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200B" w:rsidRPr="006F200B" w:rsidRDefault="006F200B" w:rsidP="006F200B">
      <w:pPr>
        <w:pBdr>
          <w:top w:val="single" w:sz="4" w:space="1" w:color="auto"/>
          <w:left w:val="single" w:sz="4" w:space="4" w:color="auto"/>
          <w:bottom w:val="single" w:sz="4" w:space="1" w:color="auto"/>
          <w:right w:val="single" w:sz="4" w:space="4" w:color="auto"/>
        </w:pBdr>
        <w:jc w:val="center"/>
        <w:rPr>
          <w:b/>
          <w:sz w:val="80"/>
        </w:rPr>
      </w:pPr>
      <w:r>
        <w:rPr>
          <w:b/>
          <w:sz w:val="80"/>
        </w:rPr>
        <w:t xml:space="preserve">Syllabus </w:t>
      </w:r>
      <w:r w:rsidRPr="006F200B">
        <w:rPr>
          <w:b/>
          <w:sz w:val="80"/>
        </w:rPr>
        <w:t>Table of Contents</w:t>
      </w:r>
    </w:p>
    <w:p w:rsidR="006F200B" w:rsidRDefault="006F200B"/>
    <w:p w:rsidR="003819D2" w:rsidRDefault="00DD7AE4">
      <w:pPr>
        <w:pStyle w:val="TOC1"/>
        <w:tabs>
          <w:tab w:val="right" w:leader="dot" w:pos="10790"/>
        </w:tabs>
        <w:rPr>
          <w:rFonts w:eastAsiaTheme="minorEastAsia"/>
          <w:noProof/>
        </w:rPr>
      </w:pPr>
      <w:r>
        <w:fldChar w:fldCharType="begin"/>
      </w:r>
      <w:r w:rsidR="006F200B">
        <w:instrText xml:space="preserve"> TOC \o "1-3" \h \z \u </w:instrText>
      </w:r>
      <w:r>
        <w:fldChar w:fldCharType="separate"/>
      </w:r>
      <w:hyperlink w:anchor="_Toc233593162" w:history="1">
        <w:r w:rsidR="003819D2" w:rsidRPr="00D24F07">
          <w:rPr>
            <w:rStyle w:val="Hyperlink"/>
            <w:noProof/>
          </w:rPr>
          <w:t>Requirements for the class:</w:t>
        </w:r>
        <w:r w:rsidR="003819D2">
          <w:rPr>
            <w:noProof/>
            <w:webHidden/>
          </w:rPr>
          <w:tab/>
        </w:r>
        <w:r>
          <w:rPr>
            <w:noProof/>
            <w:webHidden/>
          </w:rPr>
          <w:fldChar w:fldCharType="begin"/>
        </w:r>
        <w:r w:rsidR="003819D2">
          <w:rPr>
            <w:noProof/>
            <w:webHidden/>
          </w:rPr>
          <w:instrText xml:space="preserve"> PAGEREF _Toc233593162 \h </w:instrText>
        </w:r>
        <w:r>
          <w:rPr>
            <w:noProof/>
            <w:webHidden/>
          </w:rPr>
        </w:r>
        <w:r>
          <w:rPr>
            <w:noProof/>
            <w:webHidden/>
          </w:rPr>
          <w:fldChar w:fldCharType="separate"/>
        </w:r>
        <w:r w:rsidR="003819D2">
          <w:rPr>
            <w:noProof/>
            <w:webHidden/>
          </w:rPr>
          <w:t>2</w:t>
        </w:r>
        <w:r>
          <w:rPr>
            <w:noProof/>
            <w:webHidden/>
          </w:rPr>
          <w:fldChar w:fldCharType="end"/>
        </w:r>
      </w:hyperlink>
    </w:p>
    <w:p w:rsidR="003819D2" w:rsidRDefault="00EF653A">
      <w:pPr>
        <w:pStyle w:val="TOC1"/>
        <w:tabs>
          <w:tab w:val="right" w:leader="dot" w:pos="10790"/>
        </w:tabs>
        <w:rPr>
          <w:rFonts w:eastAsiaTheme="minorEastAsia"/>
          <w:noProof/>
        </w:rPr>
      </w:pPr>
      <w:hyperlink w:anchor="_Toc233593163" w:history="1">
        <w:r w:rsidR="003819D2" w:rsidRPr="00D24F07">
          <w:rPr>
            <w:rStyle w:val="Hyperlink"/>
            <w:noProof/>
          </w:rPr>
          <w:t>Objectives for the class:</w:t>
        </w:r>
        <w:r w:rsidR="003819D2">
          <w:rPr>
            <w:noProof/>
            <w:webHidden/>
          </w:rPr>
          <w:tab/>
        </w:r>
        <w:r w:rsidR="00DD7AE4">
          <w:rPr>
            <w:noProof/>
            <w:webHidden/>
          </w:rPr>
          <w:fldChar w:fldCharType="begin"/>
        </w:r>
        <w:r w:rsidR="003819D2">
          <w:rPr>
            <w:noProof/>
            <w:webHidden/>
          </w:rPr>
          <w:instrText xml:space="preserve"> PAGEREF _Toc233593163 \h </w:instrText>
        </w:r>
        <w:r w:rsidR="00DD7AE4">
          <w:rPr>
            <w:noProof/>
            <w:webHidden/>
          </w:rPr>
        </w:r>
        <w:r w:rsidR="00DD7AE4">
          <w:rPr>
            <w:noProof/>
            <w:webHidden/>
          </w:rPr>
          <w:fldChar w:fldCharType="separate"/>
        </w:r>
        <w:r w:rsidR="003819D2">
          <w:rPr>
            <w:noProof/>
            <w:webHidden/>
          </w:rPr>
          <w:t>2</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64" w:history="1">
        <w:r w:rsidR="003819D2" w:rsidRPr="00D24F07">
          <w:rPr>
            <w:rStyle w:val="Hyperlink"/>
            <w:noProof/>
          </w:rPr>
          <w:t>How to Get Started in The Class:</w:t>
        </w:r>
        <w:r w:rsidR="003819D2">
          <w:rPr>
            <w:noProof/>
            <w:webHidden/>
          </w:rPr>
          <w:tab/>
        </w:r>
        <w:r w:rsidR="00DD7AE4">
          <w:rPr>
            <w:noProof/>
            <w:webHidden/>
          </w:rPr>
          <w:fldChar w:fldCharType="begin"/>
        </w:r>
        <w:r w:rsidR="003819D2">
          <w:rPr>
            <w:noProof/>
            <w:webHidden/>
          </w:rPr>
          <w:instrText xml:space="preserve"> PAGEREF _Toc233593164 \h </w:instrText>
        </w:r>
        <w:r w:rsidR="00DD7AE4">
          <w:rPr>
            <w:noProof/>
            <w:webHidden/>
          </w:rPr>
        </w:r>
        <w:r w:rsidR="00DD7AE4">
          <w:rPr>
            <w:noProof/>
            <w:webHidden/>
          </w:rPr>
          <w:fldChar w:fldCharType="separate"/>
        </w:r>
        <w:r w:rsidR="003819D2">
          <w:rPr>
            <w:noProof/>
            <w:webHidden/>
          </w:rPr>
          <w:t>3</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65" w:history="1">
        <w:r w:rsidR="003819D2" w:rsidRPr="00D24F07">
          <w:rPr>
            <w:rStyle w:val="Hyperlink"/>
            <w:noProof/>
          </w:rPr>
          <w:t>Question Forum:</w:t>
        </w:r>
        <w:r w:rsidR="003819D2">
          <w:rPr>
            <w:noProof/>
            <w:webHidden/>
          </w:rPr>
          <w:tab/>
        </w:r>
        <w:r w:rsidR="00DD7AE4">
          <w:rPr>
            <w:noProof/>
            <w:webHidden/>
          </w:rPr>
          <w:fldChar w:fldCharType="begin"/>
        </w:r>
        <w:r w:rsidR="003819D2">
          <w:rPr>
            <w:noProof/>
            <w:webHidden/>
          </w:rPr>
          <w:instrText xml:space="preserve"> PAGEREF _Toc233593165 \h </w:instrText>
        </w:r>
        <w:r w:rsidR="00DD7AE4">
          <w:rPr>
            <w:noProof/>
            <w:webHidden/>
          </w:rPr>
        </w:r>
        <w:r w:rsidR="00DD7AE4">
          <w:rPr>
            <w:noProof/>
            <w:webHidden/>
          </w:rPr>
          <w:fldChar w:fldCharType="separate"/>
        </w:r>
        <w:r w:rsidR="003819D2">
          <w:rPr>
            <w:noProof/>
            <w:webHidden/>
          </w:rPr>
          <w:t>3</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66" w:history="1">
        <w:r w:rsidR="003819D2" w:rsidRPr="00D24F07">
          <w:rPr>
            <w:rStyle w:val="Hyperlink"/>
            <w:noProof/>
          </w:rPr>
          <w:t>E-mailing Rules:</w:t>
        </w:r>
        <w:r w:rsidR="003819D2">
          <w:rPr>
            <w:noProof/>
            <w:webHidden/>
          </w:rPr>
          <w:tab/>
        </w:r>
        <w:r w:rsidR="00DD7AE4">
          <w:rPr>
            <w:noProof/>
            <w:webHidden/>
          </w:rPr>
          <w:fldChar w:fldCharType="begin"/>
        </w:r>
        <w:r w:rsidR="003819D2">
          <w:rPr>
            <w:noProof/>
            <w:webHidden/>
          </w:rPr>
          <w:instrText xml:space="preserve"> PAGEREF _Toc233593166 \h </w:instrText>
        </w:r>
        <w:r w:rsidR="00DD7AE4">
          <w:rPr>
            <w:noProof/>
            <w:webHidden/>
          </w:rPr>
        </w:r>
        <w:r w:rsidR="00DD7AE4">
          <w:rPr>
            <w:noProof/>
            <w:webHidden/>
          </w:rPr>
          <w:fldChar w:fldCharType="separate"/>
        </w:r>
        <w:r w:rsidR="003819D2">
          <w:rPr>
            <w:noProof/>
            <w:webHidden/>
          </w:rPr>
          <w:t>4</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67" w:history="1">
        <w:r w:rsidR="003819D2" w:rsidRPr="00D24F07">
          <w:rPr>
            <w:rStyle w:val="Hyperlink"/>
            <w:noProof/>
          </w:rPr>
          <w:t>Suggested approach for doing well in this class:</w:t>
        </w:r>
        <w:r w:rsidR="003819D2">
          <w:rPr>
            <w:noProof/>
            <w:webHidden/>
          </w:rPr>
          <w:tab/>
        </w:r>
        <w:r w:rsidR="00DD7AE4">
          <w:rPr>
            <w:noProof/>
            <w:webHidden/>
          </w:rPr>
          <w:fldChar w:fldCharType="begin"/>
        </w:r>
        <w:r w:rsidR="003819D2">
          <w:rPr>
            <w:noProof/>
            <w:webHidden/>
          </w:rPr>
          <w:instrText xml:space="preserve"> PAGEREF _Toc233593167 \h </w:instrText>
        </w:r>
        <w:r w:rsidR="00DD7AE4">
          <w:rPr>
            <w:noProof/>
            <w:webHidden/>
          </w:rPr>
        </w:r>
        <w:r w:rsidR="00DD7AE4">
          <w:rPr>
            <w:noProof/>
            <w:webHidden/>
          </w:rPr>
          <w:fldChar w:fldCharType="separate"/>
        </w:r>
        <w:r w:rsidR="003819D2">
          <w:rPr>
            <w:noProof/>
            <w:webHidden/>
          </w:rPr>
          <w:t>4</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68" w:history="1">
        <w:r w:rsidR="003819D2" w:rsidRPr="00D24F07">
          <w:rPr>
            <w:rStyle w:val="Hyperlink"/>
            <w:noProof/>
          </w:rPr>
          <w:t>Schedule:</w:t>
        </w:r>
        <w:r w:rsidR="003819D2">
          <w:rPr>
            <w:noProof/>
            <w:webHidden/>
          </w:rPr>
          <w:tab/>
        </w:r>
        <w:r w:rsidR="00DD7AE4">
          <w:rPr>
            <w:noProof/>
            <w:webHidden/>
          </w:rPr>
          <w:fldChar w:fldCharType="begin"/>
        </w:r>
        <w:r w:rsidR="003819D2">
          <w:rPr>
            <w:noProof/>
            <w:webHidden/>
          </w:rPr>
          <w:instrText xml:space="preserve"> PAGEREF _Toc233593168 \h </w:instrText>
        </w:r>
        <w:r w:rsidR="00DD7AE4">
          <w:rPr>
            <w:noProof/>
            <w:webHidden/>
          </w:rPr>
        </w:r>
        <w:r w:rsidR="00DD7AE4">
          <w:rPr>
            <w:noProof/>
            <w:webHidden/>
          </w:rPr>
          <w:fldChar w:fldCharType="separate"/>
        </w:r>
        <w:r w:rsidR="003819D2">
          <w:rPr>
            <w:noProof/>
            <w:webHidden/>
          </w:rPr>
          <w:t>5</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69" w:history="1">
        <w:r w:rsidR="003819D2" w:rsidRPr="00D24F07">
          <w:rPr>
            <w:rStyle w:val="Hyperlink"/>
            <w:noProof/>
          </w:rPr>
          <w:t>Grading:</w:t>
        </w:r>
        <w:r w:rsidR="003819D2">
          <w:rPr>
            <w:noProof/>
            <w:webHidden/>
          </w:rPr>
          <w:tab/>
        </w:r>
        <w:r w:rsidR="00DD7AE4">
          <w:rPr>
            <w:noProof/>
            <w:webHidden/>
          </w:rPr>
          <w:fldChar w:fldCharType="begin"/>
        </w:r>
        <w:r w:rsidR="003819D2">
          <w:rPr>
            <w:noProof/>
            <w:webHidden/>
          </w:rPr>
          <w:instrText xml:space="preserve"> PAGEREF _Toc233593169 \h </w:instrText>
        </w:r>
        <w:r w:rsidR="00DD7AE4">
          <w:rPr>
            <w:noProof/>
            <w:webHidden/>
          </w:rPr>
        </w:r>
        <w:r w:rsidR="00DD7AE4">
          <w:rPr>
            <w:noProof/>
            <w:webHidden/>
          </w:rPr>
          <w:fldChar w:fldCharType="separate"/>
        </w:r>
        <w:r w:rsidR="003819D2">
          <w:rPr>
            <w:noProof/>
            <w:webHidden/>
          </w:rPr>
          <w:t>8</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70" w:history="1">
        <w:r w:rsidR="003819D2" w:rsidRPr="00D24F07">
          <w:rPr>
            <w:rStyle w:val="Hyperlink"/>
            <w:noProof/>
          </w:rPr>
          <w:t>Notes on E-mail Excel Test:</w:t>
        </w:r>
        <w:r w:rsidR="003819D2">
          <w:rPr>
            <w:noProof/>
            <w:webHidden/>
          </w:rPr>
          <w:tab/>
        </w:r>
        <w:r w:rsidR="00DD7AE4">
          <w:rPr>
            <w:noProof/>
            <w:webHidden/>
          </w:rPr>
          <w:fldChar w:fldCharType="begin"/>
        </w:r>
        <w:r w:rsidR="003819D2">
          <w:rPr>
            <w:noProof/>
            <w:webHidden/>
          </w:rPr>
          <w:instrText xml:space="preserve"> PAGEREF _Toc233593170 \h </w:instrText>
        </w:r>
        <w:r w:rsidR="00DD7AE4">
          <w:rPr>
            <w:noProof/>
            <w:webHidden/>
          </w:rPr>
        </w:r>
        <w:r w:rsidR="00DD7AE4">
          <w:rPr>
            <w:noProof/>
            <w:webHidden/>
          </w:rPr>
          <w:fldChar w:fldCharType="separate"/>
        </w:r>
        <w:r w:rsidR="003819D2">
          <w:rPr>
            <w:noProof/>
            <w:webHidden/>
          </w:rPr>
          <w:t>9</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71" w:history="1">
        <w:r w:rsidR="003819D2" w:rsidRPr="00D24F07">
          <w:rPr>
            <w:rStyle w:val="Hyperlink"/>
            <w:noProof/>
          </w:rPr>
          <w:t>Notes on Angel Quizzes:</w:t>
        </w:r>
        <w:r w:rsidR="003819D2">
          <w:rPr>
            <w:noProof/>
            <w:webHidden/>
          </w:rPr>
          <w:tab/>
        </w:r>
        <w:r w:rsidR="00DD7AE4">
          <w:rPr>
            <w:noProof/>
            <w:webHidden/>
          </w:rPr>
          <w:fldChar w:fldCharType="begin"/>
        </w:r>
        <w:r w:rsidR="003819D2">
          <w:rPr>
            <w:noProof/>
            <w:webHidden/>
          </w:rPr>
          <w:instrText xml:space="preserve"> PAGEREF _Toc233593171 \h </w:instrText>
        </w:r>
        <w:r w:rsidR="00DD7AE4">
          <w:rPr>
            <w:noProof/>
            <w:webHidden/>
          </w:rPr>
        </w:r>
        <w:r w:rsidR="00DD7AE4">
          <w:rPr>
            <w:noProof/>
            <w:webHidden/>
          </w:rPr>
          <w:fldChar w:fldCharType="separate"/>
        </w:r>
        <w:r w:rsidR="003819D2">
          <w:rPr>
            <w:noProof/>
            <w:webHidden/>
          </w:rPr>
          <w:t>9</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72" w:history="1">
        <w:r w:rsidR="003819D2" w:rsidRPr="00D24F07">
          <w:rPr>
            <w:rStyle w:val="Hyperlink"/>
            <w:noProof/>
          </w:rPr>
          <w:t>Cheating:</w:t>
        </w:r>
        <w:r w:rsidR="003819D2">
          <w:rPr>
            <w:noProof/>
            <w:webHidden/>
          </w:rPr>
          <w:tab/>
        </w:r>
        <w:r w:rsidR="00DD7AE4">
          <w:rPr>
            <w:noProof/>
            <w:webHidden/>
          </w:rPr>
          <w:fldChar w:fldCharType="begin"/>
        </w:r>
        <w:r w:rsidR="003819D2">
          <w:rPr>
            <w:noProof/>
            <w:webHidden/>
          </w:rPr>
          <w:instrText xml:space="preserve"> PAGEREF _Toc233593172 \h </w:instrText>
        </w:r>
        <w:r w:rsidR="00DD7AE4">
          <w:rPr>
            <w:noProof/>
            <w:webHidden/>
          </w:rPr>
        </w:r>
        <w:r w:rsidR="00DD7AE4">
          <w:rPr>
            <w:noProof/>
            <w:webHidden/>
          </w:rPr>
          <w:fldChar w:fldCharType="separate"/>
        </w:r>
        <w:r w:rsidR="003819D2">
          <w:rPr>
            <w:noProof/>
            <w:webHidden/>
          </w:rPr>
          <w:t>9</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73" w:history="1">
        <w:r w:rsidR="003819D2" w:rsidRPr="00D24F07">
          <w:rPr>
            <w:rStyle w:val="Hyperlink"/>
            <w:rFonts w:eastAsia="Calibri"/>
            <w:noProof/>
          </w:rPr>
          <w:t>Homework:</w:t>
        </w:r>
        <w:r w:rsidR="003819D2">
          <w:rPr>
            <w:noProof/>
            <w:webHidden/>
          </w:rPr>
          <w:tab/>
        </w:r>
        <w:r w:rsidR="00DD7AE4">
          <w:rPr>
            <w:noProof/>
            <w:webHidden/>
          </w:rPr>
          <w:fldChar w:fldCharType="begin"/>
        </w:r>
        <w:r w:rsidR="003819D2">
          <w:rPr>
            <w:noProof/>
            <w:webHidden/>
          </w:rPr>
          <w:instrText xml:space="preserve"> PAGEREF _Toc233593173 \h </w:instrText>
        </w:r>
        <w:r w:rsidR="00DD7AE4">
          <w:rPr>
            <w:noProof/>
            <w:webHidden/>
          </w:rPr>
        </w:r>
        <w:r w:rsidR="00DD7AE4">
          <w:rPr>
            <w:noProof/>
            <w:webHidden/>
          </w:rPr>
          <w:fldChar w:fldCharType="separate"/>
        </w:r>
        <w:r w:rsidR="003819D2">
          <w:rPr>
            <w:noProof/>
            <w:webHidden/>
          </w:rPr>
          <w:t>10</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74" w:history="1">
        <w:r w:rsidR="003819D2" w:rsidRPr="00D24F07">
          <w:rPr>
            <w:rStyle w:val="Hyperlink"/>
            <w:rFonts w:eastAsia="Calibri"/>
            <w:noProof/>
          </w:rPr>
          <w:t>Alternative Link for Syllabus, Downloads and Videos (VBlogs):</w:t>
        </w:r>
        <w:r w:rsidR="003819D2">
          <w:rPr>
            <w:noProof/>
            <w:webHidden/>
          </w:rPr>
          <w:tab/>
        </w:r>
        <w:r w:rsidR="00DD7AE4">
          <w:rPr>
            <w:noProof/>
            <w:webHidden/>
          </w:rPr>
          <w:fldChar w:fldCharType="begin"/>
        </w:r>
        <w:r w:rsidR="003819D2">
          <w:rPr>
            <w:noProof/>
            <w:webHidden/>
          </w:rPr>
          <w:instrText xml:space="preserve"> PAGEREF _Toc233593174 \h </w:instrText>
        </w:r>
        <w:r w:rsidR="00DD7AE4">
          <w:rPr>
            <w:noProof/>
            <w:webHidden/>
          </w:rPr>
        </w:r>
        <w:r w:rsidR="00DD7AE4">
          <w:rPr>
            <w:noProof/>
            <w:webHidden/>
          </w:rPr>
          <w:fldChar w:fldCharType="separate"/>
        </w:r>
        <w:r w:rsidR="003819D2">
          <w:rPr>
            <w:noProof/>
            <w:webHidden/>
          </w:rPr>
          <w:t>10</w:t>
        </w:r>
        <w:r w:rsidR="00DD7AE4">
          <w:rPr>
            <w:noProof/>
            <w:webHidden/>
          </w:rPr>
          <w:fldChar w:fldCharType="end"/>
        </w:r>
      </w:hyperlink>
    </w:p>
    <w:p w:rsidR="003819D2" w:rsidRDefault="00EF653A">
      <w:pPr>
        <w:pStyle w:val="TOC1"/>
        <w:tabs>
          <w:tab w:val="right" w:leader="dot" w:pos="10790"/>
        </w:tabs>
        <w:rPr>
          <w:rFonts w:eastAsiaTheme="minorEastAsia"/>
          <w:noProof/>
        </w:rPr>
      </w:pPr>
      <w:hyperlink w:anchor="_Toc233593175" w:history="1">
        <w:r w:rsidR="003819D2" w:rsidRPr="00D24F07">
          <w:rPr>
            <w:rStyle w:val="Hyperlink"/>
            <w:rFonts w:eastAsia="Calibri"/>
            <w:noProof/>
          </w:rPr>
          <w:t>Instructor Hours</w:t>
        </w:r>
        <w:r w:rsidR="003819D2">
          <w:rPr>
            <w:noProof/>
            <w:webHidden/>
          </w:rPr>
          <w:tab/>
        </w:r>
        <w:r w:rsidR="00DD7AE4">
          <w:rPr>
            <w:noProof/>
            <w:webHidden/>
          </w:rPr>
          <w:fldChar w:fldCharType="begin"/>
        </w:r>
        <w:r w:rsidR="003819D2">
          <w:rPr>
            <w:noProof/>
            <w:webHidden/>
          </w:rPr>
          <w:instrText xml:space="preserve"> PAGEREF _Toc233593175 \h </w:instrText>
        </w:r>
        <w:r w:rsidR="00DD7AE4">
          <w:rPr>
            <w:noProof/>
            <w:webHidden/>
          </w:rPr>
        </w:r>
        <w:r w:rsidR="00DD7AE4">
          <w:rPr>
            <w:noProof/>
            <w:webHidden/>
          </w:rPr>
          <w:fldChar w:fldCharType="separate"/>
        </w:r>
        <w:r w:rsidR="003819D2">
          <w:rPr>
            <w:noProof/>
            <w:webHidden/>
          </w:rPr>
          <w:t>10</w:t>
        </w:r>
        <w:r w:rsidR="00DD7AE4">
          <w:rPr>
            <w:noProof/>
            <w:webHidden/>
          </w:rPr>
          <w:fldChar w:fldCharType="end"/>
        </w:r>
      </w:hyperlink>
    </w:p>
    <w:p w:rsidR="006F200B" w:rsidRDefault="00DD7AE4">
      <w:r>
        <w:fldChar w:fldCharType="end"/>
      </w:r>
    </w:p>
    <w:p w:rsidR="006F200B" w:rsidRDefault="006F200B">
      <w:r>
        <w:br w:type="page"/>
      </w:r>
    </w:p>
    <w:p w:rsidR="00F76F36" w:rsidRPr="00884E78" w:rsidRDefault="00F76F36" w:rsidP="007B2E40">
      <w:pPr>
        <w:pBdr>
          <w:top w:val="single" w:sz="4" w:space="1" w:color="auto"/>
          <w:left w:val="single" w:sz="4" w:space="4" w:color="auto"/>
          <w:bottom w:val="single" w:sz="4" w:space="1" w:color="auto"/>
          <w:right w:val="single" w:sz="4" w:space="4" w:color="auto"/>
        </w:pBdr>
        <w:jc w:val="center"/>
        <w:rPr>
          <w:sz w:val="30"/>
          <w:szCs w:val="30"/>
        </w:rPr>
      </w:pPr>
      <w:r w:rsidRPr="00884E78">
        <w:rPr>
          <w:sz w:val="30"/>
          <w:szCs w:val="30"/>
        </w:rPr>
        <w:lastRenderedPageBreak/>
        <w:t xml:space="preserve">Online Highline Community College </w:t>
      </w:r>
      <w:r w:rsidR="007901B9" w:rsidRPr="00884E78">
        <w:rPr>
          <w:sz w:val="30"/>
          <w:szCs w:val="30"/>
        </w:rPr>
        <w:t>Syllabus</w:t>
      </w:r>
      <w:r w:rsidR="00FC44AA" w:rsidRPr="00884E78">
        <w:rPr>
          <w:sz w:val="30"/>
          <w:szCs w:val="30"/>
        </w:rPr>
        <w:t xml:space="preserve"> (Contact for class)</w:t>
      </w:r>
    </w:p>
    <w:p w:rsidR="00CB55FC" w:rsidRPr="00884E78" w:rsidRDefault="00F76F36" w:rsidP="007B2E40">
      <w:pPr>
        <w:pBdr>
          <w:top w:val="single" w:sz="4" w:space="1" w:color="auto"/>
          <w:left w:val="single" w:sz="4" w:space="4" w:color="auto"/>
          <w:bottom w:val="single" w:sz="4" w:space="1" w:color="auto"/>
          <w:right w:val="single" w:sz="4" w:space="4" w:color="auto"/>
        </w:pBdr>
        <w:jc w:val="center"/>
        <w:rPr>
          <w:sz w:val="30"/>
          <w:szCs w:val="30"/>
        </w:rPr>
      </w:pPr>
      <w:proofErr w:type="spellStart"/>
      <w:r w:rsidRPr="00884E78">
        <w:rPr>
          <w:sz w:val="30"/>
          <w:szCs w:val="30"/>
        </w:rPr>
        <w:t>Busn</w:t>
      </w:r>
      <w:proofErr w:type="spellEnd"/>
      <w:r w:rsidRPr="00884E78">
        <w:rPr>
          <w:sz w:val="30"/>
          <w:szCs w:val="30"/>
        </w:rPr>
        <w:t xml:space="preserve"> 210 – Statistical Analysis for Business and Economics using Microsoft </w:t>
      </w:r>
      <w:bookmarkStart w:id="0" w:name="_GoBack"/>
      <w:r w:rsidR="00EF653A">
        <w:rPr>
          <w:sz w:val="30"/>
          <w:szCs w:val="30"/>
        </w:rPr>
        <w:t>Excel 2007</w:t>
      </w:r>
      <w:bookmarkEnd w:id="0"/>
      <w:r w:rsidR="00EF653A">
        <w:rPr>
          <w:sz w:val="30"/>
          <w:szCs w:val="30"/>
        </w:rPr>
        <w:t>/2010</w:t>
      </w:r>
      <w:r w:rsidR="007901B9" w:rsidRPr="00884E78">
        <w:rPr>
          <w:sz w:val="30"/>
          <w:szCs w:val="30"/>
        </w:rPr>
        <w:t xml:space="preserve"> and presented with online streaming Videos</w:t>
      </w:r>
      <w:r w:rsidR="00E54F60" w:rsidRPr="00884E78">
        <w:rPr>
          <w:sz w:val="30"/>
          <w:szCs w:val="30"/>
        </w:rPr>
        <w:t xml:space="preserve"> (VBlogs)</w:t>
      </w:r>
    </w:p>
    <w:p w:rsidR="007901B9" w:rsidRDefault="007901B9"/>
    <w:p w:rsidR="007901B9" w:rsidRPr="00AC0EF6" w:rsidRDefault="007901B9" w:rsidP="00884E78">
      <w:pPr>
        <w:pStyle w:val="Heading1"/>
        <w:pBdr>
          <w:top w:val="single" w:sz="4" w:space="1" w:color="auto"/>
          <w:left w:val="single" w:sz="4" w:space="4" w:color="auto"/>
          <w:bottom w:val="single" w:sz="4" w:space="1" w:color="auto"/>
          <w:right w:val="single" w:sz="4" w:space="4" w:color="auto"/>
        </w:pBdr>
        <w:spacing w:before="0"/>
        <w:rPr>
          <w:sz w:val="36"/>
          <w:szCs w:val="36"/>
          <w:u w:val="single"/>
        </w:rPr>
      </w:pPr>
      <w:bookmarkStart w:id="1" w:name="_Toc233593162"/>
      <w:r w:rsidRPr="00AC0EF6">
        <w:rPr>
          <w:sz w:val="36"/>
          <w:szCs w:val="36"/>
          <w:u w:val="single"/>
        </w:rPr>
        <w:t>Requirements for the class:</w:t>
      </w:r>
      <w:bookmarkEnd w:id="1"/>
    </w:p>
    <w:p w:rsidR="007901B9" w:rsidRDefault="000B7217" w:rsidP="000B7217">
      <w:pPr>
        <w:pStyle w:val="ListParagraph"/>
        <w:numPr>
          <w:ilvl w:val="0"/>
          <w:numId w:val="1"/>
        </w:numPr>
      </w:pPr>
      <w:r>
        <w:t xml:space="preserve">Textbook with CD: </w:t>
      </w:r>
      <w:r w:rsidRPr="000B7217">
        <w:rPr>
          <w:i/>
        </w:rPr>
        <w:t>Modern Business Statistics With Microsoft Office Excel 2007</w:t>
      </w:r>
      <w:r>
        <w:t>; Authors: Anderson, Sweeney, Williams; ISBN: 13: 978-0-324-59827-8</w:t>
      </w:r>
    </w:p>
    <w:p w:rsidR="000B7217" w:rsidRDefault="000B7217" w:rsidP="000B7217">
      <w:pPr>
        <w:pStyle w:val="ListParagraph"/>
        <w:numPr>
          <w:ilvl w:val="0"/>
          <w:numId w:val="1"/>
        </w:numPr>
      </w:pPr>
      <w:r>
        <w:t xml:space="preserve">1 megabyte USB drive (this is to store the 30+ Excel workbook files for this </w:t>
      </w:r>
      <w:r w:rsidR="00E54F60">
        <w:t>class</w:t>
      </w:r>
      <w:r>
        <w:t>)</w:t>
      </w:r>
    </w:p>
    <w:p w:rsidR="00AB4C1C" w:rsidRDefault="00AB4C1C" w:rsidP="000B7217">
      <w:pPr>
        <w:pStyle w:val="ListParagraph"/>
        <w:numPr>
          <w:ilvl w:val="0"/>
          <w:numId w:val="1"/>
        </w:numPr>
      </w:pPr>
      <w:r>
        <w:t>You must have a PC computer, not a Mac.</w:t>
      </w:r>
    </w:p>
    <w:p w:rsidR="000B7217" w:rsidRDefault="000B7217" w:rsidP="000B7217">
      <w:pPr>
        <w:pStyle w:val="ListParagraph"/>
        <w:numPr>
          <w:ilvl w:val="0"/>
          <w:numId w:val="1"/>
        </w:numPr>
      </w:pPr>
      <w:r>
        <w:t>You must have access to a computer with:</w:t>
      </w:r>
    </w:p>
    <w:p w:rsidR="000B7217" w:rsidRDefault="000B7217" w:rsidP="000B7217">
      <w:pPr>
        <w:pStyle w:val="ListParagraph"/>
        <w:numPr>
          <w:ilvl w:val="1"/>
          <w:numId w:val="1"/>
        </w:numPr>
      </w:pPr>
      <w:r>
        <w:t>High-speed Internet (so that you can watch</w:t>
      </w:r>
      <w:r w:rsidR="00E7242B">
        <w:t xml:space="preserve"> the online class videos </w:t>
      </w:r>
      <w:r w:rsidR="00E54F60">
        <w:t>)</w:t>
      </w:r>
    </w:p>
    <w:p w:rsidR="00E54F60" w:rsidRDefault="00E54F60" w:rsidP="000B7217">
      <w:pPr>
        <w:pStyle w:val="ListParagraph"/>
        <w:numPr>
          <w:ilvl w:val="1"/>
          <w:numId w:val="1"/>
        </w:numPr>
      </w:pPr>
      <w:r>
        <w:t xml:space="preserve">Microsoft </w:t>
      </w:r>
      <w:r w:rsidR="00EF653A">
        <w:t>Excel 2007/2010</w:t>
      </w:r>
    </w:p>
    <w:p w:rsidR="00E54F60" w:rsidRDefault="00E54F60" w:rsidP="00E54F60">
      <w:pPr>
        <w:pStyle w:val="ListParagraph"/>
        <w:numPr>
          <w:ilvl w:val="0"/>
          <w:numId w:val="1"/>
        </w:numPr>
      </w:pPr>
      <w:r>
        <w:t>You must submit a working e-mail address to Registration when you sign up for the class (or else there is no way to contact you).</w:t>
      </w:r>
    </w:p>
    <w:p w:rsidR="00F319C8" w:rsidRDefault="00F319C8" w:rsidP="00E54F60">
      <w:pPr>
        <w:pStyle w:val="ListParagraph"/>
        <w:numPr>
          <w:ilvl w:val="0"/>
          <w:numId w:val="1"/>
        </w:numPr>
      </w:pPr>
      <w:r>
        <w:t xml:space="preserve">You must login to the new Highline Community College “Angel” class web site. We are not using Blackboard. You should receive a letter from Highline explaining how to sign into Angel. If you are having trouble, go to this web site; </w:t>
      </w:r>
      <w:hyperlink r:id="rId7" w:tgtFrame="_blank" w:history="1">
        <w:r>
          <w:rPr>
            <w:rStyle w:val="Hyperlink"/>
            <w:rFonts w:ascii="Arial" w:hAnsi="Arial" w:cs="Arial"/>
            <w:sz w:val="20"/>
            <w:szCs w:val="20"/>
          </w:rPr>
          <w:t>https://myinfo.highline.edu/help/faq.php</w:t>
        </w:r>
      </w:hyperlink>
    </w:p>
    <w:p w:rsidR="00E54F60" w:rsidRDefault="00E54F60" w:rsidP="00E54F60">
      <w:pPr>
        <w:pStyle w:val="ListParagraph"/>
        <w:numPr>
          <w:ilvl w:val="0"/>
          <w:numId w:val="1"/>
        </w:numPr>
      </w:pPr>
      <w:r>
        <w:t>You must have these computer skills:</w:t>
      </w:r>
    </w:p>
    <w:p w:rsidR="00E54F60" w:rsidRDefault="00AB614D" w:rsidP="00E54F60">
      <w:pPr>
        <w:pStyle w:val="ListParagraph"/>
        <w:numPr>
          <w:ilvl w:val="1"/>
          <w:numId w:val="1"/>
        </w:numPr>
      </w:pPr>
      <w:r>
        <w:t>Know how to use a Browser (so you can navigate through the class web site)</w:t>
      </w:r>
    </w:p>
    <w:p w:rsidR="00AB614D" w:rsidRDefault="00AB614D" w:rsidP="00E54F60">
      <w:pPr>
        <w:pStyle w:val="ListParagraph"/>
        <w:numPr>
          <w:ilvl w:val="1"/>
          <w:numId w:val="1"/>
        </w:numPr>
      </w:pPr>
      <w:r>
        <w:t>Know how to receive and send e-mails (some correspondence in the class will be done with e-mail)</w:t>
      </w:r>
    </w:p>
    <w:p w:rsidR="00AB614D" w:rsidRDefault="00AB614D" w:rsidP="00E54F60">
      <w:pPr>
        <w:pStyle w:val="ListParagraph"/>
        <w:numPr>
          <w:ilvl w:val="1"/>
          <w:numId w:val="1"/>
        </w:numPr>
      </w:pPr>
      <w:r>
        <w:t>Know how to post questions and comments to a web site (our primary means of communication will be through the Discussion Board at our class web site)</w:t>
      </w:r>
    </w:p>
    <w:p w:rsidR="00AB614D" w:rsidRDefault="00AB614D" w:rsidP="00E54F60">
      <w:pPr>
        <w:pStyle w:val="ListParagraph"/>
        <w:numPr>
          <w:ilvl w:val="1"/>
          <w:numId w:val="1"/>
        </w:numPr>
      </w:pPr>
      <w:r>
        <w:t xml:space="preserve">Know how to download files from web sites and e-mail and save them to a location on your computer (USB drive) so that you can find them easily (there will be many files that you </w:t>
      </w:r>
      <w:r w:rsidR="007B2E40">
        <w:t>will</w:t>
      </w:r>
      <w:r>
        <w:t xml:space="preserve"> have to download)</w:t>
      </w:r>
    </w:p>
    <w:p w:rsidR="00AB614D" w:rsidRDefault="00AB614D" w:rsidP="00E54F60">
      <w:pPr>
        <w:pStyle w:val="ListParagraph"/>
        <w:numPr>
          <w:ilvl w:val="1"/>
          <w:numId w:val="1"/>
        </w:numPr>
      </w:pPr>
      <w:r>
        <w:t xml:space="preserve">Know how to install software on your computer (you may have to install </w:t>
      </w:r>
      <w:r w:rsidR="00EF653A">
        <w:t>Excel 2007/2010</w:t>
      </w:r>
      <w:r>
        <w:t>, or a Browser such as Firefox, or Statistical add-ins for Excel)</w:t>
      </w:r>
    </w:p>
    <w:p w:rsidR="00AB614D" w:rsidRDefault="00AB614D" w:rsidP="00E54F60">
      <w:pPr>
        <w:pStyle w:val="ListParagraph"/>
        <w:numPr>
          <w:ilvl w:val="1"/>
          <w:numId w:val="1"/>
        </w:numPr>
      </w:pPr>
      <w:r>
        <w:t>Know how to upload files to a web site (there will be many files that you will have to upload to the web site)</w:t>
      </w:r>
    </w:p>
    <w:p w:rsidR="00FC44AA" w:rsidRDefault="00A01DB5" w:rsidP="00015F58">
      <w:pPr>
        <w:pStyle w:val="ListParagraph"/>
        <w:numPr>
          <w:ilvl w:val="0"/>
          <w:numId w:val="1"/>
        </w:numPr>
      </w:pPr>
      <w:r>
        <w:t>Study a minimum of 20 hours a week (short summer class).</w:t>
      </w:r>
    </w:p>
    <w:p w:rsidR="00015F58" w:rsidRPr="00AC0EF6" w:rsidRDefault="00015F58" w:rsidP="00884E78">
      <w:pPr>
        <w:pStyle w:val="Heading1"/>
        <w:pBdr>
          <w:top w:val="single" w:sz="4" w:space="1" w:color="auto"/>
          <w:left w:val="single" w:sz="4" w:space="4" w:color="auto"/>
          <w:bottom w:val="single" w:sz="4" w:space="1" w:color="auto"/>
          <w:right w:val="single" w:sz="4" w:space="4" w:color="auto"/>
        </w:pBdr>
        <w:spacing w:before="0"/>
        <w:rPr>
          <w:sz w:val="36"/>
          <w:szCs w:val="36"/>
          <w:u w:val="single"/>
        </w:rPr>
      </w:pPr>
      <w:bookmarkStart w:id="2" w:name="_Toc233593163"/>
      <w:r w:rsidRPr="00AC0EF6">
        <w:rPr>
          <w:sz w:val="36"/>
          <w:szCs w:val="36"/>
          <w:u w:val="single"/>
        </w:rPr>
        <w:t>Objectives for the class:</w:t>
      </w:r>
      <w:bookmarkEnd w:id="2"/>
    </w:p>
    <w:p w:rsidR="00015F58" w:rsidRDefault="00015F58" w:rsidP="00015F58">
      <w:pPr>
        <w:pStyle w:val="ListParagraph"/>
        <w:numPr>
          <w:ilvl w:val="0"/>
          <w:numId w:val="2"/>
        </w:numPr>
      </w:pPr>
      <w:r>
        <w:t>Use Statistical Analysis with Microsoft Excel to make Business and Economic decisions</w:t>
      </w:r>
    </w:p>
    <w:p w:rsidR="00015F58" w:rsidRDefault="00015F58" w:rsidP="00015F58">
      <w:pPr>
        <w:pStyle w:val="ListParagraph"/>
        <w:numPr>
          <w:ilvl w:val="0"/>
          <w:numId w:val="2"/>
        </w:numPr>
      </w:pPr>
      <w:r>
        <w:t xml:space="preserve">The </w:t>
      </w:r>
      <w:r w:rsidR="00181319">
        <w:t xml:space="preserve">Statistics and Excel </w:t>
      </w:r>
      <w:r>
        <w:t>topics for the class are as follows:</w:t>
      </w:r>
    </w:p>
    <w:p w:rsidR="00015F58" w:rsidRDefault="00015F58" w:rsidP="00015F58">
      <w:pPr>
        <w:pStyle w:val="ListParagraph"/>
        <w:numPr>
          <w:ilvl w:val="1"/>
          <w:numId w:val="2"/>
        </w:numPr>
      </w:pPr>
      <w:r>
        <w:t>What is Statistics (Descriptive and Inferential)</w:t>
      </w:r>
    </w:p>
    <w:p w:rsidR="00015F58" w:rsidRDefault="00B15494" w:rsidP="00015F58">
      <w:pPr>
        <w:pStyle w:val="ListParagraph"/>
        <w:numPr>
          <w:ilvl w:val="1"/>
          <w:numId w:val="2"/>
        </w:numPr>
      </w:pPr>
      <w:r>
        <w:t xml:space="preserve">Descriptive Statistics: Tabular &amp; </w:t>
      </w:r>
      <w:r w:rsidR="00015F58">
        <w:t>Graphical Presentation</w:t>
      </w:r>
    </w:p>
    <w:p w:rsidR="00015F58" w:rsidRDefault="00015F58" w:rsidP="00015F58">
      <w:pPr>
        <w:pStyle w:val="ListParagraph"/>
        <w:numPr>
          <w:ilvl w:val="1"/>
          <w:numId w:val="2"/>
        </w:numPr>
      </w:pPr>
      <w:r>
        <w:t>Descriptive Statistics: Numerical Measures (Averages and Variances)</w:t>
      </w:r>
    </w:p>
    <w:p w:rsidR="00015F58" w:rsidRDefault="00015F58" w:rsidP="00015F58">
      <w:pPr>
        <w:pStyle w:val="ListParagraph"/>
        <w:numPr>
          <w:ilvl w:val="1"/>
          <w:numId w:val="2"/>
        </w:numPr>
      </w:pPr>
      <w:r>
        <w:t>Introduction to Probability</w:t>
      </w:r>
    </w:p>
    <w:p w:rsidR="00015F58" w:rsidRDefault="00015F58" w:rsidP="00015F58">
      <w:pPr>
        <w:pStyle w:val="ListParagraph"/>
        <w:numPr>
          <w:ilvl w:val="1"/>
          <w:numId w:val="2"/>
        </w:numPr>
      </w:pPr>
      <w:r>
        <w:t>Discrete Probability Distributions</w:t>
      </w:r>
    </w:p>
    <w:p w:rsidR="00015F58" w:rsidRDefault="00015F58" w:rsidP="00015F58">
      <w:pPr>
        <w:pStyle w:val="ListParagraph"/>
        <w:numPr>
          <w:ilvl w:val="1"/>
          <w:numId w:val="2"/>
        </w:numPr>
      </w:pPr>
      <w:r>
        <w:t>Continuous Probability Distributions</w:t>
      </w:r>
    </w:p>
    <w:p w:rsidR="00015F58" w:rsidRDefault="00015F58" w:rsidP="00015F58">
      <w:pPr>
        <w:pStyle w:val="ListParagraph"/>
        <w:numPr>
          <w:ilvl w:val="1"/>
          <w:numId w:val="2"/>
        </w:numPr>
      </w:pPr>
      <w:r>
        <w:t>Sampling and Sampling Distributions</w:t>
      </w:r>
    </w:p>
    <w:p w:rsidR="00015F58" w:rsidRDefault="00015F58" w:rsidP="00015F58">
      <w:pPr>
        <w:pStyle w:val="ListParagraph"/>
        <w:numPr>
          <w:ilvl w:val="1"/>
          <w:numId w:val="2"/>
        </w:numPr>
      </w:pPr>
      <w:r>
        <w:t>Interval Estimation</w:t>
      </w:r>
    </w:p>
    <w:p w:rsidR="00015F58" w:rsidRDefault="00015F58" w:rsidP="00015F58">
      <w:pPr>
        <w:pStyle w:val="ListParagraph"/>
        <w:numPr>
          <w:ilvl w:val="1"/>
          <w:numId w:val="2"/>
        </w:numPr>
      </w:pPr>
      <w:r>
        <w:t>Hypothesis Testing</w:t>
      </w:r>
    </w:p>
    <w:p w:rsidR="00015F58" w:rsidRDefault="00015F58" w:rsidP="00015F58">
      <w:pPr>
        <w:pStyle w:val="ListParagraph"/>
        <w:numPr>
          <w:ilvl w:val="1"/>
          <w:numId w:val="2"/>
        </w:numPr>
      </w:pPr>
      <w:r>
        <w:t>Statistical Inference About Means &amp; Proportions with Two Populations</w:t>
      </w:r>
    </w:p>
    <w:p w:rsidR="00AC0EF6" w:rsidRDefault="00015F58" w:rsidP="00AC0EF6">
      <w:pPr>
        <w:pStyle w:val="ListParagraph"/>
        <w:numPr>
          <w:ilvl w:val="0"/>
          <w:numId w:val="4"/>
        </w:numPr>
      </w:pPr>
      <w:r>
        <w:t>Linear Regression</w:t>
      </w:r>
    </w:p>
    <w:p w:rsidR="00236FB8" w:rsidRDefault="00AC0EF6" w:rsidP="00AC0EF6">
      <w:pPr>
        <w:pStyle w:val="ListParagraph"/>
        <w:numPr>
          <w:ilvl w:val="0"/>
          <w:numId w:val="2"/>
        </w:numPr>
      </w:pPr>
      <w:r>
        <w:t>Use Excel Efficiently</w:t>
      </w:r>
      <w:r w:rsidR="00884E78">
        <w:t>:</w:t>
      </w:r>
    </w:p>
    <w:p w:rsidR="00884E78" w:rsidRDefault="00884E78" w:rsidP="00884E78">
      <w:pPr>
        <w:pStyle w:val="ListParagraph"/>
        <w:numPr>
          <w:ilvl w:val="1"/>
          <w:numId w:val="2"/>
        </w:numPr>
      </w:pPr>
      <w:r>
        <w:t>Formulas</w:t>
      </w:r>
    </w:p>
    <w:p w:rsidR="00884E78" w:rsidRDefault="00884E78" w:rsidP="00884E78">
      <w:pPr>
        <w:pStyle w:val="ListParagraph"/>
        <w:numPr>
          <w:ilvl w:val="1"/>
          <w:numId w:val="2"/>
        </w:numPr>
      </w:pPr>
      <w:r>
        <w:t>Functions</w:t>
      </w:r>
    </w:p>
    <w:p w:rsidR="00884E78" w:rsidRDefault="00884E78" w:rsidP="00884E78">
      <w:pPr>
        <w:pStyle w:val="ListParagraph"/>
        <w:numPr>
          <w:ilvl w:val="1"/>
          <w:numId w:val="2"/>
        </w:numPr>
      </w:pPr>
      <w:r>
        <w:t>Format</w:t>
      </w:r>
    </w:p>
    <w:p w:rsidR="00884E78" w:rsidRDefault="00884E78" w:rsidP="00884E78">
      <w:pPr>
        <w:pStyle w:val="ListParagraph"/>
        <w:numPr>
          <w:ilvl w:val="1"/>
          <w:numId w:val="2"/>
        </w:numPr>
      </w:pPr>
      <w:r>
        <w:t>Data Analysis features</w:t>
      </w:r>
    </w:p>
    <w:p w:rsidR="00F76F36" w:rsidRDefault="00884E78" w:rsidP="00236FB8">
      <w:pPr>
        <w:pStyle w:val="ListParagraph"/>
        <w:numPr>
          <w:ilvl w:val="1"/>
          <w:numId w:val="2"/>
        </w:numPr>
      </w:pPr>
      <w:r>
        <w:t>PivotTables</w:t>
      </w:r>
      <w:r w:rsidR="00236FB8">
        <w:br w:type="page"/>
      </w:r>
    </w:p>
    <w:p w:rsidR="00F76F36" w:rsidRPr="00AC0EF6" w:rsidRDefault="00CD3719" w:rsidP="00236FB8">
      <w:pPr>
        <w:pStyle w:val="Heading1"/>
        <w:pBdr>
          <w:top w:val="single" w:sz="4" w:space="1" w:color="auto"/>
          <w:left w:val="single" w:sz="4" w:space="4" w:color="auto"/>
          <w:bottom w:val="single" w:sz="4" w:space="1" w:color="auto"/>
          <w:right w:val="single" w:sz="4" w:space="4" w:color="auto"/>
        </w:pBdr>
        <w:spacing w:before="360"/>
        <w:rPr>
          <w:sz w:val="36"/>
          <w:szCs w:val="36"/>
          <w:u w:val="single"/>
        </w:rPr>
      </w:pPr>
      <w:bookmarkStart w:id="3" w:name="_Toc233593164"/>
      <w:r w:rsidRPr="00AC0EF6">
        <w:rPr>
          <w:sz w:val="36"/>
          <w:szCs w:val="36"/>
          <w:u w:val="single"/>
        </w:rPr>
        <w:lastRenderedPageBreak/>
        <w:t xml:space="preserve">How to Get Started in </w:t>
      </w:r>
      <w:proofErr w:type="gramStart"/>
      <w:r w:rsidRPr="00AC0EF6">
        <w:rPr>
          <w:sz w:val="36"/>
          <w:szCs w:val="36"/>
          <w:u w:val="single"/>
        </w:rPr>
        <w:t>The</w:t>
      </w:r>
      <w:proofErr w:type="gramEnd"/>
      <w:r w:rsidRPr="00AC0EF6">
        <w:rPr>
          <w:sz w:val="36"/>
          <w:szCs w:val="36"/>
          <w:u w:val="single"/>
        </w:rPr>
        <w:t xml:space="preserve"> Class:</w:t>
      </w:r>
      <w:bookmarkEnd w:id="3"/>
    </w:p>
    <w:p w:rsidR="00F143C3" w:rsidRDefault="00F143C3" w:rsidP="00F143C3">
      <w:pPr>
        <w:pStyle w:val="ListParagraph"/>
        <w:numPr>
          <w:ilvl w:val="0"/>
          <w:numId w:val="17"/>
        </w:numPr>
      </w:pPr>
      <w:r>
        <w:t xml:space="preserve">Make sure you have access to a computer on a daily basis that has </w:t>
      </w:r>
      <w:r w:rsidR="00EF653A">
        <w:t>Excel 2007/2010</w:t>
      </w:r>
      <w:r>
        <w:t xml:space="preserve">. This is required for this class. Earlier versions of Excel will not work for this class. If you do not have access to a computer on a daily basis that has </w:t>
      </w:r>
      <w:r w:rsidR="00EF653A">
        <w:t>Excel 2007/2010</w:t>
      </w:r>
      <w:r>
        <w:t>, you can:</w:t>
      </w:r>
    </w:p>
    <w:p w:rsidR="00F143C3" w:rsidRDefault="00F143C3" w:rsidP="00F143C3">
      <w:pPr>
        <w:pStyle w:val="ListParagraph"/>
        <w:numPr>
          <w:ilvl w:val="1"/>
          <w:numId w:val="17"/>
        </w:numPr>
      </w:pPr>
      <w:r>
        <w:t xml:space="preserve">Buy </w:t>
      </w:r>
      <w:r w:rsidR="00EF653A">
        <w:t>Excel 2007/2010</w:t>
      </w:r>
      <w:r>
        <w:t xml:space="preserve"> in the college bookstore at a reduced rate</w:t>
      </w:r>
    </w:p>
    <w:p w:rsidR="00F143C3" w:rsidRDefault="00F143C3" w:rsidP="00F143C3">
      <w:pPr>
        <w:pStyle w:val="ListParagraph"/>
        <w:numPr>
          <w:ilvl w:val="1"/>
          <w:numId w:val="17"/>
        </w:numPr>
      </w:pPr>
      <w:r>
        <w:t>Use Highline Community College Computer labs in buildings 29 and 30. Click here for hours:</w:t>
      </w:r>
    </w:p>
    <w:p w:rsidR="00F143C3" w:rsidRDefault="00EF653A" w:rsidP="00F143C3">
      <w:pPr>
        <w:pStyle w:val="ListParagraph"/>
        <w:numPr>
          <w:ilvl w:val="2"/>
          <w:numId w:val="17"/>
        </w:numPr>
      </w:pPr>
      <w:hyperlink r:id="rId8" w:history="1">
        <w:r w:rsidR="00F143C3" w:rsidRPr="00350D9E">
          <w:rPr>
            <w:rStyle w:val="Hyperlink"/>
          </w:rPr>
          <w:t>http://flightline.highline.edu/ic/faq.php</w:t>
        </w:r>
      </w:hyperlink>
    </w:p>
    <w:p w:rsidR="00F143C3" w:rsidRDefault="00F143C3" w:rsidP="00F143C3">
      <w:pPr>
        <w:pStyle w:val="ListParagraph"/>
        <w:numPr>
          <w:ilvl w:val="1"/>
          <w:numId w:val="17"/>
        </w:numPr>
      </w:pPr>
      <w:r>
        <w:t>Drop the class</w:t>
      </w:r>
    </w:p>
    <w:p w:rsidR="00F143C3" w:rsidRDefault="00F143C3" w:rsidP="00F143C3">
      <w:pPr>
        <w:pStyle w:val="ListParagraph"/>
        <w:numPr>
          <w:ilvl w:val="0"/>
          <w:numId w:val="17"/>
        </w:numPr>
      </w:pPr>
      <w:r>
        <w:t xml:space="preserve">After you receive your letter from Highline Community College Instructional Computing about your new </w:t>
      </w:r>
      <w:proofErr w:type="spellStart"/>
      <w:r w:rsidRPr="007A4313">
        <w:rPr>
          <w:rStyle w:val="Strong"/>
          <w:i/>
          <w:iCs/>
        </w:rPr>
        <w:t>myHCC</w:t>
      </w:r>
      <w:proofErr w:type="spellEnd"/>
      <w:r w:rsidRPr="007A4313">
        <w:rPr>
          <w:rStyle w:val="Strong"/>
          <w:i/>
          <w:iCs/>
        </w:rPr>
        <w:t xml:space="preserve"> login</w:t>
      </w:r>
      <w:r w:rsidRPr="007A4313">
        <w:rPr>
          <w:rStyle w:val="Strong"/>
          <w:b w:val="0"/>
          <w:iCs/>
        </w:rPr>
        <w:t>, follow the instructions about</w:t>
      </w:r>
      <w:r>
        <w:rPr>
          <w:rStyle w:val="Strong"/>
          <w:b w:val="0"/>
          <w:iCs/>
        </w:rPr>
        <w:t xml:space="preserve"> </w:t>
      </w:r>
      <w:r w:rsidRPr="007A4313">
        <w:rPr>
          <w:rStyle w:val="Strong"/>
          <w:b w:val="0"/>
          <w:iCs/>
        </w:rPr>
        <w:t>how to get your</w:t>
      </w:r>
      <w:r w:rsidRPr="007A4313">
        <w:rPr>
          <w:rStyle w:val="Strong"/>
          <w:i/>
          <w:iCs/>
        </w:rPr>
        <w:t xml:space="preserve"> Student Activation Code.</w:t>
      </w:r>
      <w:r>
        <w:t xml:space="preserve"> </w:t>
      </w:r>
    </w:p>
    <w:p w:rsidR="00F143C3" w:rsidRDefault="00F143C3" w:rsidP="00F143C3">
      <w:pPr>
        <w:pStyle w:val="ListParagraph"/>
        <w:numPr>
          <w:ilvl w:val="0"/>
          <w:numId w:val="17"/>
        </w:numPr>
      </w:pPr>
      <w:r>
        <w:t>The instructor cannot help you with this login. If you are having trouble go to this link:</w:t>
      </w:r>
    </w:p>
    <w:p w:rsidR="00F143C3" w:rsidRDefault="00EF653A" w:rsidP="00F143C3">
      <w:pPr>
        <w:pStyle w:val="ListParagraph"/>
        <w:numPr>
          <w:ilvl w:val="1"/>
          <w:numId w:val="17"/>
        </w:numPr>
      </w:pPr>
      <w:hyperlink r:id="rId9" w:history="1">
        <w:r w:rsidR="00F143C3" w:rsidRPr="00A54641">
          <w:rPr>
            <w:rStyle w:val="Hyperlink"/>
          </w:rPr>
          <w:t>https://myinfo.highline.edu/help/faq.php</w:t>
        </w:r>
      </w:hyperlink>
    </w:p>
    <w:p w:rsidR="00F143C3" w:rsidRDefault="00F143C3" w:rsidP="00F143C3">
      <w:pPr>
        <w:pStyle w:val="ListParagraph"/>
        <w:numPr>
          <w:ilvl w:val="0"/>
          <w:numId w:val="17"/>
        </w:numPr>
      </w:pPr>
      <w:r>
        <w:t>To login to Angel go to this link:</w:t>
      </w:r>
    </w:p>
    <w:p w:rsidR="00F143C3" w:rsidRDefault="00EF653A" w:rsidP="00F143C3">
      <w:pPr>
        <w:pStyle w:val="ListParagraph"/>
        <w:numPr>
          <w:ilvl w:val="1"/>
          <w:numId w:val="17"/>
        </w:numPr>
      </w:pPr>
      <w:hyperlink r:id="rId10" w:history="1">
        <w:r w:rsidR="00F143C3">
          <w:rPr>
            <w:rStyle w:val="Hyperlink"/>
          </w:rPr>
          <w:t>http://angel.highline.edu</w:t>
        </w:r>
      </w:hyperlink>
    </w:p>
    <w:p w:rsidR="00F143C3" w:rsidRDefault="00F143C3" w:rsidP="00F143C3">
      <w:pPr>
        <w:pStyle w:val="ListParagraph"/>
        <w:numPr>
          <w:ilvl w:val="0"/>
          <w:numId w:val="17"/>
        </w:numPr>
      </w:pPr>
      <w:r>
        <w:t>Read syllabus inside Angel</w:t>
      </w:r>
      <w:r>
        <w:br/>
        <w:t>or</w:t>
      </w:r>
    </w:p>
    <w:p w:rsidR="00F143C3" w:rsidRDefault="00F143C3" w:rsidP="00F143C3">
      <w:pPr>
        <w:pStyle w:val="ListParagraph"/>
        <w:numPr>
          <w:ilvl w:val="0"/>
          <w:numId w:val="18"/>
        </w:numPr>
      </w:pPr>
      <w:r>
        <w:t>Read the syllabus outside of Angel:</w:t>
      </w:r>
    </w:p>
    <w:p w:rsidR="00F143C3" w:rsidRDefault="00EF653A" w:rsidP="00F143C3">
      <w:pPr>
        <w:pStyle w:val="ListParagraph"/>
        <w:numPr>
          <w:ilvl w:val="1"/>
          <w:numId w:val="18"/>
        </w:numPr>
      </w:pPr>
      <w:hyperlink r:id="rId11" w:history="1">
        <w:r w:rsidR="00F143C3" w:rsidRPr="00A54641">
          <w:rPr>
            <w:rStyle w:val="Hyperlink"/>
          </w:rPr>
          <w:t>http://flightline.highline.edu/mgirvin/AllClasses/210M/Busn%20210/210SyllabusModern.htm</w:t>
        </w:r>
      </w:hyperlink>
    </w:p>
    <w:p w:rsidR="00F143C3" w:rsidRDefault="00F143C3" w:rsidP="00F143C3">
      <w:pPr>
        <w:pStyle w:val="ListParagraph"/>
        <w:numPr>
          <w:ilvl w:val="0"/>
          <w:numId w:val="18"/>
        </w:numPr>
      </w:pPr>
      <w:r>
        <w:t>Watch the Introductory Video (VBlog) inside of Angel</w:t>
      </w:r>
      <w:r>
        <w:br/>
        <w:t>or</w:t>
      </w:r>
    </w:p>
    <w:p w:rsidR="00F143C3" w:rsidRDefault="00F143C3" w:rsidP="00F143C3">
      <w:pPr>
        <w:pStyle w:val="ListParagraph"/>
        <w:numPr>
          <w:ilvl w:val="0"/>
          <w:numId w:val="19"/>
        </w:numPr>
      </w:pPr>
      <w:r>
        <w:t>Watch the Introductory Video (VBlog) outside of Angel:</w:t>
      </w:r>
    </w:p>
    <w:p w:rsidR="00F143C3" w:rsidRDefault="00EF653A" w:rsidP="00F143C3">
      <w:pPr>
        <w:pStyle w:val="ListParagraph"/>
        <w:numPr>
          <w:ilvl w:val="1"/>
          <w:numId w:val="19"/>
        </w:numPr>
      </w:pPr>
      <w:hyperlink r:id="rId12" w:history="1">
        <w:r w:rsidR="00F143C3" w:rsidRPr="00A54641">
          <w:rPr>
            <w:rStyle w:val="Hyperlink"/>
          </w:rPr>
          <w:t>http://flightline.highline.edu/mgirvin/AllClasses/210M/Busn%20210/IntroVideoVBlogBusn210.htm</w:t>
        </w:r>
      </w:hyperlink>
    </w:p>
    <w:p w:rsidR="00977829" w:rsidRPr="00AC0EF6" w:rsidRDefault="007B37A3" w:rsidP="00236FB8">
      <w:pPr>
        <w:pStyle w:val="Heading1"/>
        <w:pBdr>
          <w:top w:val="single" w:sz="4" w:space="1" w:color="auto"/>
          <w:left w:val="single" w:sz="4" w:space="4" w:color="auto"/>
          <w:bottom w:val="single" w:sz="4" w:space="1" w:color="auto"/>
          <w:right w:val="single" w:sz="4" w:space="4" w:color="auto"/>
        </w:pBdr>
        <w:spacing w:before="360"/>
        <w:rPr>
          <w:sz w:val="36"/>
          <w:szCs w:val="36"/>
          <w:u w:val="single"/>
        </w:rPr>
      </w:pPr>
      <w:bookmarkStart w:id="4" w:name="_Toc233593165"/>
      <w:r>
        <w:rPr>
          <w:sz w:val="36"/>
          <w:szCs w:val="36"/>
          <w:u w:val="single"/>
        </w:rPr>
        <w:t>Question For</w:t>
      </w:r>
      <w:r w:rsidR="00C80F9C">
        <w:rPr>
          <w:sz w:val="36"/>
          <w:szCs w:val="36"/>
          <w:u w:val="single"/>
        </w:rPr>
        <w:t>u</w:t>
      </w:r>
      <w:r>
        <w:rPr>
          <w:sz w:val="36"/>
          <w:szCs w:val="36"/>
          <w:u w:val="single"/>
        </w:rPr>
        <w:t>m</w:t>
      </w:r>
      <w:r w:rsidR="00977829" w:rsidRPr="00AC0EF6">
        <w:rPr>
          <w:sz w:val="36"/>
          <w:szCs w:val="36"/>
          <w:u w:val="single"/>
        </w:rPr>
        <w:t>:</w:t>
      </w:r>
      <w:bookmarkEnd w:id="4"/>
    </w:p>
    <w:p w:rsidR="00977829" w:rsidRDefault="00977829" w:rsidP="00977829">
      <w:pPr>
        <w:pStyle w:val="ListParagraph"/>
        <w:numPr>
          <w:ilvl w:val="0"/>
          <w:numId w:val="5"/>
        </w:numPr>
      </w:pPr>
      <w:r>
        <w:t xml:space="preserve">You can post questions or answer to questions at the Angel </w:t>
      </w:r>
      <w:r w:rsidR="007B37A3">
        <w:t>Question</w:t>
      </w:r>
      <w:r>
        <w:t xml:space="preserve"> For</w:t>
      </w:r>
      <w:r w:rsidR="00C80F9C">
        <w:t>u</w:t>
      </w:r>
      <w:r>
        <w:t xml:space="preserve">m. If you ask a question state your question clearly, state your desired result/goal, and refer to any page number, workbook sheet name or minute mark in the video. You must spell and </w:t>
      </w:r>
      <w:proofErr w:type="gramStart"/>
      <w:r>
        <w:t>grammar check</w:t>
      </w:r>
      <w:proofErr w:type="gramEnd"/>
      <w:r>
        <w:t xml:space="preserve"> your posts. Do not post any questions about tests or quizzes. Questions about tests or quizzes must be sent to the instructor at </w:t>
      </w:r>
      <w:hyperlink r:id="rId13" w:history="1">
        <w:r w:rsidRPr="00BC2EF2">
          <w:rPr>
            <w:rStyle w:val="Hyperlink"/>
          </w:rPr>
          <w:t>mgirvin@highline.edu</w:t>
        </w:r>
      </w:hyperlink>
      <w:r>
        <w:t>.</w:t>
      </w:r>
      <w:r w:rsidR="00A5220C">
        <w:t xml:space="preserve"> You are required to read all </w:t>
      </w:r>
      <w:r w:rsidR="007B37A3" w:rsidRPr="007B37A3">
        <w:t>Question For</w:t>
      </w:r>
      <w:r w:rsidR="00C80F9C">
        <w:t>u</w:t>
      </w:r>
      <w:r w:rsidR="007B37A3" w:rsidRPr="007B37A3">
        <w:t>m</w:t>
      </w:r>
      <w:r w:rsidR="00A5220C">
        <w:t xml:space="preserve"> posts. The </w:t>
      </w:r>
      <w:r w:rsidR="007B37A3" w:rsidRPr="007B37A3">
        <w:t>Question For</w:t>
      </w:r>
      <w:r w:rsidR="00C80F9C">
        <w:t>u</w:t>
      </w:r>
      <w:r w:rsidR="007B37A3" w:rsidRPr="007B37A3">
        <w:t xml:space="preserve">m </w:t>
      </w:r>
      <w:r w:rsidR="00A5220C">
        <w:t>posts are part of the class content.</w:t>
      </w:r>
    </w:p>
    <w:p w:rsidR="00F143C3" w:rsidRDefault="00F143C3">
      <w:pPr>
        <w:rPr>
          <w:rFonts w:asciiTheme="majorHAnsi" w:eastAsiaTheme="majorEastAsia" w:hAnsiTheme="majorHAnsi" w:cstheme="majorBidi"/>
          <w:b/>
          <w:bCs/>
          <w:color w:val="365F91" w:themeColor="accent1" w:themeShade="BF"/>
          <w:sz w:val="36"/>
          <w:szCs w:val="36"/>
          <w:u w:val="single"/>
        </w:rPr>
      </w:pPr>
      <w:r>
        <w:rPr>
          <w:sz w:val="36"/>
          <w:szCs w:val="36"/>
          <w:u w:val="single"/>
        </w:rPr>
        <w:br w:type="page"/>
      </w:r>
    </w:p>
    <w:p w:rsidR="00977829" w:rsidRPr="00AC0EF6" w:rsidRDefault="006C693B" w:rsidP="00236FB8">
      <w:pPr>
        <w:pStyle w:val="Heading1"/>
        <w:pBdr>
          <w:top w:val="single" w:sz="4" w:space="1" w:color="auto"/>
          <w:left w:val="single" w:sz="4" w:space="4" w:color="auto"/>
          <w:bottom w:val="single" w:sz="4" w:space="1" w:color="auto"/>
          <w:right w:val="single" w:sz="4" w:space="4" w:color="auto"/>
        </w:pBdr>
        <w:spacing w:before="360"/>
        <w:rPr>
          <w:sz w:val="36"/>
          <w:szCs w:val="36"/>
          <w:u w:val="single"/>
        </w:rPr>
      </w:pPr>
      <w:bookmarkStart w:id="5" w:name="_Toc233593166"/>
      <w:r w:rsidRPr="00AC0EF6">
        <w:rPr>
          <w:sz w:val="36"/>
          <w:szCs w:val="36"/>
          <w:u w:val="single"/>
        </w:rPr>
        <w:lastRenderedPageBreak/>
        <w:t xml:space="preserve">E-mailing </w:t>
      </w:r>
      <w:r w:rsidR="002C523F" w:rsidRPr="00AC0EF6">
        <w:rPr>
          <w:sz w:val="36"/>
          <w:szCs w:val="36"/>
          <w:u w:val="single"/>
        </w:rPr>
        <w:t>Rules:</w:t>
      </w:r>
      <w:bookmarkEnd w:id="5"/>
    </w:p>
    <w:p w:rsidR="001E4C98" w:rsidRDefault="001E4C98" w:rsidP="001E4C98">
      <w:pPr>
        <w:pStyle w:val="ListParagraph"/>
        <w:numPr>
          <w:ilvl w:val="0"/>
          <w:numId w:val="8"/>
        </w:numPr>
      </w:pPr>
      <w:r>
        <w:t xml:space="preserve">If the student has a question about a test, quiz, or a personal matter to discuss, the student can send an email </w:t>
      </w:r>
      <w:r w:rsidR="00AC0EF6">
        <w:t xml:space="preserve">to Michael Girvin at </w:t>
      </w:r>
      <w:hyperlink r:id="rId14" w:history="1">
        <w:r w:rsidR="00AC0EF6" w:rsidRPr="00D36E99">
          <w:rPr>
            <w:rStyle w:val="Hyperlink"/>
          </w:rPr>
          <w:t>mgirvin@highline.edu</w:t>
        </w:r>
      </w:hyperlink>
      <w:r w:rsidR="00AC0EF6">
        <w:t xml:space="preserve"> </w:t>
      </w:r>
      <w:r>
        <w:t>that follows these rules:</w:t>
      </w:r>
    </w:p>
    <w:p w:rsidR="001E4C98" w:rsidRDefault="001E4C98" w:rsidP="001E4C98">
      <w:pPr>
        <w:pStyle w:val="ListParagraph"/>
        <w:numPr>
          <w:ilvl w:val="0"/>
          <w:numId w:val="8"/>
        </w:numPr>
      </w:pPr>
      <w:r>
        <w:t>The e-mail has a subject line that includes the phrase “</w:t>
      </w:r>
      <w:proofErr w:type="spellStart"/>
      <w:r>
        <w:t>Busn</w:t>
      </w:r>
      <w:proofErr w:type="spellEnd"/>
      <w:r>
        <w:t xml:space="preserve"> </w:t>
      </w:r>
      <w:r w:rsidR="00AC0EF6">
        <w:t>210</w:t>
      </w:r>
      <w:r>
        <w:t>” and a description of the content of the e-mail</w:t>
      </w:r>
    </w:p>
    <w:p w:rsidR="001E4C98" w:rsidRDefault="001E4C98" w:rsidP="001E4C98">
      <w:pPr>
        <w:pStyle w:val="ListParagraph"/>
        <w:numPr>
          <w:ilvl w:val="0"/>
          <w:numId w:val="8"/>
        </w:numPr>
      </w:pPr>
      <w:r>
        <w:t>The e-mail has the salutation “Dear Michael Girvin,”</w:t>
      </w:r>
    </w:p>
    <w:p w:rsidR="001E4C98" w:rsidRDefault="001E4C98" w:rsidP="001E4C98">
      <w:pPr>
        <w:pStyle w:val="ListParagraph"/>
        <w:numPr>
          <w:ilvl w:val="0"/>
          <w:numId w:val="8"/>
        </w:numPr>
      </w:pPr>
      <w:r>
        <w:t>The e-mail is spell and grammar checked</w:t>
      </w:r>
    </w:p>
    <w:p w:rsidR="001E4C98" w:rsidRDefault="001E4C98" w:rsidP="001E4C98">
      <w:pPr>
        <w:pStyle w:val="ListParagraph"/>
        <w:numPr>
          <w:ilvl w:val="0"/>
          <w:numId w:val="8"/>
        </w:numPr>
      </w:pPr>
      <w:r>
        <w:t>The e-mail has the following closing: “Sincerely, Your Name”</w:t>
      </w:r>
    </w:p>
    <w:p w:rsidR="001E4C98" w:rsidRDefault="001E4C98" w:rsidP="001E4C98">
      <w:pPr>
        <w:pStyle w:val="ListParagraph"/>
        <w:numPr>
          <w:ilvl w:val="0"/>
          <w:numId w:val="8"/>
        </w:numPr>
      </w:pPr>
      <w:r>
        <w:t>E-mails that ask questions about tests, must state exactly what the question on the test said and what you answer was.</w:t>
      </w:r>
    </w:p>
    <w:p w:rsidR="001E4C98" w:rsidRDefault="001E4C98" w:rsidP="001E4C98">
      <w:pPr>
        <w:pStyle w:val="ListParagraph"/>
        <w:numPr>
          <w:ilvl w:val="0"/>
          <w:numId w:val="8"/>
        </w:numPr>
      </w:pPr>
      <w:r>
        <w:t>Here is an example of an e-mail that follows these rules:</w:t>
      </w:r>
    </w:p>
    <w:p w:rsidR="001E4C98" w:rsidRPr="009F6942" w:rsidRDefault="001E4C98" w:rsidP="001E4C98">
      <w:pPr>
        <w:pBdr>
          <w:top w:val="single" w:sz="4" w:space="1" w:color="auto"/>
          <w:left w:val="single" w:sz="4" w:space="4" w:color="auto"/>
          <w:bottom w:val="single" w:sz="4" w:space="1" w:color="auto"/>
          <w:right w:val="single" w:sz="4" w:space="4" w:color="auto"/>
        </w:pBdr>
        <w:shd w:val="clear" w:color="auto" w:fill="FFFF00"/>
        <w:rPr>
          <w:sz w:val="24"/>
          <w:szCs w:val="24"/>
        </w:rPr>
      </w:pPr>
      <w:r w:rsidRPr="009F6942">
        <w:rPr>
          <w:sz w:val="24"/>
          <w:szCs w:val="24"/>
        </w:rPr>
        <w:t xml:space="preserve">Subject Line: </w:t>
      </w:r>
      <w:proofErr w:type="spellStart"/>
      <w:r w:rsidRPr="009F6942">
        <w:rPr>
          <w:sz w:val="24"/>
          <w:szCs w:val="24"/>
        </w:rPr>
        <w:t>Busn</w:t>
      </w:r>
      <w:proofErr w:type="spellEnd"/>
      <w:r w:rsidRPr="009F6942">
        <w:rPr>
          <w:sz w:val="24"/>
          <w:szCs w:val="24"/>
        </w:rPr>
        <w:t xml:space="preserve"> </w:t>
      </w:r>
      <w:r>
        <w:rPr>
          <w:sz w:val="24"/>
          <w:szCs w:val="24"/>
        </w:rPr>
        <w:t>210, Question about Test 1</w:t>
      </w:r>
    </w:p>
    <w:p w:rsidR="001E4C98" w:rsidRPr="009F6942" w:rsidRDefault="001E4C98" w:rsidP="001E4C98">
      <w:pPr>
        <w:pBdr>
          <w:top w:val="single" w:sz="4" w:space="1" w:color="auto"/>
          <w:left w:val="single" w:sz="4" w:space="4" w:color="auto"/>
          <w:bottom w:val="single" w:sz="4" w:space="1" w:color="auto"/>
          <w:right w:val="single" w:sz="4" w:space="4" w:color="auto"/>
        </w:pBdr>
        <w:shd w:val="clear" w:color="auto" w:fill="FFFF00"/>
        <w:rPr>
          <w:sz w:val="24"/>
          <w:szCs w:val="24"/>
        </w:rPr>
      </w:pPr>
    </w:p>
    <w:p w:rsidR="001E4C98" w:rsidRPr="009F6942" w:rsidRDefault="001E4C98" w:rsidP="001E4C98">
      <w:pPr>
        <w:pBdr>
          <w:top w:val="single" w:sz="4" w:space="1" w:color="auto"/>
          <w:left w:val="single" w:sz="4" w:space="4" w:color="auto"/>
          <w:bottom w:val="single" w:sz="4" w:space="1" w:color="auto"/>
          <w:right w:val="single" w:sz="4" w:space="4" w:color="auto"/>
        </w:pBdr>
        <w:shd w:val="clear" w:color="auto" w:fill="FFFF00"/>
        <w:rPr>
          <w:sz w:val="24"/>
          <w:szCs w:val="24"/>
        </w:rPr>
      </w:pPr>
      <w:r w:rsidRPr="009F6942">
        <w:rPr>
          <w:sz w:val="24"/>
          <w:szCs w:val="24"/>
        </w:rPr>
        <w:t>Dear Michael Girvin,</w:t>
      </w:r>
    </w:p>
    <w:p w:rsidR="001E4C98" w:rsidRPr="009F6942" w:rsidRDefault="001E4C98" w:rsidP="001E4C98">
      <w:pPr>
        <w:pBdr>
          <w:top w:val="single" w:sz="4" w:space="1" w:color="auto"/>
          <w:left w:val="single" w:sz="4" w:space="4" w:color="auto"/>
          <w:bottom w:val="single" w:sz="4" w:space="1" w:color="auto"/>
          <w:right w:val="single" w:sz="4" w:space="4" w:color="auto"/>
        </w:pBdr>
        <w:shd w:val="clear" w:color="auto" w:fill="FFFF00"/>
        <w:rPr>
          <w:sz w:val="24"/>
          <w:szCs w:val="24"/>
        </w:rPr>
      </w:pPr>
    </w:p>
    <w:p w:rsidR="001E4C98" w:rsidRPr="009F6942" w:rsidRDefault="001E4C98" w:rsidP="001E4C98">
      <w:pPr>
        <w:pBdr>
          <w:top w:val="single" w:sz="4" w:space="1" w:color="auto"/>
          <w:left w:val="single" w:sz="4" w:space="4" w:color="auto"/>
          <w:bottom w:val="single" w:sz="4" w:space="1" w:color="auto"/>
          <w:right w:val="single" w:sz="4" w:space="4" w:color="auto"/>
        </w:pBdr>
        <w:shd w:val="clear" w:color="auto" w:fill="FFFF00"/>
        <w:rPr>
          <w:sz w:val="24"/>
          <w:szCs w:val="24"/>
        </w:rPr>
      </w:pPr>
      <w:r w:rsidRPr="009F6942">
        <w:rPr>
          <w:sz w:val="24"/>
          <w:szCs w:val="24"/>
        </w:rPr>
        <w:t xml:space="preserve">I had the cell reference A1 in the formula in cell B12 on the sheet named Problem 3. You marked it incorrect and said it should have been the cell reference </w:t>
      </w:r>
      <w:r>
        <w:rPr>
          <w:sz w:val="24"/>
          <w:szCs w:val="24"/>
        </w:rPr>
        <w:t>$</w:t>
      </w:r>
      <w:r w:rsidRPr="009F6942">
        <w:rPr>
          <w:sz w:val="24"/>
          <w:szCs w:val="24"/>
        </w:rPr>
        <w:t>A$1</w:t>
      </w:r>
    </w:p>
    <w:p w:rsidR="001E4C98" w:rsidRPr="009F6942" w:rsidRDefault="001E4C98" w:rsidP="001E4C98">
      <w:pPr>
        <w:pBdr>
          <w:top w:val="single" w:sz="4" w:space="1" w:color="auto"/>
          <w:left w:val="single" w:sz="4" w:space="4" w:color="auto"/>
          <w:bottom w:val="single" w:sz="4" w:space="1" w:color="auto"/>
          <w:right w:val="single" w:sz="4" w:space="4" w:color="auto"/>
        </w:pBdr>
        <w:shd w:val="clear" w:color="auto" w:fill="FFFF00"/>
        <w:rPr>
          <w:sz w:val="24"/>
          <w:szCs w:val="24"/>
        </w:rPr>
      </w:pPr>
    </w:p>
    <w:p w:rsidR="001E4C98" w:rsidRPr="009F6942" w:rsidRDefault="001E4C98" w:rsidP="001E4C98">
      <w:pPr>
        <w:pBdr>
          <w:top w:val="single" w:sz="4" w:space="1" w:color="auto"/>
          <w:left w:val="single" w:sz="4" w:space="4" w:color="auto"/>
          <w:bottom w:val="single" w:sz="4" w:space="1" w:color="auto"/>
          <w:right w:val="single" w:sz="4" w:space="4" w:color="auto"/>
        </w:pBdr>
        <w:shd w:val="clear" w:color="auto" w:fill="FFFF00"/>
        <w:rPr>
          <w:sz w:val="24"/>
          <w:szCs w:val="24"/>
        </w:rPr>
      </w:pPr>
      <w:r>
        <w:rPr>
          <w:sz w:val="24"/>
          <w:szCs w:val="24"/>
        </w:rPr>
        <w:t>Why was A</w:t>
      </w:r>
      <w:r w:rsidRPr="009F6942">
        <w:rPr>
          <w:sz w:val="24"/>
          <w:szCs w:val="24"/>
        </w:rPr>
        <w:t>1 incorrect?</w:t>
      </w:r>
    </w:p>
    <w:p w:rsidR="001E4C98" w:rsidRPr="009F6942" w:rsidRDefault="001E4C98" w:rsidP="001E4C98">
      <w:pPr>
        <w:pBdr>
          <w:top w:val="single" w:sz="4" w:space="1" w:color="auto"/>
          <w:left w:val="single" w:sz="4" w:space="4" w:color="auto"/>
          <w:bottom w:val="single" w:sz="4" w:space="1" w:color="auto"/>
          <w:right w:val="single" w:sz="4" w:space="4" w:color="auto"/>
        </w:pBdr>
        <w:shd w:val="clear" w:color="auto" w:fill="FFFF00"/>
        <w:rPr>
          <w:sz w:val="24"/>
          <w:szCs w:val="24"/>
        </w:rPr>
      </w:pPr>
    </w:p>
    <w:p w:rsidR="001E4C98" w:rsidRPr="009F6942" w:rsidRDefault="001E4C98" w:rsidP="001E4C98">
      <w:pPr>
        <w:pBdr>
          <w:top w:val="single" w:sz="4" w:space="1" w:color="auto"/>
          <w:left w:val="single" w:sz="4" w:space="4" w:color="auto"/>
          <w:bottom w:val="single" w:sz="4" w:space="1" w:color="auto"/>
          <w:right w:val="single" w:sz="4" w:space="4" w:color="auto"/>
        </w:pBdr>
        <w:shd w:val="clear" w:color="auto" w:fill="FFFF00"/>
        <w:rPr>
          <w:sz w:val="24"/>
          <w:szCs w:val="24"/>
        </w:rPr>
      </w:pPr>
      <w:r w:rsidRPr="009F6942">
        <w:rPr>
          <w:sz w:val="24"/>
          <w:szCs w:val="24"/>
        </w:rPr>
        <w:t xml:space="preserve">Sincerely, </w:t>
      </w:r>
      <w:proofErr w:type="spellStart"/>
      <w:r w:rsidRPr="009F6942">
        <w:rPr>
          <w:sz w:val="24"/>
          <w:szCs w:val="24"/>
        </w:rPr>
        <w:t>Suiox</w:t>
      </w:r>
      <w:proofErr w:type="spellEnd"/>
      <w:r w:rsidRPr="009F6942">
        <w:rPr>
          <w:sz w:val="24"/>
          <w:szCs w:val="24"/>
        </w:rPr>
        <w:t xml:space="preserve"> </w:t>
      </w:r>
      <w:proofErr w:type="spellStart"/>
      <w:r w:rsidRPr="009F6942">
        <w:rPr>
          <w:sz w:val="24"/>
          <w:szCs w:val="24"/>
        </w:rPr>
        <w:t>Radcoolinator</w:t>
      </w:r>
      <w:proofErr w:type="spellEnd"/>
    </w:p>
    <w:p w:rsidR="001E4C98" w:rsidRPr="009F6942" w:rsidRDefault="001E4C98" w:rsidP="001E4C98"/>
    <w:p w:rsidR="002C523F" w:rsidRDefault="001E4C98" w:rsidP="001E4C98">
      <w:pPr>
        <w:pStyle w:val="ListParagraph"/>
        <w:numPr>
          <w:ilvl w:val="0"/>
          <w:numId w:val="8"/>
        </w:numPr>
      </w:pPr>
      <w:r>
        <w:t xml:space="preserve">E-mails can be sent to; </w:t>
      </w:r>
      <w:hyperlink r:id="rId15" w:history="1">
        <w:r w:rsidRPr="00BC2EF2">
          <w:rPr>
            <w:rStyle w:val="Hyperlink"/>
          </w:rPr>
          <w:t>mgirvin@highline.edu</w:t>
        </w:r>
      </w:hyperlink>
    </w:p>
    <w:p w:rsidR="001476A2" w:rsidRDefault="001476A2"/>
    <w:p w:rsidR="00977829" w:rsidRPr="00AC0EF6" w:rsidRDefault="001476A2" w:rsidP="00236FB8">
      <w:pPr>
        <w:pStyle w:val="Heading1"/>
        <w:pBdr>
          <w:top w:val="single" w:sz="4" w:space="1" w:color="auto"/>
          <w:left w:val="single" w:sz="4" w:space="4" w:color="auto"/>
          <w:bottom w:val="single" w:sz="4" w:space="1" w:color="auto"/>
          <w:right w:val="single" w:sz="4" w:space="4" w:color="auto"/>
        </w:pBdr>
        <w:spacing w:before="360"/>
        <w:rPr>
          <w:sz w:val="36"/>
          <w:szCs w:val="36"/>
          <w:u w:val="single"/>
        </w:rPr>
      </w:pPr>
      <w:bookmarkStart w:id="6" w:name="_Toc233593167"/>
      <w:r w:rsidRPr="00AC0EF6">
        <w:rPr>
          <w:sz w:val="36"/>
          <w:szCs w:val="36"/>
          <w:u w:val="single"/>
        </w:rPr>
        <w:t>Suggested approach for doing well in this class:</w:t>
      </w:r>
      <w:bookmarkEnd w:id="6"/>
    </w:p>
    <w:p w:rsidR="001476A2" w:rsidRPr="00FF3FD4" w:rsidRDefault="006D0F0B" w:rsidP="001476A2">
      <w:pPr>
        <w:pStyle w:val="ListParagraph"/>
        <w:numPr>
          <w:ilvl w:val="0"/>
          <w:numId w:val="11"/>
        </w:numPr>
      </w:pPr>
      <w:r>
        <w:t>There are 5 hours of lecture a week</w:t>
      </w:r>
      <w:r w:rsidR="00AC0EF6">
        <w:t xml:space="preserve"> and at least 10 hours of homework. I</w:t>
      </w:r>
      <w:r>
        <w:t>n the shortened summer session we do 11 weeks of work in 8 weeks. (5 + 10)*11/8 = minimum of 20 hours per week. But if you want to do well it will be more like 30 hours per week.</w:t>
      </w:r>
    </w:p>
    <w:p w:rsidR="001476A2" w:rsidRPr="00FF3FD4" w:rsidRDefault="001476A2" w:rsidP="001476A2">
      <w:pPr>
        <w:pStyle w:val="ListParagraph"/>
        <w:numPr>
          <w:ilvl w:val="0"/>
          <w:numId w:val="11"/>
        </w:numPr>
      </w:pPr>
      <w:r w:rsidRPr="00FF3FD4">
        <w:t>For each chapter it may be a good approach to do things in this order:</w:t>
      </w:r>
    </w:p>
    <w:p w:rsidR="001476A2" w:rsidRDefault="001476A2" w:rsidP="001476A2">
      <w:pPr>
        <w:pStyle w:val="ListParagraph"/>
        <w:numPr>
          <w:ilvl w:val="2"/>
          <w:numId w:val="11"/>
        </w:numPr>
      </w:pPr>
      <w:r w:rsidRPr="00FF3FD4">
        <w:t xml:space="preserve">Download and read </w:t>
      </w:r>
      <w:r w:rsidR="006D0F0B">
        <w:t>handwritten notes</w:t>
      </w:r>
      <w:r w:rsidR="00AC0EF6">
        <w:t xml:space="preserve"> (only for some chapters)</w:t>
      </w:r>
    </w:p>
    <w:p w:rsidR="00AC0EF6" w:rsidRPr="00FF3FD4" w:rsidRDefault="00AC0EF6" w:rsidP="001476A2">
      <w:pPr>
        <w:pStyle w:val="ListParagraph"/>
        <w:numPr>
          <w:ilvl w:val="2"/>
          <w:numId w:val="11"/>
        </w:numPr>
      </w:pPr>
      <w:r>
        <w:t>Download PowerPoints and read (if you want)</w:t>
      </w:r>
    </w:p>
    <w:p w:rsidR="001476A2" w:rsidRPr="00FF3FD4" w:rsidRDefault="001476A2" w:rsidP="001476A2">
      <w:pPr>
        <w:pStyle w:val="ListParagraph"/>
        <w:numPr>
          <w:ilvl w:val="2"/>
          <w:numId w:val="11"/>
        </w:numPr>
      </w:pPr>
      <w:r w:rsidRPr="00FF3FD4">
        <w:t xml:space="preserve">Download </w:t>
      </w:r>
      <w:r w:rsidR="00AC0EF6">
        <w:t>Excel workbook files</w:t>
      </w:r>
    </w:p>
    <w:p w:rsidR="001476A2" w:rsidRPr="00FF3FD4" w:rsidRDefault="001476A2" w:rsidP="001476A2">
      <w:pPr>
        <w:pStyle w:val="ListParagraph"/>
        <w:numPr>
          <w:ilvl w:val="2"/>
          <w:numId w:val="11"/>
        </w:numPr>
      </w:pPr>
      <w:r w:rsidRPr="00FF3FD4">
        <w:t xml:space="preserve">Watch </w:t>
      </w:r>
      <w:r w:rsidR="00AC0EF6">
        <w:t>Videos (</w:t>
      </w:r>
      <w:r w:rsidRPr="00FF3FD4">
        <w:t>VBlog</w:t>
      </w:r>
      <w:r w:rsidR="00AC0EF6">
        <w:t>s)</w:t>
      </w:r>
      <w:r w:rsidRPr="00FF3FD4">
        <w:t xml:space="preserve"> and complete </w:t>
      </w:r>
      <w:r w:rsidR="00AC0EF6">
        <w:t>Excel workbook (</w:t>
      </w:r>
      <w:r w:rsidRPr="00FF3FD4">
        <w:t>VBlog project</w:t>
      </w:r>
      <w:r w:rsidR="00AC0EF6">
        <w:t>)</w:t>
      </w:r>
    </w:p>
    <w:p w:rsidR="001476A2" w:rsidRDefault="001476A2" w:rsidP="001476A2">
      <w:pPr>
        <w:pStyle w:val="ListParagraph"/>
        <w:numPr>
          <w:ilvl w:val="2"/>
          <w:numId w:val="11"/>
        </w:numPr>
      </w:pPr>
      <w:r w:rsidRPr="00FF3FD4">
        <w:t>Read textbook and do homework</w:t>
      </w:r>
    </w:p>
    <w:p w:rsidR="007B37A3" w:rsidRPr="00FF3FD4" w:rsidRDefault="007B37A3" w:rsidP="001476A2">
      <w:pPr>
        <w:pStyle w:val="ListParagraph"/>
        <w:numPr>
          <w:ilvl w:val="2"/>
          <w:numId w:val="11"/>
        </w:numPr>
      </w:pPr>
      <w:r>
        <w:t xml:space="preserve">Post questions to the </w:t>
      </w:r>
      <w:r w:rsidRPr="007B37A3">
        <w:t>Question Form</w:t>
      </w:r>
    </w:p>
    <w:p w:rsidR="001476A2" w:rsidRDefault="001476A2" w:rsidP="001476A2">
      <w:pPr>
        <w:pStyle w:val="ListParagraph"/>
        <w:numPr>
          <w:ilvl w:val="2"/>
          <w:numId w:val="11"/>
        </w:numPr>
      </w:pPr>
      <w:r w:rsidRPr="00FF3FD4">
        <w:t>Take Blackboard quiz</w:t>
      </w:r>
    </w:p>
    <w:p w:rsidR="00F143C3" w:rsidRDefault="00F143C3">
      <w:pPr>
        <w:rPr>
          <w:rFonts w:asciiTheme="majorHAnsi" w:eastAsiaTheme="majorEastAsia" w:hAnsiTheme="majorHAnsi" w:cstheme="majorBidi"/>
          <w:b/>
          <w:bCs/>
          <w:color w:val="365F91" w:themeColor="accent1" w:themeShade="BF"/>
          <w:sz w:val="36"/>
          <w:szCs w:val="36"/>
          <w:u w:val="single"/>
        </w:rPr>
      </w:pPr>
      <w:r>
        <w:rPr>
          <w:sz w:val="36"/>
          <w:szCs w:val="36"/>
          <w:u w:val="single"/>
        </w:rPr>
        <w:br w:type="page"/>
      </w:r>
    </w:p>
    <w:p w:rsidR="00CD3719" w:rsidRPr="00AC0EF6" w:rsidRDefault="00EF600A" w:rsidP="00236FB8">
      <w:pPr>
        <w:pStyle w:val="Heading1"/>
        <w:pBdr>
          <w:top w:val="single" w:sz="4" w:space="1" w:color="auto"/>
          <w:left w:val="single" w:sz="4" w:space="4" w:color="auto"/>
          <w:bottom w:val="single" w:sz="4" w:space="1" w:color="auto"/>
          <w:right w:val="single" w:sz="4" w:space="4" w:color="auto"/>
        </w:pBdr>
        <w:spacing w:before="360"/>
        <w:rPr>
          <w:sz w:val="36"/>
          <w:szCs w:val="36"/>
          <w:u w:val="single"/>
        </w:rPr>
      </w:pPr>
      <w:bookmarkStart w:id="7" w:name="_Toc233593168"/>
      <w:r w:rsidRPr="00AC0EF6">
        <w:rPr>
          <w:sz w:val="36"/>
          <w:szCs w:val="36"/>
          <w:u w:val="single"/>
        </w:rPr>
        <w:lastRenderedPageBreak/>
        <w:t>Schedule:</w:t>
      </w:r>
      <w:bookmarkEnd w:id="7"/>
    </w:p>
    <w:p w:rsidR="00DC1F63" w:rsidRPr="00830220" w:rsidRDefault="00425ACF" w:rsidP="00830220">
      <w:r w:rsidRPr="00425ACF">
        <w:rPr>
          <w:noProof/>
        </w:rPr>
        <w:drawing>
          <wp:inline distT="0" distB="0" distL="0" distR="0" wp14:anchorId="6D0AE349" wp14:editId="55BE4A0D">
            <wp:extent cx="6858000" cy="456684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858000" cy="4566846"/>
                    </a:xfrm>
                    <a:prstGeom prst="rect">
                      <a:avLst/>
                    </a:prstGeom>
                    <a:noFill/>
                    <a:ln>
                      <a:noFill/>
                    </a:ln>
                  </pic:spPr>
                </pic:pic>
              </a:graphicData>
            </a:graphic>
          </wp:inline>
        </w:drawing>
      </w:r>
    </w:p>
    <w:p w:rsidR="00275563" w:rsidRDefault="00275563">
      <w:r>
        <w:br w:type="page"/>
      </w:r>
    </w:p>
    <w:p w:rsidR="00DC1F63" w:rsidRDefault="00425ACF">
      <w:r w:rsidRPr="00425ACF">
        <w:rPr>
          <w:noProof/>
        </w:rPr>
        <w:lastRenderedPageBreak/>
        <w:drawing>
          <wp:inline distT="0" distB="0" distL="0" distR="0" wp14:anchorId="6906AC6A" wp14:editId="40113CD8">
            <wp:extent cx="6858000" cy="500271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858000" cy="5002719"/>
                    </a:xfrm>
                    <a:prstGeom prst="rect">
                      <a:avLst/>
                    </a:prstGeom>
                    <a:noFill/>
                    <a:ln>
                      <a:noFill/>
                    </a:ln>
                  </pic:spPr>
                </pic:pic>
              </a:graphicData>
            </a:graphic>
          </wp:inline>
        </w:drawing>
      </w:r>
    </w:p>
    <w:p w:rsidR="00275563" w:rsidRDefault="00275563">
      <w:r>
        <w:br w:type="page"/>
      </w:r>
    </w:p>
    <w:p w:rsidR="00DC1F63" w:rsidRDefault="00425ACF" w:rsidP="00F91320">
      <w:r w:rsidRPr="00425ACF">
        <w:rPr>
          <w:noProof/>
        </w:rPr>
        <w:lastRenderedPageBreak/>
        <w:drawing>
          <wp:inline distT="0" distB="0" distL="0" distR="0" wp14:anchorId="620541A3" wp14:editId="7EB3E27A">
            <wp:extent cx="6858000" cy="4297474"/>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858000" cy="4297474"/>
                    </a:xfrm>
                    <a:prstGeom prst="rect">
                      <a:avLst/>
                    </a:prstGeom>
                    <a:noFill/>
                    <a:ln>
                      <a:noFill/>
                    </a:ln>
                  </pic:spPr>
                </pic:pic>
              </a:graphicData>
            </a:graphic>
          </wp:inline>
        </w:drawing>
      </w:r>
    </w:p>
    <w:p w:rsidR="00275563" w:rsidRDefault="00275563">
      <w:r>
        <w:br w:type="page"/>
      </w:r>
    </w:p>
    <w:p w:rsidR="00236FB8" w:rsidRDefault="00425ACF">
      <w:r w:rsidRPr="00425ACF">
        <w:rPr>
          <w:noProof/>
        </w:rPr>
        <w:lastRenderedPageBreak/>
        <w:drawing>
          <wp:inline distT="0" distB="0" distL="0" distR="0" wp14:anchorId="0C52FD7E" wp14:editId="66D37794">
            <wp:extent cx="6858000" cy="4654259"/>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858000" cy="4654259"/>
                    </a:xfrm>
                    <a:prstGeom prst="rect">
                      <a:avLst/>
                    </a:prstGeom>
                    <a:noFill/>
                    <a:ln>
                      <a:noFill/>
                    </a:ln>
                  </pic:spPr>
                </pic:pic>
              </a:graphicData>
            </a:graphic>
          </wp:inline>
        </w:drawing>
      </w:r>
    </w:p>
    <w:p w:rsidR="00275563" w:rsidRDefault="00275563">
      <w:r>
        <w:br w:type="page"/>
      </w:r>
    </w:p>
    <w:p w:rsidR="00DC1F63" w:rsidRDefault="00425ACF">
      <w:r w:rsidRPr="00425ACF">
        <w:rPr>
          <w:noProof/>
        </w:rPr>
        <w:lastRenderedPageBreak/>
        <w:drawing>
          <wp:inline distT="0" distB="0" distL="0" distR="0" wp14:anchorId="059F0684" wp14:editId="40C9B5DE">
            <wp:extent cx="6858000" cy="3877062"/>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858000" cy="3877062"/>
                    </a:xfrm>
                    <a:prstGeom prst="rect">
                      <a:avLst/>
                    </a:prstGeom>
                    <a:noFill/>
                    <a:ln>
                      <a:noFill/>
                    </a:ln>
                  </pic:spPr>
                </pic:pic>
              </a:graphicData>
            </a:graphic>
          </wp:inline>
        </w:drawing>
      </w:r>
    </w:p>
    <w:p w:rsidR="00EF600A" w:rsidRDefault="00EF600A" w:rsidP="004457B8">
      <w:pPr>
        <w:jc w:val="center"/>
      </w:pPr>
    </w:p>
    <w:p w:rsidR="004457B8" w:rsidRDefault="004457B8"/>
    <w:p w:rsidR="00275563" w:rsidRDefault="00275563">
      <w:pPr>
        <w:rPr>
          <w:rFonts w:asciiTheme="majorHAnsi" w:eastAsiaTheme="majorEastAsia" w:hAnsiTheme="majorHAnsi" w:cstheme="majorBidi"/>
          <w:b/>
          <w:bCs/>
          <w:color w:val="365F91" w:themeColor="accent1" w:themeShade="BF"/>
          <w:sz w:val="36"/>
          <w:szCs w:val="36"/>
          <w:u w:val="single"/>
        </w:rPr>
      </w:pPr>
      <w:bookmarkStart w:id="8" w:name="_Toc233593169"/>
      <w:r>
        <w:rPr>
          <w:sz w:val="36"/>
          <w:szCs w:val="36"/>
          <w:u w:val="single"/>
        </w:rPr>
        <w:br w:type="page"/>
      </w:r>
    </w:p>
    <w:p w:rsidR="004457B8" w:rsidRPr="00830220" w:rsidRDefault="004457B8" w:rsidP="00236FB8">
      <w:pPr>
        <w:pStyle w:val="Heading1"/>
        <w:pBdr>
          <w:top w:val="single" w:sz="4" w:space="1" w:color="auto"/>
          <w:left w:val="single" w:sz="4" w:space="4" w:color="auto"/>
          <w:bottom w:val="single" w:sz="4" w:space="1" w:color="auto"/>
          <w:right w:val="single" w:sz="4" w:space="4" w:color="auto"/>
        </w:pBdr>
        <w:spacing w:before="360"/>
        <w:rPr>
          <w:sz w:val="36"/>
          <w:szCs w:val="36"/>
          <w:u w:val="single"/>
        </w:rPr>
      </w:pPr>
      <w:r w:rsidRPr="00830220">
        <w:rPr>
          <w:sz w:val="36"/>
          <w:szCs w:val="36"/>
          <w:u w:val="single"/>
        </w:rPr>
        <w:lastRenderedPageBreak/>
        <w:t>Grading:</w:t>
      </w:r>
      <w:bookmarkEnd w:id="8"/>
    </w:p>
    <w:p w:rsidR="004457B8" w:rsidRDefault="00EF653A" w:rsidP="004457B8">
      <w:pPr>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94pt;height:82pt">
            <v:imagedata r:id="rId21" o:title=""/>
          </v:shape>
        </w:pict>
      </w:r>
    </w:p>
    <w:p w:rsidR="004457B8" w:rsidRDefault="004457B8"/>
    <w:p w:rsidR="00C03C56" w:rsidRDefault="00EF653A" w:rsidP="004457B8">
      <w:pPr>
        <w:jc w:val="center"/>
      </w:pPr>
      <w:r>
        <w:pict>
          <v:shape id="_x0000_i1026" type="#_x0000_t75" style="width:164.65pt;height:540.65pt">
            <v:imagedata r:id="rId22" o:title=""/>
          </v:shape>
        </w:pict>
      </w:r>
    </w:p>
    <w:p w:rsidR="00C03C56" w:rsidRDefault="00C03C56">
      <w:r>
        <w:br w:type="page"/>
      </w:r>
    </w:p>
    <w:p w:rsidR="004457B8" w:rsidRPr="00AC0EF6" w:rsidRDefault="00C03C56" w:rsidP="00236FB8">
      <w:pPr>
        <w:pStyle w:val="Heading1"/>
        <w:pBdr>
          <w:top w:val="single" w:sz="4" w:space="1" w:color="auto"/>
          <w:left w:val="single" w:sz="4" w:space="4" w:color="auto"/>
          <w:bottom w:val="single" w:sz="4" w:space="1" w:color="auto"/>
          <w:right w:val="single" w:sz="4" w:space="4" w:color="auto"/>
        </w:pBdr>
        <w:spacing w:before="360"/>
        <w:rPr>
          <w:sz w:val="36"/>
          <w:szCs w:val="36"/>
          <w:u w:val="single"/>
        </w:rPr>
      </w:pPr>
      <w:bookmarkStart w:id="9" w:name="_Toc233593170"/>
      <w:r w:rsidRPr="00AC0EF6">
        <w:rPr>
          <w:sz w:val="36"/>
          <w:szCs w:val="36"/>
          <w:u w:val="single"/>
        </w:rPr>
        <w:lastRenderedPageBreak/>
        <w:t>Notes on E-mail Excel Test:</w:t>
      </w:r>
      <w:bookmarkEnd w:id="9"/>
    </w:p>
    <w:p w:rsidR="00F319C8" w:rsidRDefault="00F319C8" w:rsidP="00830220">
      <w:pPr>
        <w:pStyle w:val="ListParagraph"/>
        <w:numPr>
          <w:ilvl w:val="0"/>
          <w:numId w:val="14"/>
        </w:numPr>
      </w:pPr>
      <w:r>
        <w:t>There are three E-Mailed Excel Tests</w:t>
      </w:r>
    </w:p>
    <w:p w:rsidR="00F319C8" w:rsidRDefault="00F319C8" w:rsidP="00F319C8">
      <w:pPr>
        <w:pStyle w:val="ListParagraph"/>
        <w:numPr>
          <w:ilvl w:val="0"/>
          <w:numId w:val="14"/>
        </w:numPr>
      </w:pPr>
      <w:r>
        <w:t>In the schedule section of this syllabus the dates for the E-Mailed Excel Tests are listed</w:t>
      </w:r>
    </w:p>
    <w:p w:rsidR="00F319C8" w:rsidRDefault="00F319C8" w:rsidP="00F319C8">
      <w:pPr>
        <w:pStyle w:val="ListParagraph"/>
        <w:numPr>
          <w:ilvl w:val="0"/>
          <w:numId w:val="14"/>
        </w:numPr>
      </w:pPr>
      <w:r>
        <w:t xml:space="preserve">If you cannot complete the E-Mailed Excel Tests during the scheduled 24 hour period, you will receive a zero. If you have a documented emergency (like a hospital receipt), you can </w:t>
      </w:r>
      <w:r w:rsidR="00771A67">
        <w:t>send an e-mail to</w:t>
      </w:r>
      <w:r>
        <w:t xml:space="preserve"> Michael Girvin </w:t>
      </w:r>
      <w:r w:rsidR="00771A67">
        <w:t xml:space="preserve">and petition </w:t>
      </w:r>
      <w:r>
        <w:t>for a test-retake.</w:t>
      </w:r>
    </w:p>
    <w:p w:rsidR="00F319C8" w:rsidRDefault="00F319C8" w:rsidP="00830220">
      <w:pPr>
        <w:pStyle w:val="ListParagraph"/>
        <w:numPr>
          <w:ilvl w:val="0"/>
          <w:numId w:val="14"/>
        </w:numPr>
      </w:pPr>
      <w:r>
        <w:t xml:space="preserve">After you receive the e-mail with the E-Mailed Excel Tests, you </w:t>
      </w:r>
      <w:r w:rsidR="00771A67">
        <w:t>download</w:t>
      </w:r>
      <w:r>
        <w:t xml:space="preserve"> the file, complete the test and then upload it to Angel in the “Lessons” section of Angel.</w:t>
      </w:r>
    </w:p>
    <w:p w:rsidR="00F319C8" w:rsidRDefault="00F319C8" w:rsidP="00830220">
      <w:pPr>
        <w:pStyle w:val="ListParagraph"/>
        <w:numPr>
          <w:ilvl w:val="0"/>
          <w:numId w:val="14"/>
        </w:numPr>
      </w:pPr>
      <w:r>
        <w:t>Each test is worth 100 points</w:t>
      </w:r>
    </w:p>
    <w:p w:rsidR="00F319C8" w:rsidRDefault="00F319C8" w:rsidP="00830220">
      <w:pPr>
        <w:pStyle w:val="ListParagraph"/>
        <w:numPr>
          <w:ilvl w:val="0"/>
          <w:numId w:val="14"/>
        </w:numPr>
      </w:pPr>
      <w:r>
        <w:t xml:space="preserve">You will be required to complete the E-Mailed Excel Tests in </w:t>
      </w:r>
      <w:r w:rsidR="00771A67">
        <w:t>the Excel workbook that is sent to you.</w:t>
      </w:r>
    </w:p>
    <w:p w:rsidR="00771A67" w:rsidRDefault="00771A67" w:rsidP="00830220">
      <w:pPr>
        <w:pStyle w:val="ListParagraph"/>
        <w:numPr>
          <w:ilvl w:val="0"/>
          <w:numId w:val="14"/>
        </w:numPr>
      </w:pPr>
      <w:r>
        <w:t>When you have calculations or perform analysis, you must use the Excel features as seen in the textbook and videos. You cannot type answers into the test. For example, if you type in the answer 45.5 when it asks you to calculate the mean, instead of using the AVEARGE function, you will receive a 0 (zero). Another example, if you are asked to create a Frequency Distribution and you do not use a PivotTable or COUNTIF formula or some other Excel feature, you will receive a 0 (zero).</w:t>
      </w:r>
    </w:p>
    <w:p w:rsidR="00771A67" w:rsidRDefault="00771A67" w:rsidP="00830220">
      <w:pPr>
        <w:pStyle w:val="ListParagraph"/>
        <w:numPr>
          <w:ilvl w:val="0"/>
          <w:numId w:val="14"/>
        </w:numPr>
      </w:pPr>
      <w:proofErr w:type="gramStart"/>
      <w:r>
        <w:t>Do not talk</w:t>
      </w:r>
      <w:proofErr w:type="gramEnd"/>
      <w:r>
        <w:t xml:space="preserve"> with others about the test, or you will receive a 0 (zero).</w:t>
      </w:r>
    </w:p>
    <w:p w:rsidR="00771A67" w:rsidRDefault="00771A67" w:rsidP="00830220">
      <w:pPr>
        <w:pStyle w:val="ListParagraph"/>
        <w:numPr>
          <w:ilvl w:val="0"/>
          <w:numId w:val="14"/>
        </w:numPr>
      </w:pPr>
      <w:proofErr w:type="gramStart"/>
      <w:r>
        <w:t>Do not work</w:t>
      </w:r>
      <w:proofErr w:type="gramEnd"/>
      <w:r>
        <w:t xml:space="preserve"> with others on the test, or you will receive a 0 (zero).</w:t>
      </w:r>
    </w:p>
    <w:p w:rsidR="00771A67" w:rsidRDefault="00771A67" w:rsidP="00830220">
      <w:pPr>
        <w:pStyle w:val="ListParagraph"/>
        <w:numPr>
          <w:ilvl w:val="0"/>
          <w:numId w:val="14"/>
        </w:numPr>
      </w:pPr>
      <w:r>
        <w:t>See cheating section for more about what constitutes cheating.</w:t>
      </w:r>
    </w:p>
    <w:p w:rsidR="00C03C56" w:rsidRPr="00AC0EF6" w:rsidRDefault="00C03C56" w:rsidP="00236FB8">
      <w:pPr>
        <w:pStyle w:val="Heading1"/>
        <w:pBdr>
          <w:top w:val="single" w:sz="4" w:space="1" w:color="auto"/>
          <w:left w:val="single" w:sz="4" w:space="4" w:color="auto"/>
          <w:bottom w:val="single" w:sz="4" w:space="1" w:color="auto"/>
          <w:right w:val="single" w:sz="4" w:space="4" w:color="auto"/>
        </w:pBdr>
        <w:spacing w:before="360"/>
        <w:rPr>
          <w:sz w:val="36"/>
          <w:szCs w:val="36"/>
          <w:u w:val="single"/>
        </w:rPr>
      </w:pPr>
      <w:bookmarkStart w:id="10" w:name="_Toc233593171"/>
      <w:r w:rsidRPr="00AC0EF6">
        <w:rPr>
          <w:sz w:val="36"/>
          <w:szCs w:val="36"/>
          <w:u w:val="single"/>
        </w:rPr>
        <w:t>Notes on Angel Quizzes:</w:t>
      </w:r>
      <w:bookmarkEnd w:id="10"/>
    </w:p>
    <w:p w:rsidR="00C03C56" w:rsidRDefault="00C03C56" w:rsidP="00C03C56"/>
    <w:p w:rsidR="00C03C56" w:rsidRDefault="00CB0119" w:rsidP="00771A67">
      <w:pPr>
        <w:pStyle w:val="ListParagraph"/>
        <w:numPr>
          <w:ilvl w:val="0"/>
          <w:numId w:val="15"/>
        </w:numPr>
      </w:pPr>
      <w:r>
        <w:t>There</w:t>
      </w:r>
      <w:r w:rsidR="00771A67">
        <w:t xml:space="preserve"> are </w:t>
      </w:r>
      <w:r>
        <w:t>ten Angel Quizzes</w:t>
      </w:r>
    </w:p>
    <w:p w:rsidR="00CB0119" w:rsidRDefault="005A74B3" w:rsidP="00771A67">
      <w:pPr>
        <w:pStyle w:val="ListParagraph"/>
        <w:numPr>
          <w:ilvl w:val="0"/>
          <w:numId w:val="15"/>
        </w:numPr>
      </w:pPr>
      <w:r>
        <w:t xml:space="preserve">You can take the Quizzes at anytime during the quarter up until noon, </w:t>
      </w:r>
      <w:r w:rsidR="00275563">
        <w:t>on the day the final test is due.</w:t>
      </w:r>
    </w:p>
    <w:p w:rsidR="005A74B3" w:rsidRDefault="005A74B3" w:rsidP="00771A67">
      <w:pPr>
        <w:pStyle w:val="ListParagraph"/>
        <w:numPr>
          <w:ilvl w:val="0"/>
          <w:numId w:val="15"/>
        </w:numPr>
      </w:pPr>
      <w:r>
        <w:t>The quizzes multiple choice and True / False</w:t>
      </w:r>
    </w:p>
    <w:p w:rsidR="005A74B3" w:rsidRDefault="005A74B3" w:rsidP="00771A67">
      <w:pPr>
        <w:pStyle w:val="ListParagraph"/>
        <w:numPr>
          <w:ilvl w:val="0"/>
          <w:numId w:val="15"/>
        </w:numPr>
      </w:pPr>
      <w:r>
        <w:t>Each quiz is worth 15 points</w:t>
      </w:r>
    </w:p>
    <w:p w:rsidR="005A74B3" w:rsidRDefault="005A74B3" w:rsidP="005A74B3">
      <w:pPr>
        <w:pStyle w:val="ListParagraph"/>
        <w:numPr>
          <w:ilvl w:val="0"/>
          <w:numId w:val="15"/>
        </w:numPr>
      </w:pPr>
      <w:proofErr w:type="gramStart"/>
      <w:r>
        <w:t>Do not talk</w:t>
      </w:r>
      <w:proofErr w:type="gramEnd"/>
      <w:r>
        <w:t xml:space="preserve"> with others about the test, or you will receive a 0 (zero).</w:t>
      </w:r>
    </w:p>
    <w:p w:rsidR="005A74B3" w:rsidRDefault="005A74B3" w:rsidP="005A74B3">
      <w:pPr>
        <w:pStyle w:val="ListParagraph"/>
        <w:numPr>
          <w:ilvl w:val="0"/>
          <w:numId w:val="15"/>
        </w:numPr>
      </w:pPr>
      <w:proofErr w:type="gramStart"/>
      <w:r>
        <w:t>Do not work</w:t>
      </w:r>
      <w:proofErr w:type="gramEnd"/>
      <w:r>
        <w:t xml:space="preserve"> with others on the test, or you will receive a 0 (zero).</w:t>
      </w:r>
    </w:p>
    <w:p w:rsidR="005A74B3" w:rsidRDefault="005A74B3" w:rsidP="00771A67">
      <w:pPr>
        <w:pStyle w:val="ListParagraph"/>
        <w:numPr>
          <w:ilvl w:val="0"/>
          <w:numId w:val="15"/>
        </w:numPr>
      </w:pPr>
      <w:r>
        <w:t>See cheating section for more about what constitutes cheating.</w:t>
      </w:r>
    </w:p>
    <w:p w:rsidR="00486619" w:rsidRDefault="00486619" w:rsidP="00771A67">
      <w:pPr>
        <w:pStyle w:val="ListParagraph"/>
        <w:numPr>
          <w:ilvl w:val="0"/>
          <w:numId w:val="15"/>
        </w:numPr>
      </w:pPr>
      <w:r>
        <w:t>If you have a documented emergency, you can send an e-mail to Michael Girvin and petition for a test-retake.</w:t>
      </w:r>
    </w:p>
    <w:p w:rsidR="00C03C56" w:rsidRDefault="00C03C56" w:rsidP="00C03C56"/>
    <w:p w:rsidR="00C03C56" w:rsidRDefault="00C03C56" w:rsidP="00C03C56"/>
    <w:p w:rsidR="00C03C56" w:rsidRPr="00AC0EF6" w:rsidRDefault="00C03C56" w:rsidP="00236FB8">
      <w:pPr>
        <w:pStyle w:val="Heading1"/>
        <w:pBdr>
          <w:top w:val="single" w:sz="4" w:space="1" w:color="auto"/>
          <w:left w:val="single" w:sz="4" w:space="4" w:color="auto"/>
          <w:bottom w:val="single" w:sz="4" w:space="1" w:color="auto"/>
          <w:right w:val="single" w:sz="4" w:space="4" w:color="auto"/>
        </w:pBdr>
        <w:spacing w:before="360"/>
        <w:rPr>
          <w:sz w:val="36"/>
          <w:szCs w:val="36"/>
          <w:u w:val="single"/>
        </w:rPr>
      </w:pPr>
      <w:bookmarkStart w:id="11" w:name="_Toc233593172"/>
      <w:r w:rsidRPr="00AC0EF6">
        <w:rPr>
          <w:sz w:val="36"/>
          <w:szCs w:val="36"/>
          <w:u w:val="single"/>
        </w:rPr>
        <w:t>Cheating:</w:t>
      </w:r>
      <w:bookmarkEnd w:id="11"/>
    </w:p>
    <w:p w:rsidR="00C03C56" w:rsidRDefault="00C03C56" w:rsidP="00C03C56"/>
    <w:p w:rsidR="00C03C56" w:rsidRDefault="00C03C56" w:rsidP="00C03C56">
      <w:pPr>
        <w:pStyle w:val="ListParagraph"/>
        <w:numPr>
          <w:ilvl w:val="0"/>
          <w:numId w:val="12"/>
        </w:numPr>
        <w:contextualSpacing w:val="0"/>
      </w:pPr>
      <w:r>
        <w:t>Cheating will result in the student receiving a failing grade for the course.</w:t>
      </w:r>
    </w:p>
    <w:p w:rsidR="00C03C56" w:rsidRDefault="00C03C56" w:rsidP="00C03C56">
      <w:pPr>
        <w:pStyle w:val="ListParagraph"/>
        <w:numPr>
          <w:ilvl w:val="0"/>
          <w:numId w:val="12"/>
        </w:numPr>
        <w:contextualSpacing w:val="0"/>
      </w:pPr>
      <w:r>
        <w:t>Turning in an item you did not create is cheating.</w:t>
      </w:r>
    </w:p>
    <w:p w:rsidR="00C03C56" w:rsidRDefault="00C03C56" w:rsidP="00C03C56">
      <w:pPr>
        <w:pStyle w:val="ListParagraph"/>
        <w:numPr>
          <w:ilvl w:val="0"/>
          <w:numId w:val="12"/>
        </w:numPr>
        <w:contextualSpacing w:val="0"/>
      </w:pPr>
      <w:r>
        <w:t>Copying another person’s digital item or work is cheating.</w:t>
      </w:r>
    </w:p>
    <w:p w:rsidR="00C03C56" w:rsidRDefault="00C03C56" w:rsidP="00C03C56">
      <w:pPr>
        <w:pStyle w:val="ListParagraph"/>
        <w:numPr>
          <w:ilvl w:val="0"/>
          <w:numId w:val="12"/>
        </w:numPr>
        <w:contextualSpacing w:val="0"/>
      </w:pPr>
      <w:r>
        <w:t>Allowing (intended or not intended) someone else to copy your work or digital item, is considered cheating and will result in a failing grade for the course. This means that you must safeguard your work and computer so that others do not have access to your work or computer.</w:t>
      </w:r>
    </w:p>
    <w:p w:rsidR="00C03C56" w:rsidRDefault="00C03C56" w:rsidP="00C03C56">
      <w:pPr>
        <w:pStyle w:val="ListParagraph"/>
        <w:numPr>
          <w:ilvl w:val="0"/>
          <w:numId w:val="12"/>
        </w:numPr>
        <w:contextualSpacing w:val="0"/>
      </w:pPr>
      <w:r>
        <w:t>During a test or quiz, do your own work, do not look at other’s work, and do not talk with others (to do so is cheating).</w:t>
      </w:r>
    </w:p>
    <w:p w:rsidR="00C03C56" w:rsidRDefault="00C03C56" w:rsidP="00C03C56">
      <w:pPr>
        <w:pStyle w:val="ListParagraph"/>
        <w:numPr>
          <w:ilvl w:val="0"/>
          <w:numId w:val="12"/>
        </w:numPr>
        <w:contextualSpacing w:val="0"/>
      </w:pPr>
      <w:r>
        <w:t xml:space="preserve">Having someone take or help you with </w:t>
      </w:r>
      <w:r w:rsidR="004534DF">
        <w:t>an</w:t>
      </w:r>
      <w:r>
        <w:t xml:space="preserve"> </w:t>
      </w:r>
      <w:r w:rsidR="007044BC">
        <w:t>Angel</w:t>
      </w:r>
      <w:r>
        <w:t xml:space="preserve"> Quiz is cheating.</w:t>
      </w:r>
    </w:p>
    <w:p w:rsidR="00C03C56" w:rsidRDefault="00C03C56" w:rsidP="00C03C56">
      <w:pPr>
        <w:pStyle w:val="ListParagraph"/>
        <w:numPr>
          <w:ilvl w:val="0"/>
          <w:numId w:val="12"/>
        </w:numPr>
        <w:contextualSpacing w:val="0"/>
      </w:pPr>
      <w:r>
        <w:t>Having someone take or help you with a test is cheating.</w:t>
      </w:r>
    </w:p>
    <w:p w:rsidR="00C03C56" w:rsidRDefault="00C03C56" w:rsidP="00C03C56">
      <w:pPr>
        <w:pStyle w:val="ListParagraph"/>
        <w:numPr>
          <w:ilvl w:val="0"/>
          <w:numId w:val="12"/>
        </w:numPr>
        <w:contextualSpacing w:val="0"/>
      </w:pPr>
      <w:r>
        <w:t xml:space="preserve">Discussing quizzes and tests on </w:t>
      </w:r>
      <w:r w:rsidR="007044BC">
        <w:t>Angel</w:t>
      </w:r>
      <w:r>
        <w:t xml:space="preserve"> or by e-mail or in any other way is cheating (EXCEPT TO E-MAIL THE INSTRUCTOR).</w:t>
      </w:r>
    </w:p>
    <w:p w:rsidR="004534DF" w:rsidRDefault="00C03C56" w:rsidP="00275563">
      <w:pPr>
        <w:pStyle w:val="ListParagraph"/>
        <w:numPr>
          <w:ilvl w:val="0"/>
          <w:numId w:val="12"/>
        </w:numPr>
        <w:contextualSpacing w:val="0"/>
      </w:pPr>
      <w:r>
        <w:t xml:space="preserve">In accordance with the student’s rights and responsibility code WAC 1321-120 </w:t>
      </w:r>
      <w:hyperlink r:id="rId23" w:history="1">
        <w:r w:rsidR="00441159">
          <w:rPr>
            <w:rStyle w:val="Hyperlink"/>
          </w:rPr>
          <w:t>http://www.highline.edu/stuserv/vpstudents/srr.html</w:t>
        </w:r>
      </w:hyperlink>
      <w:r>
        <w:t>, the instructor has the obligation to report incidents of cheating</w:t>
      </w:r>
      <w:r w:rsidR="004534DF">
        <w:br w:type="page"/>
      </w:r>
    </w:p>
    <w:p w:rsidR="00211647" w:rsidRPr="00AC0EF6" w:rsidRDefault="00211647" w:rsidP="00236FB8">
      <w:pPr>
        <w:pStyle w:val="Heading1"/>
        <w:pBdr>
          <w:top w:val="single" w:sz="4" w:space="1" w:color="auto"/>
          <w:left w:val="single" w:sz="4" w:space="4" w:color="auto"/>
          <w:bottom w:val="single" w:sz="4" w:space="1" w:color="auto"/>
          <w:right w:val="single" w:sz="4" w:space="4" w:color="auto"/>
        </w:pBdr>
        <w:spacing w:before="360"/>
        <w:rPr>
          <w:rFonts w:eastAsia="Calibri"/>
          <w:sz w:val="36"/>
          <w:szCs w:val="36"/>
          <w:u w:val="single"/>
        </w:rPr>
      </w:pPr>
      <w:bookmarkStart w:id="12" w:name="_Toc233593173"/>
      <w:r w:rsidRPr="00AC0EF6">
        <w:rPr>
          <w:rFonts w:eastAsia="Calibri"/>
          <w:sz w:val="36"/>
          <w:szCs w:val="36"/>
          <w:u w:val="single"/>
        </w:rPr>
        <w:lastRenderedPageBreak/>
        <w:t>Homework:</w:t>
      </w:r>
      <w:bookmarkEnd w:id="12"/>
    </w:p>
    <w:p w:rsidR="00211647" w:rsidRPr="00E26E2D" w:rsidRDefault="00211647" w:rsidP="00211647">
      <w:pPr>
        <w:pStyle w:val="ListParagraph"/>
        <w:numPr>
          <w:ilvl w:val="0"/>
          <w:numId w:val="13"/>
        </w:numPr>
        <w:rPr>
          <w:rFonts w:ascii="Calibri" w:eastAsia="Calibri" w:hAnsi="Calibri" w:cs="Times New Roman"/>
          <w:color w:val="000000"/>
          <w:sz w:val="28"/>
          <w:szCs w:val="28"/>
        </w:rPr>
      </w:pPr>
      <w:r>
        <w:t xml:space="preserve">Homework is </w:t>
      </w:r>
      <w:r w:rsidRPr="00211647">
        <w:rPr>
          <w:b/>
          <w:sz w:val="38"/>
        </w:rPr>
        <w:t>not</w:t>
      </w:r>
      <w:r w:rsidRPr="00211647">
        <w:rPr>
          <w:sz w:val="38"/>
        </w:rPr>
        <w:t xml:space="preserve"> </w:t>
      </w:r>
      <w:r>
        <w:t>handed in for points. You must do it to practice for the tests and quizzes.</w:t>
      </w:r>
    </w:p>
    <w:p w:rsidR="00E26E2D" w:rsidRDefault="00E26E2D" w:rsidP="00E26E2D">
      <w:pPr>
        <w:rPr>
          <w:rFonts w:ascii="Calibri" w:eastAsia="Calibri" w:hAnsi="Calibri" w:cs="Times New Roman"/>
          <w:color w:val="000000"/>
          <w:sz w:val="28"/>
          <w:szCs w:val="28"/>
        </w:rPr>
      </w:pPr>
    </w:p>
    <w:p w:rsidR="00E26E2D" w:rsidRPr="00AC0EF6" w:rsidRDefault="00E26E2D" w:rsidP="00E26E2D">
      <w:pPr>
        <w:pStyle w:val="Heading1"/>
        <w:pBdr>
          <w:top w:val="single" w:sz="4" w:space="1" w:color="auto"/>
          <w:left w:val="single" w:sz="4" w:space="4" w:color="auto"/>
          <w:bottom w:val="single" w:sz="4" w:space="1" w:color="auto"/>
          <w:right w:val="single" w:sz="4" w:space="4" w:color="auto"/>
        </w:pBdr>
        <w:spacing w:before="360"/>
        <w:rPr>
          <w:rFonts w:eastAsia="Calibri"/>
          <w:sz w:val="36"/>
          <w:szCs w:val="36"/>
          <w:u w:val="single"/>
        </w:rPr>
      </w:pPr>
      <w:bookmarkStart w:id="13" w:name="_Toc233593174"/>
      <w:r>
        <w:rPr>
          <w:rFonts w:eastAsia="Calibri"/>
          <w:sz w:val="36"/>
          <w:szCs w:val="36"/>
          <w:u w:val="single"/>
        </w:rPr>
        <w:t xml:space="preserve">Alternative Link for </w:t>
      </w:r>
      <w:proofErr w:type="gramStart"/>
      <w:r>
        <w:rPr>
          <w:rFonts w:eastAsia="Calibri"/>
          <w:sz w:val="36"/>
          <w:szCs w:val="36"/>
          <w:u w:val="single"/>
        </w:rPr>
        <w:t>Syllabus,</w:t>
      </w:r>
      <w:proofErr w:type="gramEnd"/>
      <w:r>
        <w:rPr>
          <w:rFonts w:eastAsia="Calibri"/>
          <w:sz w:val="36"/>
          <w:szCs w:val="36"/>
          <w:u w:val="single"/>
        </w:rPr>
        <w:t xml:space="preserve"> Downloads and Videos (VBlogs)</w:t>
      </w:r>
      <w:r w:rsidRPr="00AC0EF6">
        <w:rPr>
          <w:rFonts w:eastAsia="Calibri"/>
          <w:sz w:val="36"/>
          <w:szCs w:val="36"/>
          <w:u w:val="single"/>
        </w:rPr>
        <w:t>:</w:t>
      </w:r>
      <w:bookmarkEnd w:id="13"/>
    </w:p>
    <w:p w:rsidR="00E26E2D" w:rsidRDefault="00E26E2D" w:rsidP="00E26E2D">
      <w:pPr>
        <w:pStyle w:val="ListParagraph"/>
      </w:pPr>
    </w:p>
    <w:p w:rsidR="00E26E2D" w:rsidRPr="00E26E2D" w:rsidRDefault="00EF653A" w:rsidP="00E26E2D">
      <w:pPr>
        <w:pStyle w:val="ListParagraph"/>
        <w:rPr>
          <w:rFonts w:ascii="Calibri" w:eastAsia="Calibri" w:hAnsi="Calibri" w:cs="Times New Roman"/>
          <w:color w:val="000000"/>
          <w:sz w:val="56"/>
          <w:szCs w:val="28"/>
        </w:rPr>
      </w:pPr>
      <w:hyperlink r:id="rId24" w:history="1">
        <w:r w:rsidR="00E26E2D" w:rsidRPr="00E26E2D">
          <w:rPr>
            <w:rStyle w:val="Hyperlink"/>
            <w:sz w:val="50"/>
          </w:rPr>
          <w:t>http://flightline.highline.edu/mgirvin/AllClasses/210M/Busn%20210/Busn210M.htm</w:t>
        </w:r>
      </w:hyperlink>
    </w:p>
    <w:p w:rsidR="00E26E2D" w:rsidRDefault="00E26E2D" w:rsidP="00E26E2D">
      <w:pPr>
        <w:rPr>
          <w:rFonts w:ascii="Calibri" w:eastAsia="Calibri" w:hAnsi="Calibri" w:cs="Times New Roman"/>
          <w:color w:val="000000"/>
          <w:sz w:val="28"/>
          <w:szCs w:val="28"/>
        </w:rPr>
      </w:pPr>
    </w:p>
    <w:p w:rsidR="004534DF" w:rsidRPr="00AC0EF6" w:rsidRDefault="004534DF" w:rsidP="004534DF">
      <w:pPr>
        <w:pStyle w:val="Heading1"/>
        <w:pBdr>
          <w:top w:val="single" w:sz="4" w:space="1" w:color="auto"/>
          <w:left w:val="single" w:sz="4" w:space="4" w:color="auto"/>
          <w:bottom w:val="single" w:sz="4" w:space="1" w:color="auto"/>
          <w:right w:val="single" w:sz="4" w:space="4" w:color="auto"/>
        </w:pBdr>
        <w:spacing w:before="360"/>
        <w:rPr>
          <w:rFonts w:eastAsia="Calibri"/>
          <w:sz w:val="36"/>
          <w:szCs w:val="36"/>
          <w:u w:val="single"/>
        </w:rPr>
      </w:pPr>
      <w:bookmarkStart w:id="14" w:name="_Toc233593175"/>
      <w:r>
        <w:rPr>
          <w:rFonts w:eastAsia="Calibri"/>
          <w:sz w:val="36"/>
          <w:szCs w:val="36"/>
          <w:u w:val="single"/>
        </w:rPr>
        <w:t>Instructor Hours</w:t>
      </w:r>
      <w:bookmarkEnd w:id="14"/>
    </w:p>
    <w:p w:rsidR="004534DF" w:rsidRPr="00E26E2D" w:rsidRDefault="004534DF" w:rsidP="00E26E2D">
      <w:pPr>
        <w:rPr>
          <w:rFonts w:ascii="Calibri" w:eastAsia="Calibri" w:hAnsi="Calibri" w:cs="Times New Roman"/>
          <w:color w:val="000000"/>
          <w:sz w:val="28"/>
          <w:szCs w:val="28"/>
        </w:rPr>
      </w:pPr>
      <w:r>
        <w:rPr>
          <w:rFonts w:ascii="Calibri" w:eastAsia="Calibri" w:hAnsi="Calibri" w:cs="Times New Roman"/>
          <w:color w:val="000000"/>
          <w:sz w:val="28"/>
          <w:szCs w:val="28"/>
        </w:rPr>
        <w:t xml:space="preserve">Michael Girvin will check e-mail and the Angel site Discussion Form Monday – Friday 7:00 AM to </w:t>
      </w:r>
      <w:r w:rsidR="00402F60">
        <w:rPr>
          <w:rFonts w:ascii="Calibri" w:eastAsia="Calibri" w:hAnsi="Calibri" w:cs="Times New Roman"/>
          <w:color w:val="000000"/>
          <w:sz w:val="28"/>
          <w:szCs w:val="28"/>
        </w:rPr>
        <w:t>2</w:t>
      </w:r>
      <w:r>
        <w:rPr>
          <w:rFonts w:ascii="Calibri" w:eastAsia="Calibri" w:hAnsi="Calibri" w:cs="Times New Roman"/>
          <w:color w:val="000000"/>
          <w:sz w:val="28"/>
          <w:szCs w:val="28"/>
        </w:rPr>
        <w:t>:00 PM</w:t>
      </w:r>
    </w:p>
    <w:sectPr w:rsidR="004534DF" w:rsidRPr="00E26E2D" w:rsidSect="00771A67">
      <w:pgSz w:w="12240" w:h="15840"/>
      <w:pgMar w:top="720" w:right="720" w:bottom="108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F51ED"/>
    <w:multiLevelType w:val="hybridMultilevel"/>
    <w:tmpl w:val="68AAD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EE7551"/>
    <w:multiLevelType w:val="hybridMultilevel"/>
    <w:tmpl w:val="8978500E"/>
    <w:lvl w:ilvl="0" w:tplc="B7F24A3A">
      <w:start w:val="14"/>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D6782A"/>
    <w:multiLevelType w:val="multilevel"/>
    <w:tmpl w:val="5B16D426"/>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1080"/>
        </w:tabs>
        <w:ind w:left="1080" w:hanging="360"/>
      </w:pPr>
      <w:rPr>
        <w:rFonts w:hint="default"/>
      </w:rPr>
    </w:lvl>
    <w:lvl w:ilvl="2">
      <w:start w:val="1"/>
      <w:numFmt w:val="decimal"/>
      <w:lvlText w:val="%3."/>
      <w:lvlJc w:val="right"/>
      <w:pPr>
        <w:tabs>
          <w:tab w:val="num" w:pos="1800"/>
        </w:tabs>
        <w:ind w:left="1800" w:hanging="18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Roman"/>
      <w:lvlText w:val="%8."/>
      <w:lvlJc w:val="left"/>
      <w:pPr>
        <w:tabs>
          <w:tab w:val="num" w:pos="5400"/>
        </w:tabs>
        <w:ind w:left="5400" w:hanging="360"/>
      </w:pPr>
      <w:rPr>
        <w:rFonts w:cs="Times New Roman" w:hint="default"/>
      </w:rPr>
    </w:lvl>
    <w:lvl w:ilvl="8">
      <w:start w:val="1"/>
      <w:numFmt w:val="decimal"/>
      <w:lvlText w:val="%9."/>
      <w:lvlJc w:val="right"/>
      <w:pPr>
        <w:tabs>
          <w:tab w:val="num" w:pos="6120"/>
        </w:tabs>
        <w:ind w:left="6120" w:hanging="180"/>
      </w:pPr>
      <w:rPr>
        <w:rFonts w:cs="Times New Roman" w:hint="default"/>
      </w:rPr>
    </w:lvl>
  </w:abstractNum>
  <w:abstractNum w:abstractNumId="3">
    <w:nsid w:val="14843C93"/>
    <w:multiLevelType w:val="hybridMultilevel"/>
    <w:tmpl w:val="4D7851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C9B1799"/>
    <w:multiLevelType w:val="hybridMultilevel"/>
    <w:tmpl w:val="B2363EAA"/>
    <w:lvl w:ilvl="0" w:tplc="0409000F">
      <w:start w:val="1"/>
      <w:numFmt w:val="decimal"/>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E6A79C9"/>
    <w:multiLevelType w:val="hybridMultilevel"/>
    <w:tmpl w:val="C706A7BA"/>
    <w:lvl w:ilvl="0" w:tplc="39A262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24200CC"/>
    <w:multiLevelType w:val="hybridMultilevel"/>
    <w:tmpl w:val="675A5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4A665E"/>
    <w:multiLevelType w:val="hybridMultilevel"/>
    <w:tmpl w:val="AD50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18F6557"/>
    <w:multiLevelType w:val="hybridMultilevel"/>
    <w:tmpl w:val="118EE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B14E22"/>
    <w:multiLevelType w:val="hybridMultilevel"/>
    <w:tmpl w:val="6A781F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BAB426E"/>
    <w:multiLevelType w:val="hybridMultilevel"/>
    <w:tmpl w:val="836C5EAC"/>
    <w:lvl w:ilvl="0" w:tplc="39A262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3A9745D"/>
    <w:multiLevelType w:val="hybridMultilevel"/>
    <w:tmpl w:val="AD5080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CC4464E"/>
    <w:multiLevelType w:val="hybridMultilevel"/>
    <w:tmpl w:val="D2C8FDD4"/>
    <w:lvl w:ilvl="0" w:tplc="B61A8EB0">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37F7F45"/>
    <w:multiLevelType w:val="multilevel"/>
    <w:tmpl w:val="7A162D56"/>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080"/>
        </w:tabs>
        <w:ind w:left="1080" w:hanging="360"/>
      </w:pPr>
      <w:rPr>
        <w:rFonts w:cs="Times New Roman" w:hint="default"/>
      </w:rPr>
    </w:lvl>
    <w:lvl w:ilvl="2">
      <w:start w:val="1"/>
      <w:numFmt w:val="decimal"/>
      <w:lvlText w:val="%3."/>
      <w:lvlJc w:val="right"/>
      <w:pPr>
        <w:tabs>
          <w:tab w:val="num" w:pos="1800"/>
        </w:tabs>
        <w:ind w:left="1800" w:hanging="18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Roman"/>
      <w:lvlText w:val="%8."/>
      <w:lvlJc w:val="left"/>
      <w:pPr>
        <w:tabs>
          <w:tab w:val="num" w:pos="5400"/>
        </w:tabs>
        <w:ind w:left="5400" w:hanging="360"/>
      </w:pPr>
      <w:rPr>
        <w:rFonts w:cs="Times New Roman" w:hint="default"/>
      </w:rPr>
    </w:lvl>
    <w:lvl w:ilvl="8">
      <w:start w:val="1"/>
      <w:numFmt w:val="decimal"/>
      <w:lvlText w:val="%9."/>
      <w:lvlJc w:val="right"/>
      <w:pPr>
        <w:tabs>
          <w:tab w:val="num" w:pos="6120"/>
        </w:tabs>
        <w:ind w:left="6120" w:hanging="180"/>
      </w:pPr>
      <w:rPr>
        <w:rFonts w:cs="Times New Roman" w:hint="default"/>
      </w:rPr>
    </w:lvl>
  </w:abstractNum>
  <w:abstractNum w:abstractNumId="14">
    <w:nsid w:val="59585427"/>
    <w:multiLevelType w:val="hybridMultilevel"/>
    <w:tmpl w:val="30F0EF18"/>
    <w:lvl w:ilvl="0" w:tplc="39A2621E">
      <w:start w:val="1"/>
      <w:numFmt w:val="decimal"/>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CE914CA"/>
    <w:multiLevelType w:val="hybridMultilevel"/>
    <w:tmpl w:val="5C1C1490"/>
    <w:lvl w:ilvl="0" w:tplc="83E8F252">
      <w:start w:val="4"/>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1F82855"/>
    <w:multiLevelType w:val="hybridMultilevel"/>
    <w:tmpl w:val="C706A7BA"/>
    <w:lvl w:ilvl="0" w:tplc="39A2621E">
      <w:start w:val="1"/>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F85365"/>
    <w:multiLevelType w:val="multilevel"/>
    <w:tmpl w:val="61B6F022"/>
    <w:lvl w:ilvl="0">
      <w:start w:val="1"/>
      <w:numFmt w:val="decimal"/>
      <w:lvlText w:val="%1."/>
      <w:lvlJc w:val="left"/>
      <w:pPr>
        <w:tabs>
          <w:tab w:val="num" w:pos="360"/>
        </w:tabs>
        <w:ind w:left="360" w:hanging="360"/>
      </w:pPr>
      <w:rPr>
        <w:rFonts w:hint="default"/>
      </w:rPr>
    </w:lvl>
    <w:lvl w:ilvl="1">
      <w:start w:val="1"/>
      <w:numFmt w:val="lowerRoman"/>
      <w:lvlText w:val="%2."/>
      <w:lvlJc w:val="left"/>
      <w:pPr>
        <w:tabs>
          <w:tab w:val="num" w:pos="1080"/>
        </w:tabs>
        <w:ind w:left="1080" w:hanging="360"/>
      </w:pPr>
      <w:rPr>
        <w:rFonts w:cs="Times New Roman" w:hint="default"/>
      </w:rPr>
    </w:lvl>
    <w:lvl w:ilvl="2">
      <w:start w:val="1"/>
      <w:numFmt w:val="decimal"/>
      <w:lvlText w:val="%3."/>
      <w:lvlJc w:val="right"/>
      <w:pPr>
        <w:tabs>
          <w:tab w:val="num" w:pos="1800"/>
        </w:tabs>
        <w:ind w:left="1800" w:hanging="180"/>
      </w:pPr>
      <w:rPr>
        <w:rFonts w:cs="Times New Roman" w:hint="default"/>
      </w:rPr>
    </w:lvl>
    <w:lvl w:ilvl="3">
      <w:start w:val="1"/>
      <w:numFmt w:val="lowerRoman"/>
      <w:lvlText w:val="%4."/>
      <w:lvlJc w:val="left"/>
      <w:pPr>
        <w:tabs>
          <w:tab w:val="num" w:pos="2520"/>
        </w:tabs>
        <w:ind w:left="2520" w:hanging="360"/>
      </w:pPr>
      <w:rPr>
        <w:rFonts w:cs="Times New Roman" w:hint="default"/>
      </w:rPr>
    </w:lvl>
    <w:lvl w:ilvl="4">
      <w:start w:val="1"/>
      <w:numFmt w:val="decimal"/>
      <w:lvlText w:val="%5."/>
      <w:lvlJc w:val="left"/>
      <w:pPr>
        <w:tabs>
          <w:tab w:val="num" w:pos="3240"/>
        </w:tabs>
        <w:ind w:left="3240" w:hanging="360"/>
      </w:pPr>
      <w:rPr>
        <w:rFonts w:cs="Times New Roman" w:hint="default"/>
      </w:rPr>
    </w:lvl>
    <w:lvl w:ilvl="5">
      <w:start w:val="1"/>
      <w:numFmt w:val="lowerRoman"/>
      <w:lvlText w:val="%6."/>
      <w:lvlJc w:val="right"/>
      <w:pPr>
        <w:tabs>
          <w:tab w:val="num" w:pos="3960"/>
        </w:tabs>
        <w:ind w:left="3960" w:hanging="180"/>
      </w:pPr>
      <w:rPr>
        <w:rFonts w:cs="Times New Roman" w:hint="default"/>
      </w:rPr>
    </w:lvl>
    <w:lvl w:ilvl="6">
      <w:start w:val="1"/>
      <w:numFmt w:val="decimal"/>
      <w:lvlText w:val="%7."/>
      <w:lvlJc w:val="left"/>
      <w:pPr>
        <w:tabs>
          <w:tab w:val="num" w:pos="4680"/>
        </w:tabs>
        <w:ind w:left="4680" w:hanging="360"/>
      </w:pPr>
      <w:rPr>
        <w:rFonts w:cs="Times New Roman" w:hint="default"/>
      </w:rPr>
    </w:lvl>
    <w:lvl w:ilvl="7">
      <w:start w:val="1"/>
      <w:numFmt w:val="lowerRoman"/>
      <w:lvlText w:val="%8."/>
      <w:lvlJc w:val="left"/>
      <w:pPr>
        <w:tabs>
          <w:tab w:val="num" w:pos="5400"/>
        </w:tabs>
        <w:ind w:left="5400" w:hanging="360"/>
      </w:pPr>
      <w:rPr>
        <w:rFonts w:cs="Times New Roman" w:hint="default"/>
      </w:rPr>
    </w:lvl>
    <w:lvl w:ilvl="8">
      <w:start w:val="1"/>
      <w:numFmt w:val="decimal"/>
      <w:lvlText w:val="%9."/>
      <w:lvlJc w:val="right"/>
      <w:pPr>
        <w:tabs>
          <w:tab w:val="num" w:pos="6120"/>
        </w:tabs>
        <w:ind w:left="6120" w:hanging="180"/>
      </w:pPr>
      <w:rPr>
        <w:rFonts w:cs="Times New Roman" w:hint="default"/>
      </w:rPr>
    </w:lvl>
  </w:abstractNum>
  <w:abstractNum w:abstractNumId="18">
    <w:nsid w:val="77623E2D"/>
    <w:multiLevelType w:val="hybridMultilevel"/>
    <w:tmpl w:val="131C842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4"/>
  </w:num>
  <w:num w:numId="3">
    <w:abstractNumId w:val="3"/>
  </w:num>
  <w:num w:numId="4">
    <w:abstractNumId w:val="1"/>
  </w:num>
  <w:num w:numId="5">
    <w:abstractNumId w:val="14"/>
  </w:num>
  <w:num w:numId="6">
    <w:abstractNumId w:val="10"/>
  </w:num>
  <w:num w:numId="7">
    <w:abstractNumId w:val="0"/>
  </w:num>
  <w:num w:numId="8">
    <w:abstractNumId w:val="5"/>
  </w:num>
  <w:num w:numId="9">
    <w:abstractNumId w:val="17"/>
  </w:num>
  <w:num w:numId="10">
    <w:abstractNumId w:val="2"/>
  </w:num>
  <w:num w:numId="11">
    <w:abstractNumId w:val="16"/>
  </w:num>
  <w:num w:numId="12">
    <w:abstractNumId w:val="13"/>
  </w:num>
  <w:num w:numId="13">
    <w:abstractNumId w:val="11"/>
  </w:num>
  <w:num w:numId="14">
    <w:abstractNumId w:val="9"/>
  </w:num>
  <w:num w:numId="15">
    <w:abstractNumId w:val="6"/>
  </w:num>
  <w:num w:numId="16">
    <w:abstractNumId w:val="7"/>
  </w:num>
  <w:num w:numId="17">
    <w:abstractNumId w:val="18"/>
  </w:num>
  <w:num w:numId="18">
    <w:abstractNumId w:val="15"/>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2"/>
  </w:compat>
  <w:rsids>
    <w:rsidRoot w:val="00F76F36"/>
    <w:rsid w:val="00015F58"/>
    <w:rsid w:val="00027026"/>
    <w:rsid w:val="000B7217"/>
    <w:rsid w:val="000E11FA"/>
    <w:rsid w:val="0011535A"/>
    <w:rsid w:val="00123A8D"/>
    <w:rsid w:val="0014424D"/>
    <w:rsid w:val="001476A2"/>
    <w:rsid w:val="00181319"/>
    <w:rsid w:val="001B52B9"/>
    <w:rsid w:val="001D1E0E"/>
    <w:rsid w:val="001D35E4"/>
    <w:rsid w:val="001E4C98"/>
    <w:rsid w:val="00211647"/>
    <w:rsid w:val="00236321"/>
    <w:rsid w:val="00236FB8"/>
    <w:rsid w:val="00246BFE"/>
    <w:rsid w:val="00275563"/>
    <w:rsid w:val="002B2D1E"/>
    <w:rsid w:val="002C523F"/>
    <w:rsid w:val="002D27CA"/>
    <w:rsid w:val="002F2742"/>
    <w:rsid w:val="00307030"/>
    <w:rsid w:val="003107D1"/>
    <w:rsid w:val="003819D2"/>
    <w:rsid w:val="0040169D"/>
    <w:rsid w:val="00402F60"/>
    <w:rsid w:val="004169A0"/>
    <w:rsid w:val="00425ACF"/>
    <w:rsid w:val="00441159"/>
    <w:rsid w:val="00441F9E"/>
    <w:rsid w:val="004457B8"/>
    <w:rsid w:val="004534DF"/>
    <w:rsid w:val="00486619"/>
    <w:rsid w:val="004C6043"/>
    <w:rsid w:val="004D2955"/>
    <w:rsid w:val="004E53D3"/>
    <w:rsid w:val="004F7B9F"/>
    <w:rsid w:val="0051379C"/>
    <w:rsid w:val="005A098D"/>
    <w:rsid w:val="005A74B3"/>
    <w:rsid w:val="005F3142"/>
    <w:rsid w:val="00607976"/>
    <w:rsid w:val="0063739F"/>
    <w:rsid w:val="006430D5"/>
    <w:rsid w:val="0066123C"/>
    <w:rsid w:val="006844E3"/>
    <w:rsid w:val="006C12F6"/>
    <w:rsid w:val="006C693B"/>
    <w:rsid w:val="006D0F0B"/>
    <w:rsid w:val="006F200B"/>
    <w:rsid w:val="007044BC"/>
    <w:rsid w:val="0075294A"/>
    <w:rsid w:val="00752EF4"/>
    <w:rsid w:val="00771A67"/>
    <w:rsid w:val="0077291B"/>
    <w:rsid w:val="007901B9"/>
    <w:rsid w:val="007A0003"/>
    <w:rsid w:val="007A429C"/>
    <w:rsid w:val="007B2E40"/>
    <w:rsid w:val="007B37A3"/>
    <w:rsid w:val="007B4479"/>
    <w:rsid w:val="007C2E09"/>
    <w:rsid w:val="00800184"/>
    <w:rsid w:val="00826ADB"/>
    <w:rsid w:val="00830220"/>
    <w:rsid w:val="00882913"/>
    <w:rsid w:val="00884E78"/>
    <w:rsid w:val="008C0F97"/>
    <w:rsid w:val="00977829"/>
    <w:rsid w:val="00996F0B"/>
    <w:rsid w:val="009C6D94"/>
    <w:rsid w:val="00A01DB5"/>
    <w:rsid w:val="00A36209"/>
    <w:rsid w:val="00A5220C"/>
    <w:rsid w:val="00A80EFD"/>
    <w:rsid w:val="00A9293A"/>
    <w:rsid w:val="00AB4C1C"/>
    <w:rsid w:val="00AB614D"/>
    <w:rsid w:val="00AC0EF6"/>
    <w:rsid w:val="00AD0876"/>
    <w:rsid w:val="00B15494"/>
    <w:rsid w:val="00B419A4"/>
    <w:rsid w:val="00B510B6"/>
    <w:rsid w:val="00B569D2"/>
    <w:rsid w:val="00B5719B"/>
    <w:rsid w:val="00B75FD1"/>
    <w:rsid w:val="00BB7F44"/>
    <w:rsid w:val="00C03C56"/>
    <w:rsid w:val="00C13760"/>
    <w:rsid w:val="00C40B68"/>
    <w:rsid w:val="00C51F82"/>
    <w:rsid w:val="00C80F9C"/>
    <w:rsid w:val="00C87E40"/>
    <w:rsid w:val="00CB0119"/>
    <w:rsid w:val="00CB55FC"/>
    <w:rsid w:val="00CD3719"/>
    <w:rsid w:val="00D303E4"/>
    <w:rsid w:val="00D5364F"/>
    <w:rsid w:val="00DB43D4"/>
    <w:rsid w:val="00DC1F63"/>
    <w:rsid w:val="00DC5A33"/>
    <w:rsid w:val="00DD7AE4"/>
    <w:rsid w:val="00E07A04"/>
    <w:rsid w:val="00E24C55"/>
    <w:rsid w:val="00E26E2D"/>
    <w:rsid w:val="00E54F60"/>
    <w:rsid w:val="00E63053"/>
    <w:rsid w:val="00E7242B"/>
    <w:rsid w:val="00E73142"/>
    <w:rsid w:val="00E74150"/>
    <w:rsid w:val="00EC4BE7"/>
    <w:rsid w:val="00ED3372"/>
    <w:rsid w:val="00EF600A"/>
    <w:rsid w:val="00EF653A"/>
    <w:rsid w:val="00F143C3"/>
    <w:rsid w:val="00F260BC"/>
    <w:rsid w:val="00F319C8"/>
    <w:rsid w:val="00F443C4"/>
    <w:rsid w:val="00F76F36"/>
    <w:rsid w:val="00F91320"/>
    <w:rsid w:val="00FA2172"/>
    <w:rsid w:val="00FB06BA"/>
    <w:rsid w:val="00FC44AA"/>
    <w:rsid w:val="00FC4E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5FC"/>
  </w:style>
  <w:style w:type="paragraph" w:styleId="Heading1">
    <w:name w:val="heading 1"/>
    <w:basedOn w:val="Normal"/>
    <w:next w:val="Normal"/>
    <w:link w:val="Heading1Char"/>
    <w:uiPriority w:val="9"/>
    <w:qFormat/>
    <w:rsid w:val="00AC0E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B7217"/>
    <w:pPr>
      <w:ind w:left="720"/>
      <w:contextualSpacing/>
    </w:pPr>
  </w:style>
  <w:style w:type="character" w:styleId="Hyperlink">
    <w:name w:val="Hyperlink"/>
    <w:basedOn w:val="DefaultParagraphFont"/>
    <w:uiPriority w:val="99"/>
    <w:unhideWhenUsed/>
    <w:rsid w:val="004C6043"/>
    <w:rPr>
      <w:color w:val="0000FF" w:themeColor="hyperlink"/>
      <w:u w:val="single"/>
    </w:rPr>
  </w:style>
  <w:style w:type="character" w:customStyle="1" w:styleId="Heading1Char">
    <w:name w:val="Heading 1 Char"/>
    <w:basedOn w:val="DefaultParagraphFont"/>
    <w:link w:val="Heading1"/>
    <w:uiPriority w:val="9"/>
    <w:rsid w:val="00AC0EF6"/>
    <w:rPr>
      <w:rFonts w:asciiTheme="majorHAnsi" w:eastAsiaTheme="majorEastAsia" w:hAnsiTheme="majorHAnsi" w:cstheme="majorBidi"/>
      <w:b/>
      <w:bCs/>
      <w:color w:val="365F91" w:themeColor="accent1" w:themeShade="BF"/>
      <w:sz w:val="28"/>
      <w:szCs w:val="28"/>
    </w:rPr>
  </w:style>
  <w:style w:type="character" w:styleId="Strong">
    <w:name w:val="Strong"/>
    <w:basedOn w:val="DefaultParagraphFont"/>
    <w:uiPriority w:val="22"/>
    <w:qFormat/>
    <w:rsid w:val="00F143C3"/>
    <w:rPr>
      <w:b/>
      <w:bCs/>
    </w:rPr>
  </w:style>
  <w:style w:type="paragraph" w:styleId="TOC1">
    <w:name w:val="toc 1"/>
    <w:basedOn w:val="Normal"/>
    <w:next w:val="Normal"/>
    <w:autoRedefine/>
    <w:uiPriority w:val="39"/>
    <w:unhideWhenUsed/>
    <w:rsid w:val="006F200B"/>
    <w:pPr>
      <w:spacing w:after="100"/>
    </w:pPr>
  </w:style>
  <w:style w:type="character" w:styleId="FollowedHyperlink">
    <w:name w:val="FollowedHyperlink"/>
    <w:basedOn w:val="DefaultParagraphFont"/>
    <w:uiPriority w:val="99"/>
    <w:semiHidden/>
    <w:unhideWhenUsed/>
    <w:rsid w:val="00441159"/>
    <w:rPr>
      <w:color w:val="800080" w:themeColor="followedHyperlink"/>
      <w:u w:val="single"/>
    </w:rPr>
  </w:style>
  <w:style w:type="paragraph" w:styleId="BalloonText">
    <w:name w:val="Balloon Text"/>
    <w:basedOn w:val="Normal"/>
    <w:link w:val="BalloonTextChar"/>
    <w:uiPriority w:val="99"/>
    <w:semiHidden/>
    <w:unhideWhenUsed/>
    <w:rsid w:val="00D5364F"/>
    <w:rPr>
      <w:rFonts w:ascii="Tahoma" w:hAnsi="Tahoma" w:cs="Tahoma"/>
      <w:sz w:val="16"/>
      <w:szCs w:val="16"/>
    </w:rPr>
  </w:style>
  <w:style w:type="character" w:customStyle="1" w:styleId="BalloonTextChar">
    <w:name w:val="Balloon Text Char"/>
    <w:basedOn w:val="DefaultParagraphFont"/>
    <w:link w:val="BalloonText"/>
    <w:uiPriority w:val="99"/>
    <w:semiHidden/>
    <w:rsid w:val="00D5364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763435">
      <w:bodyDiv w:val="1"/>
      <w:marLeft w:val="0"/>
      <w:marRight w:val="0"/>
      <w:marTop w:val="0"/>
      <w:marBottom w:val="0"/>
      <w:divBdr>
        <w:top w:val="none" w:sz="0" w:space="0" w:color="auto"/>
        <w:left w:val="none" w:sz="0" w:space="0" w:color="auto"/>
        <w:bottom w:val="none" w:sz="0" w:space="0" w:color="auto"/>
        <w:right w:val="none" w:sz="0" w:space="0" w:color="auto"/>
      </w:divBdr>
    </w:div>
    <w:div w:id="371923332">
      <w:bodyDiv w:val="1"/>
      <w:marLeft w:val="0"/>
      <w:marRight w:val="0"/>
      <w:marTop w:val="0"/>
      <w:marBottom w:val="0"/>
      <w:divBdr>
        <w:top w:val="none" w:sz="0" w:space="0" w:color="auto"/>
        <w:left w:val="none" w:sz="0" w:space="0" w:color="auto"/>
        <w:bottom w:val="none" w:sz="0" w:space="0" w:color="auto"/>
        <w:right w:val="none" w:sz="0" w:space="0" w:color="auto"/>
      </w:divBdr>
    </w:div>
    <w:div w:id="575214307">
      <w:bodyDiv w:val="1"/>
      <w:marLeft w:val="0"/>
      <w:marRight w:val="0"/>
      <w:marTop w:val="0"/>
      <w:marBottom w:val="0"/>
      <w:divBdr>
        <w:top w:val="none" w:sz="0" w:space="0" w:color="auto"/>
        <w:left w:val="none" w:sz="0" w:space="0" w:color="auto"/>
        <w:bottom w:val="none" w:sz="0" w:space="0" w:color="auto"/>
        <w:right w:val="none" w:sz="0" w:space="0" w:color="auto"/>
      </w:divBdr>
    </w:div>
    <w:div w:id="591858662">
      <w:bodyDiv w:val="1"/>
      <w:marLeft w:val="0"/>
      <w:marRight w:val="0"/>
      <w:marTop w:val="0"/>
      <w:marBottom w:val="0"/>
      <w:divBdr>
        <w:top w:val="none" w:sz="0" w:space="0" w:color="auto"/>
        <w:left w:val="none" w:sz="0" w:space="0" w:color="auto"/>
        <w:bottom w:val="none" w:sz="0" w:space="0" w:color="auto"/>
        <w:right w:val="none" w:sz="0" w:space="0" w:color="auto"/>
      </w:divBdr>
    </w:div>
    <w:div w:id="690956230">
      <w:bodyDiv w:val="1"/>
      <w:marLeft w:val="0"/>
      <w:marRight w:val="0"/>
      <w:marTop w:val="0"/>
      <w:marBottom w:val="0"/>
      <w:divBdr>
        <w:top w:val="none" w:sz="0" w:space="0" w:color="auto"/>
        <w:left w:val="none" w:sz="0" w:space="0" w:color="auto"/>
        <w:bottom w:val="none" w:sz="0" w:space="0" w:color="auto"/>
        <w:right w:val="none" w:sz="0" w:space="0" w:color="auto"/>
      </w:divBdr>
    </w:div>
    <w:div w:id="871113669">
      <w:bodyDiv w:val="1"/>
      <w:marLeft w:val="0"/>
      <w:marRight w:val="0"/>
      <w:marTop w:val="0"/>
      <w:marBottom w:val="0"/>
      <w:divBdr>
        <w:top w:val="none" w:sz="0" w:space="0" w:color="auto"/>
        <w:left w:val="none" w:sz="0" w:space="0" w:color="auto"/>
        <w:bottom w:val="none" w:sz="0" w:space="0" w:color="auto"/>
        <w:right w:val="none" w:sz="0" w:space="0" w:color="auto"/>
      </w:divBdr>
    </w:div>
    <w:div w:id="915742442">
      <w:bodyDiv w:val="1"/>
      <w:marLeft w:val="0"/>
      <w:marRight w:val="0"/>
      <w:marTop w:val="0"/>
      <w:marBottom w:val="0"/>
      <w:divBdr>
        <w:top w:val="none" w:sz="0" w:space="0" w:color="auto"/>
        <w:left w:val="none" w:sz="0" w:space="0" w:color="auto"/>
        <w:bottom w:val="none" w:sz="0" w:space="0" w:color="auto"/>
        <w:right w:val="none" w:sz="0" w:space="0" w:color="auto"/>
      </w:divBdr>
    </w:div>
    <w:div w:id="972831166">
      <w:bodyDiv w:val="1"/>
      <w:marLeft w:val="0"/>
      <w:marRight w:val="0"/>
      <w:marTop w:val="0"/>
      <w:marBottom w:val="0"/>
      <w:divBdr>
        <w:top w:val="none" w:sz="0" w:space="0" w:color="auto"/>
        <w:left w:val="none" w:sz="0" w:space="0" w:color="auto"/>
        <w:bottom w:val="none" w:sz="0" w:space="0" w:color="auto"/>
        <w:right w:val="none" w:sz="0" w:space="0" w:color="auto"/>
      </w:divBdr>
    </w:div>
    <w:div w:id="1124157701">
      <w:bodyDiv w:val="1"/>
      <w:marLeft w:val="0"/>
      <w:marRight w:val="0"/>
      <w:marTop w:val="0"/>
      <w:marBottom w:val="0"/>
      <w:divBdr>
        <w:top w:val="none" w:sz="0" w:space="0" w:color="auto"/>
        <w:left w:val="none" w:sz="0" w:space="0" w:color="auto"/>
        <w:bottom w:val="none" w:sz="0" w:space="0" w:color="auto"/>
        <w:right w:val="none" w:sz="0" w:space="0" w:color="auto"/>
      </w:divBdr>
    </w:div>
    <w:div w:id="1169441381">
      <w:bodyDiv w:val="1"/>
      <w:marLeft w:val="0"/>
      <w:marRight w:val="0"/>
      <w:marTop w:val="0"/>
      <w:marBottom w:val="0"/>
      <w:divBdr>
        <w:top w:val="none" w:sz="0" w:space="0" w:color="auto"/>
        <w:left w:val="none" w:sz="0" w:space="0" w:color="auto"/>
        <w:bottom w:val="none" w:sz="0" w:space="0" w:color="auto"/>
        <w:right w:val="none" w:sz="0" w:space="0" w:color="auto"/>
      </w:divBdr>
    </w:div>
    <w:div w:id="1221406793">
      <w:bodyDiv w:val="1"/>
      <w:marLeft w:val="0"/>
      <w:marRight w:val="0"/>
      <w:marTop w:val="0"/>
      <w:marBottom w:val="0"/>
      <w:divBdr>
        <w:top w:val="none" w:sz="0" w:space="0" w:color="auto"/>
        <w:left w:val="none" w:sz="0" w:space="0" w:color="auto"/>
        <w:bottom w:val="none" w:sz="0" w:space="0" w:color="auto"/>
        <w:right w:val="none" w:sz="0" w:space="0" w:color="auto"/>
      </w:divBdr>
    </w:div>
    <w:div w:id="1292516732">
      <w:bodyDiv w:val="1"/>
      <w:marLeft w:val="0"/>
      <w:marRight w:val="0"/>
      <w:marTop w:val="0"/>
      <w:marBottom w:val="0"/>
      <w:divBdr>
        <w:top w:val="none" w:sz="0" w:space="0" w:color="auto"/>
        <w:left w:val="none" w:sz="0" w:space="0" w:color="auto"/>
        <w:bottom w:val="none" w:sz="0" w:space="0" w:color="auto"/>
        <w:right w:val="none" w:sz="0" w:space="0" w:color="auto"/>
      </w:divBdr>
    </w:div>
    <w:div w:id="1311329995">
      <w:bodyDiv w:val="1"/>
      <w:marLeft w:val="0"/>
      <w:marRight w:val="0"/>
      <w:marTop w:val="0"/>
      <w:marBottom w:val="0"/>
      <w:divBdr>
        <w:top w:val="none" w:sz="0" w:space="0" w:color="auto"/>
        <w:left w:val="none" w:sz="0" w:space="0" w:color="auto"/>
        <w:bottom w:val="none" w:sz="0" w:space="0" w:color="auto"/>
        <w:right w:val="none" w:sz="0" w:space="0" w:color="auto"/>
      </w:divBdr>
    </w:div>
    <w:div w:id="1317220502">
      <w:bodyDiv w:val="1"/>
      <w:marLeft w:val="0"/>
      <w:marRight w:val="0"/>
      <w:marTop w:val="0"/>
      <w:marBottom w:val="0"/>
      <w:divBdr>
        <w:top w:val="none" w:sz="0" w:space="0" w:color="auto"/>
        <w:left w:val="none" w:sz="0" w:space="0" w:color="auto"/>
        <w:bottom w:val="none" w:sz="0" w:space="0" w:color="auto"/>
        <w:right w:val="none" w:sz="0" w:space="0" w:color="auto"/>
      </w:divBdr>
    </w:div>
    <w:div w:id="1395348878">
      <w:bodyDiv w:val="1"/>
      <w:marLeft w:val="0"/>
      <w:marRight w:val="0"/>
      <w:marTop w:val="0"/>
      <w:marBottom w:val="0"/>
      <w:divBdr>
        <w:top w:val="none" w:sz="0" w:space="0" w:color="auto"/>
        <w:left w:val="none" w:sz="0" w:space="0" w:color="auto"/>
        <w:bottom w:val="none" w:sz="0" w:space="0" w:color="auto"/>
        <w:right w:val="none" w:sz="0" w:space="0" w:color="auto"/>
      </w:divBdr>
    </w:div>
    <w:div w:id="1592932085">
      <w:bodyDiv w:val="1"/>
      <w:marLeft w:val="0"/>
      <w:marRight w:val="0"/>
      <w:marTop w:val="0"/>
      <w:marBottom w:val="0"/>
      <w:divBdr>
        <w:top w:val="none" w:sz="0" w:space="0" w:color="auto"/>
        <w:left w:val="none" w:sz="0" w:space="0" w:color="auto"/>
        <w:bottom w:val="none" w:sz="0" w:space="0" w:color="auto"/>
        <w:right w:val="none" w:sz="0" w:space="0" w:color="auto"/>
      </w:divBdr>
    </w:div>
    <w:div w:id="1863784414">
      <w:bodyDiv w:val="1"/>
      <w:marLeft w:val="0"/>
      <w:marRight w:val="0"/>
      <w:marTop w:val="0"/>
      <w:marBottom w:val="0"/>
      <w:divBdr>
        <w:top w:val="none" w:sz="0" w:space="0" w:color="auto"/>
        <w:left w:val="none" w:sz="0" w:space="0" w:color="auto"/>
        <w:bottom w:val="none" w:sz="0" w:space="0" w:color="auto"/>
        <w:right w:val="none" w:sz="0" w:space="0" w:color="auto"/>
      </w:divBdr>
    </w:div>
    <w:div w:id="1924945312">
      <w:bodyDiv w:val="1"/>
      <w:marLeft w:val="0"/>
      <w:marRight w:val="0"/>
      <w:marTop w:val="0"/>
      <w:marBottom w:val="0"/>
      <w:divBdr>
        <w:top w:val="none" w:sz="0" w:space="0" w:color="auto"/>
        <w:left w:val="none" w:sz="0" w:space="0" w:color="auto"/>
        <w:bottom w:val="none" w:sz="0" w:space="0" w:color="auto"/>
        <w:right w:val="none" w:sz="0" w:space="0" w:color="auto"/>
      </w:divBdr>
    </w:div>
    <w:div w:id="1942033977">
      <w:bodyDiv w:val="1"/>
      <w:marLeft w:val="0"/>
      <w:marRight w:val="0"/>
      <w:marTop w:val="0"/>
      <w:marBottom w:val="0"/>
      <w:divBdr>
        <w:top w:val="none" w:sz="0" w:space="0" w:color="auto"/>
        <w:left w:val="none" w:sz="0" w:space="0" w:color="auto"/>
        <w:bottom w:val="none" w:sz="0" w:space="0" w:color="auto"/>
        <w:right w:val="none" w:sz="0" w:space="0" w:color="auto"/>
      </w:divBdr>
    </w:div>
    <w:div w:id="1942830481">
      <w:bodyDiv w:val="1"/>
      <w:marLeft w:val="0"/>
      <w:marRight w:val="0"/>
      <w:marTop w:val="0"/>
      <w:marBottom w:val="0"/>
      <w:divBdr>
        <w:top w:val="none" w:sz="0" w:space="0" w:color="auto"/>
        <w:left w:val="none" w:sz="0" w:space="0" w:color="auto"/>
        <w:bottom w:val="none" w:sz="0" w:space="0" w:color="auto"/>
        <w:right w:val="none" w:sz="0" w:space="0" w:color="auto"/>
      </w:divBdr>
    </w:div>
    <w:div w:id="1962683524">
      <w:bodyDiv w:val="1"/>
      <w:marLeft w:val="0"/>
      <w:marRight w:val="0"/>
      <w:marTop w:val="0"/>
      <w:marBottom w:val="0"/>
      <w:divBdr>
        <w:top w:val="none" w:sz="0" w:space="0" w:color="auto"/>
        <w:left w:val="none" w:sz="0" w:space="0" w:color="auto"/>
        <w:bottom w:val="none" w:sz="0" w:space="0" w:color="auto"/>
        <w:right w:val="none" w:sz="0" w:space="0" w:color="auto"/>
      </w:divBdr>
    </w:div>
    <w:div w:id="1963337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flightline.highline.edu/ic/faq.php" TargetMode="External"/><Relationship Id="rId13" Type="http://schemas.openxmlformats.org/officeDocument/2006/relationships/hyperlink" Target="mailto:mgirvin@highline.edu" TargetMode="External"/><Relationship Id="rId18" Type="http://schemas.openxmlformats.org/officeDocument/2006/relationships/image" Target="media/image3.emf"/><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6.emf"/><Relationship Id="rId7" Type="http://schemas.openxmlformats.org/officeDocument/2006/relationships/hyperlink" Target="https://hewa.highline.edu/exchweb/bin/redir.asp?URL=https://myinfo.highline.edu/help/faq.php" TargetMode="External"/><Relationship Id="rId12" Type="http://schemas.openxmlformats.org/officeDocument/2006/relationships/hyperlink" Target="http://flightline.highline.edu/mgirvin/AllClasses/210M/Busn%20210/IntroVideoVBlogBusn210.htm" TargetMode="External"/><Relationship Id="rId17" Type="http://schemas.openxmlformats.org/officeDocument/2006/relationships/image" Target="media/image2.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emf"/><Relationship Id="rId20" Type="http://schemas.openxmlformats.org/officeDocument/2006/relationships/image" Target="media/image5.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flightline.highline.edu/mgirvin/AllClasses/210M/Busn%20210/210SyllabusModern.htm" TargetMode="External"/><Relationship Id="rId24" Type="http://schemas.openxmlformats.org/officeDocument/2006/relationships/hyperlink" Target="http://flightline.highline.edu/mgirvin/AllClasses/210M/Busn%20210/Busn210M.htm" TargetMode="External"/><Relationship Id="rId5" Type="http://schemas.openxmlformats.org/officeDocument/2006/relationships/settings" Target="settings.xml"/><Relationship Id="rId15" Type="http://schemas.openxmlformats.org/officeDocument/2006/relationships/hyperlink" Target="mailto:mgirvin@highline.edu" TargetMode="External"/><Relationship Id="rId23" Type="http://schemas.openxmlformats.org/officeDocument/2006/relationships/hyperlink" Target="http://www.highline.edu/stuserv/vpstudents/srr.html" TargetMode="External"/><Relationship Id="rId10" Type="http://schemas.openxmlformats.org/officeDocument/2006/relationships/hyperlink" Target="http://angel.highline.edu/default.asp" TargetMode="External"/><Relationship Id="rId19" Type="http://schemas.openxmlformats.org/officeDocument/2006/relationships/image" Target="media/image4.emf"/><Relationship Id="rId4" Type="http://schemas.microsoft.com/office/2007/relationships/stylesWithEffects" Target="stylesWithEffects.xml"/><Relationship Id="rId9" Type="http://schemas.openxmlformats.org/officeDocument/2006/relationships/hyperlink" Target="https://myinfo.highline.edu/help/faq.php" TargetMode="External"/><Relationship Id="rId14" Type="http://schemas.openxmlformats.org/officeDocument/2006/relationships/hyperlink" Target="mailto:mgirvin@highline.edu" TargetMode="External"/><Relationship Id="rId22" Type="http://schemas.openxmlformats.org/officeDocument/2006/relationships/image" Target="media/image7.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490C850-90F7-46FE-BF3D-73C990C21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464</TotalTime>
  <Pages>12</Pages>
  <Words>1720</Words>
  <Characters>9809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Highline Community College</Company>
  <LinksUpToDate>false</LinksUpToDate>
  <CharactersWithSpaces>11506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mgirvin</dc:creator>
  <cp:keywords/>
  <dc:description/>
  <cp:lastModifiedBy>Michael Girvin</cp:lastModifiedBy>
  <cp:revision>5</cp:revision>
  <dcterms:created xsi:type="dcterms:W3CDTF">2008-07-01T18:09:00Z</dcterms:created>
  <dcterms:modified xsi:type="dcterms:W3CDTF">2010-12-09T00:05:00Z</dcterms:modified>
</cp:coreProperties>
</file>