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C4E5" w14:textId="1FA7437D" w:rsidR="00434C29" w:rsidRDefault="00341695">
      <w:bookmarkStart w:id="0" w:name="_GoBack"/>
      <w:r w:rsidRPr="00341695">
        <w:rPr>
          <w:noProof/>
        </w:rPr>
        <w:drawing>
          <wp:inline distT="0" distB="0" distL="0" distR="0" wp14:anchorId="6E0FCDDA" wp14:editId="7509F2AF">
            <wp:extent cx="9051311" cy="2675659"/>
            <wp:effectExtent l="19050" t="19050" r="1651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" t="4591" r="-699" b="4566"/>
                    <a:stretch/>
                  </pic:blipFill>
                  <pic:spPr bwMode="auto">
                    <a:xfrm>
                      <a:off x="0" y="0"/>
                      <a:ext cx="9088650" cy="2686697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ED4D9AA" w14:textId="4C7DA735" w:rsidR="00C63DAF" w:rsidRDefault="00C63DAF">
      <w:r>
        <w:t>Tab in Report (“.</w:t>
      </w:r>
      <w:proofErr w:type="spellStart"/>
      <w:r>
        <w:t>pbix</w:t>
      </w:r>
      <w:proofErr w:type="spellEnd"/>
      <w:r>
        <w:t>” file) might look like this:</w:t>
      </w:r>
    </w:p>
    <w:p w14:paraId="0B84720D" w14:textId="7D12A79E" w:rsidR="00C63DAF" w:rsidRDefault="00C63DAF" w:rsidP="00C63DAF">
      <w:pPr>
        <w:spacing w:line="240" w:lineRule="auto"/>
      </w:pPr>
      <w:r>
        <w:rPr>
          <w:noProof/>
        </w:rPr>
        <w:drawing>
          <wp:inline distT="0" distB="0" distL="0" distR="0" wp14:anchorId="4FB55F32" wp14:editId="23E3542C">
            <wp:extent cx="6225886" cy="3563455"/>
            <wp:effectExtent l="19050" t="19050" r="22860" b="18415"/>
            <wp:docPr id="1" name="Picture 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work Dashboa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205" cy="357508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63DAF" w:rsidSect="00C63D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96"/>
    <w:rsid w:val="00341695"/>
    <w:rsid w:val="00434C29"/>
    <w:rsid w:val="00C03896"/>
    <w:rsid w:val="00C63DAF"/>
    <w:rsid w:val="00E01907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7566"/>
  <w15:chartTrackingRefBased/>
  <w15:docId w15:val="{5207A3BC-BF26-4CC1-A07A-42AE6573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5</cp:revision>
  <dcterms:created xsi:type="dcterms:W3CDTF">2019-03-23T22:01:00Z</dcterms:created>
  <dcterms:modified xsi:type="dcterms:W3CDTF">2019-03-23T22:37:00Z</dcterms:modified>
</cp:coreProperties>
</file>