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79" w:rsidRDefault="00C12779" w:rsidP="00C127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8"/>
          <w:szCs w:val="38"/>
          <w:lang w:val="en"/>
        </w:rPr>
      </w:pPr>
      <w:proofErr w:type="spellStart"/>
      <w:r>
        <w:rPr>
          <w:rFonts w:ascii="Calibri" w:hAnsi="Calibri" w:cs="Calibri"/>
          <w:b/>
          <w:bCs/>
          <w:sz w:val="38"/>
          <w:szCs w:val="38"/>
          <w:lang w:val="en"/>
        </w:rPr>
        <w:t>Busn</w:t>
      </w:r>
      <w:proofErr w:type="spellEnd"/>
      <w:r>
        <w:rPr>
          <w:rFonts w:ascii="Calibri" w:hAnsi="Calibri" w:cs="Calibri"/>
          <w:b/>
          <w:bCs/>
          <w:sz w:val="38"/>
          <w:szCs w:val="38"/>
          <w:lang w:val="en"/>
        </w:rPr>
        <w:t xml:space="preserve"> 216: Access</w:t>
      </w:r>
    </w:p>
    <w:p w:rsidR="00C12779" w:rsidRDefault="00C12779" w:rsidP="00C127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C12779" w:rsidRDefault="00C12779" w:rsidP="00C1277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sz w:val="24"/>
          <w:szCs w:val="24"/>
          <w:u w:val="single"/>
          <w:lang w:val="en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Define Database:</w:t>
      </w:r>
    </w:p>
    <w:p w:rsidR="00C12779" w:rsidRPr="00E01E81" w:rsidRDefault="00C12779" w:rsidP="00E01E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E01E81">
        <w:rPr>
          <w:rFonts w:ascii="Calibri" w:hAnsi="Calibri" w:cs="Calibri"/>
          <w:lang w:val="en"/>
        </w:rPr>
        <w:t>Stores raw data</w:t>
      </w:r>
    </w:p>
    <w:p w:rsidR="00C12779" w:rsidRPr="00E01E81" w:rsidRDefault="00C12779" w:rsidP="00E01E8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E01E81">
        <w:rPr>
          <w:rFonts w:ascii="Calibri" w:hAnsi="Calibri" w:cs="Calibri"/>
          <w:lang w:val="en"/>
        </w:rPr>
        <w:t>Store data in small parts:</w:t>
      </w:r>
    </w:p>
    <w:p w:rsidR="00C12779" w:rsidRPr="00E01E81" w:rsidRDefault="00C12779" w:rsidP="00E01E8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E01E81">
        <w:rPr>
          <w:rFonts w:ascii="Calibri" w:hAnsi="Calibri" w:cs="Calibri"/>
          <w:lang w:val="en"/>
        </w:rPr>
        <w:t>Instead of storing “1143 14</w:t>
      </w:r>
      <w:r w:rsidRPr="00E01E81">
        <w:rPr>
          <w:rFonts w:ascii="Calibri" w:hAnsi="Calibri" w:cs="Calibri"/>
          <w:vertAlign w:val="superscript"/>
          <w:lang w:val="en"/>
        </w:rPr>
        <w:t>th</w:t>
      </w:r>
      <w:r w:rsidRPr="00E01E81">
        <w:rPr>
          <w:rFonts w:ascii="Calibri" w:hAnsi="Calibri" w:cs="Calibri"/>
          <w:lang w:val="en"/>
        </w:rPr>
        <w:t xml:space="preserve"> Ave., Seattle, WA 98106” as one piece of data, store it as 4 pieces of data:</w:t>
      </w:r>
    </w:p>
    <w:p w:rsidR="00C12779" w:rsidRDefault="00E01E81" w:rsidP="00C1277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"/>
        </w:rPr>
      </w:pPr>
      <w:r w:rsidRPr="00E01E81">
        <w:drawing>
          <wp:inline distT="0" distB="0" distL="0" distR="0" wp14:anchorId="2373A4E3" wp14:editId="26896DBC">
            <wp:extent cx="3848100" cy="373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79" w:rsidRPr="00E01E81" w:rsidRDefault="00C12779" w:rsidP="00E01E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E01E81">
        <w:rPr>
          <w:rFonts w:ascii="Calibri" w:hAnsi="Calibri" w:cs="Calibri"/>
          <w:lang w:val="en"/>
        </w:rPr>
        <w:t>Creates information from raw data</w:t>
      </w:r>
    </w:p>
    <w:p w:rsidR="00C12779" w:rsidRPr="00E01E81" w:rsidRDefault="00C12779" w:rsidP="00E01E8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E01E81">
        <w:rPr>
          <w:rFonts w:ascii="Calibri" w:hAnsi="Calibri" w:cs="Calibri"/>
          <w:lang w:val="en"/>
        </w:rPr>
        <w:t>Useful reports used for decision making.</w:t>
      </w:r>
    </w:p>
    <w:p w:rsidR="00C12779" w:rsidRPr="00E01E81" w:rsidRDefault="00C12779" w:rsidP="00E01E8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E01E81">
        <w:rPr>
          <w:rFonts w:ascii="Calibri" w:hAnsi="Calibri" w:cs="Calibri"/>
          <w:lang w:val="en"/>
        </w:rPr>
        <w:t xml:space="preserve">We can search through 10,000 Nationwide addresses </w:t>
      </w:r>
      <w:r w:rsidR="00E01E81" w:rsidRPr="00E01E81">
        <w:rPr>
          <w:rFonts w:ascii="Calibri" w:hAnsi="Calibri" w:cs="Calibri"/>
          <w:lang w:val="en"/>
        </w:rPr>
        <w:t>&amp;</w:t>
      </w:r>
      <w:r w:rsidRPr="00E01E81">
        <w:rPr>
          <w:rFonts w:ascii="Calibri" w:hAnsi="Calibri" w:cs="Calibri"/>
          <w:lang w:val="en"/>
        </w:rPr>
        <w:t xml:space="preserve"> return </w:t>
      </w:r>
      <w:r w:rsidR="00E01E81" w:rsidRPr="00E01E81">
        <w:rPr>
          <w:rFonts w:ascii="Calibri" w:hAnsi="Calibri" w:cs="Calibri"/>
          <w:lang w:val="en"/>
        </w:rPr>
        <w:t>only the Seattle area addresses</w:t>
      </w:r>
      <w:r w:rsidRPr="00E01E81">
        <w:rPr>
          <w:rFonts w:ascii="Calibri" w:hAnsi="Calibri" w:cs="Calibri"/>
          <w:lang w:val="en"/>
        </w:rPr>
        <w:t>:</w:t>
      </w:r>
    </w:p>
    <w:p w:rsidR="00C12779" w:rsidRDefault="00E01E81" w:rsidP="00C1277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"/>
        </w:rPr>
      </w:pPr>
      <w:r w:rsidRPr="00E01E81">
        <w:drawing>
          <wp:inline distT="0" distB="0" distL="0" distR="0">
            <wp:extent cx="3992880" cy="275082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79" w:rsidRDefault="00C12779" w:rsidP="00C1277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sz w:val="24"/>
          <w:szCs w:val="24"/>
          <w:u w:val="single"/>
          <w:lang w:val="en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Databases must allow:</w:t>
      </w:r>
    </w:p>
    <w:p w:rsidR="00C12779" w:rsidRPr="00E01E81" w:rsidRDefault="00C12779" w:rsidP="00E01E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E01E81">
        <w:rPr>
          <w:rFonts w:ascii="Calibri" w:hAnsi="Calibri" w:cs="Calibri"/>
          <w:lang w:val="en"/>
        </w:rPr>
        <w:t>Easy data entry and updating</w:t>
      </w:r>
    </w:p>
    <w:p w:rsidR="00C12779" w:rsidRPr="00E01E81" w:rsidRDefault="00C12779" w:rsidP="00E01E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E01E81">
        <w:rPr>
          <w:rFonts w:ascii="Calibri" w:hAnsi="Calibri" w:cs="Calibri"/>
          <w:lang w:val="en"/>
        </w:rPr>
        <w:t>Queries (questions):</w:t>
      </w:r>
    </w:p>
    <w:p w:rsidR="00C12779" w:rsidRPr="00E01E81" w:rsidRDefault="00C12779" w:rsidP="00E01E8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E01E81">
        <w:rPr>
          <w:rFonts w:ascii="Calibri" w:hAnsi="Calibri" w:cs="Calibri"/>
          <w:lang w:val="en"/>
        </w:rPr>
        <w:t>Users must be allowed to ask questions of the database, such as “Show all addresses in Seattle area”</w:t>
      </w:r>
    </w:p>
    <w:p w:rsidR="00C12779" w:rsidRPr="00E01E81" w:rsidRDefault="00C12779" w:rsidP="00E01E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E01E81">
        <w:rPr>
          <w:rFonts w:ascii="Calibri" w:hAnsi="Calibri" w:cs="Calibri"/>
          <w:lang w:val="en"/>
        </w:rPr>
        <w:t>Forms:</w:t>
      </w:r>
    </w:p>
    <w:p w:rsidR="00C12779" w:rsidRPr="00E01E81" w:rsidRDefault="00C12779" w:rsidP="00E01E8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E01E81">
        <w:rPr>
          <w:rFonts w:ascii="Calibri" w:hAnsi="Calibri" w:cs="Calibri"/>
          <w:lang w:val="en"/>
        </w:rPr>
        <w:t>Users must be allowed to use “easy to use user interfaces” (use the Form instead of a table filled with 10,000 database records)</w:t>
      </w:r>
    </w:p>
    <w:p w:rsidR="00C12779" w:rsidRPr="00E01E81" w:rsidRDefault="00C12779" w:rsidP="00E01E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E01E81">
        <w:rPr>
          <w:rFonts w:ascii="Calibri" w:hAnsi="Calibri" w:cs="Calibri"/>
          <w:lang w:val="en"/>
        </w:rPr>
        <w:t>Reports:</w:t>
      </w:r>
    </w:p>
    <w:p w:rsidR="00C12779" w:rsidRPr="00E01E81" w:rsidRDefault="00C12779" w:rsidP="00E01E8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E01E81">
        <w:rPr>
          <w:rFonts w:ascii="Calibri" w:hAnsi="Calibri" w:cs="Calibri"/>
          <w:lang w:val="en"/>
        </w:rPr>
        <w:t>Users must be allowed to create easy to read reports that present the answers to the Queries</w:t>
      </w:r>
    </w:p>
    <w:p w:rsidR="00C12779" w:rsidRDefault="00C12779" w:rsidP="00C1277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sz w:val="24"/>
          <w:szCs w:val="24"/>
          <w:u w:val="single"/>
          <w:lang w:val="en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Four important objects in a database:</w:t>
      </w:r>
    </w:p>
    <w:p w:rsidR="00C12779" w:rsidRDefault="00C12779" w:rsidP="00E01E8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Tables (Heart of any database)</w:t>
      </w:r>
    </w:p>
    <w:p w:rsidR="00C12779" w:rsidRDefault="00C12779" w:rsidP="00E01E8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Forms (User interface)</w:t>
      </w:r>
    </w:p>
    <w:p w:rsidR="00C12779" w:rsidRDefault="00C12779" w:rsidP="00E01E8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Queries (Ask a question of the database)</w:t>
      </w:r>
    </w:p>
    <w:p w:rsidR="00C12779" w:rsidRDefault="00C12779" w:rsidP="00E01E8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Reports (Useful information created from database)</w:t>
      </w:r>
    </w:p>
    <w:p w:rsidR="00E01E81" w:rsidRDefault="00E01E81">
      <w:pPr>
        <w:rPr>
          <w:rFonts w:ascii="Calibri" w:hAnsi="Calibri" w:cs="Calibri"/>
          <w:b/>
          <w:bCs/>
          <w:sz w:val="24"/>
          <w:szCs w:val="24"/>
          <w:u w:val="single"/>
          <w:lang w:val="en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br w:type="page"/>
      </w:r>
    </w:p>
    <w:p w:rsidR="00C12779" w:rsidRDefault="00C12779" w:rsidP="00C1277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  <w:lang w:val="en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lastRenderedPageBreak/>
        <w:t>All objects in database are stored in one place and are together considered “the database”.</w:t>
      </w:r>
    </w:p>
    <w:p w:rsidR="00C12779" w:rsidRPr="00E01E81" w:rsidRDefault="00C12779" w:rsidP="00E01E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E01E81">
        <w:rPr>
          <w:rFonts w:ascii="Calibri" w:hAnsi="Calibri" w:cs="Calibri"/>
          <w:lang w:val="en"/>
        </w:rPr>
        <w:t>You create a blank database and save it before you create the objects in it</w:t>
      </w:r>
      <w:r w:rsidR="00E01E81">
        <w:rPr>
          <w:rFonts w:ascii="Calibri" w:hAnsi="Calibri" w:cs="Calibri"/>
          <w:lang w:val="en"/>
        </w:rPr>
        <w:br/>
      </w:r>
    </w:p>
    <w:p w:rsidR="00C12779" w:rsidRDefault="00C12779" w:rsidP="00E01E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  <w:lang w:val="en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Double click objects in the Navigation Pane to Open Objects</w:t>
      </w:r>
      <w:r w:rsidR="00E01E81">
        <w:rPr>
          <w:rFonts w:ascii="Calibri" w:hAnsi="Calibri" w:cs="Calibri"/>
          <w:b/>
          <w:bCs/>
          <w:sz w:val="24"/>
          <w:szCs w:val="24"/>
          <w:u w:val="single"/>
          <w:lang w:val="en"/>
        </w:rPr>
        <w:br/>
      </w:r>
    </w:p>
    <w:p w:rsidR="00C12779" w:rsidRDefault="00C12779" w:rsidP="00E01E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  <w:lang w:val="en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Access Work Area has Object Tabs: Click on Tab to view object</w:t>
      </w:r>
      <w:r w:rsidR="00E01E81">
        <w:rPr>
          <w:rFonts w:ascii="Calibri" w:hAnsi="Calibri" w:cs="Calibri"/>
          <w:b/>
          <w:bCs/>
          <w:sz w:val="24"/>
          <w:szCs w:val="24"/>
          <w:u w:val="single"/>
          <w:lang w:val="en"/>
        </w:rPr>
        <w:br/>
      </w:r>
    </w:p>
    <w:p w:rsidR="00C12779" w:rsidRDefault="00C12779" w:rsidP="00E01E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  <w:lang w:val="en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All objects have two basic views:</w:t>
      </w:r>
    </w:p>
    <w:p w:rsidR="00C12779" w:rsidRPr="00E01E81" w:rsidRDefault="00C12779" w:rsidP="00E01E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E01E81">
        <w:rPr>
          <w:rFonts w:ascii="Calibri" w:hAnsi="Calibri" w:cs="Calibri"/>
          <w:lang w:val="en"/>
        </w:rPr>
        <w:t>Regular View</w:t>
      </w:r>
    </w:p>
    <w:p w:rsidR="00C12779" w:rsidRPr="00E01E81" w:rsidRDefault="00C12779" w:rsidP="00E01E8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E01E81">
        <w:rPr>
          <w:rFonts w:ascii="Calibri" w:hAnsi="Calibri" w:cs="Calibri"/>
          <w:lang w:val="en"/>
        </w:rPr>
        <w:t>Table: Datasheet view</w:t>
      </w:r>
    </w:p>
    <w:p w:rsidR="00C12779" w:rsidRPr="00E01E81" w:rsidRDefault="00C12779" w:rsidP="00E01E8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E01E81">
        <w:rPr>
          <w:rFonts w:ascii="Calibri" w:hAnsi="Calibri" w:cs="Calibri"/>
          <w:lang w:val="en"/>
        </w:rPr>
        <w:t>Form: Form view</w:t>
      </w:r>
    </w:p>
    <w:p w:rsidR="00C12779" w:rsidRPr="00E01E81" w:rsidRDefault="00C12779" w:rsidP="00E01E8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E01E81">
        <w:rPr>
          <w:rFonts w:ascii="Calibri" w:hAnsi="Calibri" w:cs="Calibri"/>
          <w:lang w:val="en"/>
        </w:rPr>
        <w:t>Query: Datasheet view</w:t>
      </w:r>
    </w:p>
    <w:p w:rsidR="00C12779" w:rsidRPr="00E01E81" w:rsidRDefault="00C12779" w:rsidP="00E01E8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E01E81">
        <w:rPr>
          <w:rFonts w:ascii="Calibri" w:hAnsi="Calibri" w:cs="Calibri"/>
          <w:lang w:val="en"/>
        </w:rPr>
        <w:t>Report: Print Preview</w:t>
      </w:r>
    </w:p>
    <w:p w:rsidR="00C12779" w:rsidRPr="00E01E81" w:rsidRDefault="00C12779" w:rsidP="00E01E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E01E81">
        <w:rPr>
          <w:rFonts w:ascii="Calibri" w:hAnsi="Calibri" w:cs="Calibri"/>
          <w:lang w:val="en"/>
        </w:rPr>
        <w:t>Design View</w:t>
      </w:r>
      <w:r w:rsidR="00E01E81">
        <w:rPr>
          <w:rFonts w:ascii="Calibri" w:hAnsi="Calibri" w:cs="Calibri"/>
          <w:lang w:val="en"/>
        </w:rPr>
        <w:t xml:space="preserve"> (</w:t>
      </w:r>
      <w:r w:rsidRPr="00E01E81">
        <w:rPr>
          <w:rFonts w:ascii="Calibri" w:hAnsi="Calibri" w:cs="Calibri"/>
          <w:lang w:val="en"/>
        </w:rPr>
        <w:t>“Underneath view”</w:t>
      </w:r>
      <w:r w:rsidR="00E01E81">
        <w:rPr>
          <w:rFonts w:ascii="Calibri" w:hAnsi="Calibri" w:cs="Calibri"/>
          <w:lang w:val="en"/>
        </w:rPr>
        <w:t>)</w:t>
      </w:r>
    </w:p>
    <w:p w:rsidR="00C12779" w:rsidRPr="00E01E81" w:rsidRDefault="00C12779" w:rsidP="00E01E8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E01E81">
        <w:rPr>
          <w:rFonts w:ascii="Calibri" w:hAnsi="Calibri" w:cs="Calibri"/>
          <w:lang w:val="en"/>
        </w:rPr>
        <w:t>Design view allows us to change all structural elements in the object</w:t>
      </w:r>
    </w:p>
    <w:p w:rsidR="00C12779" w:rsidRPr="00E01E81" w:rsidRDefault="00C12779" w:rsidP="00E01E8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E01E81">
        <w:rPr>
          <w:rFonts w:ascii="Calibri" w:hAnsi="Calibri" w:cs="Calibri"/>
          <w:lang w:val="en"/>
        </w:rPr>
        <w:t>Although some structural elements can be added or changed in, Regular view, Design allows you to change all elements</w:t>
      </w:r>
    </w:p>
    <w:p w:rsidR="00C12779" w:rsidRDefault="00C12779" w:rsidP="00E01E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  <w:lang w:val="en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Navigation Pane Views:</w:t>
      </w:r>
    </w:p>
    <w:p w:rsidR="00C12779" w:rsidRPr="00E01E81" w:rsidRDefault="00C12779" w:rsidP="00E01E8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E01E81">
        <w:rPr>
          <w:rFonts w:ascii="Calibri" w:hAnsi="Calibri" w:cs="Calibri"/>
          <w:lang w:val="en"/>
        </w:rPr>
        <w:t>Table and Related Views:</w:t>
      </w:r>
    </w:p>
    <w:p w:rsidR="00C12779" w:rsidRPr="00E01E81" w:rsidRDefault="00C12779" w:rsidP="00E01E8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E01E81">
        <w:rPr>
          <w:rFonts w:ascii="Calibri" w:hAnsi="Calibri" w:cs="Calibri"/>
          <w:lang w:val="en"/>
        </w:rPr>
        <w:t>Shows Table and related objects below table</w:t>
      </w:r>
    </w:p>
    <w:p w:rsidR="00C12779" w:rsidRPr="00E01E81" w:rsidRDefault="00E01E81" w:rsidP="00E01E8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t>Object Type – All Access Objects</w:t>
      </w:r>
    </w:p>
    <w:p w:rsidR="00C12779" w:rsidRPr="00E01E81" w:rsidRDefault="00C12779" w:rsidP="00E01E8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E01E81">
        <w:rPr>
          <w:rFonts w:ascii="Calibri" w:hAnsi="Calibri" w:cs="Calibri"/>
          <w:lang w:val="en"/>
        </w:rPr>
        <w:t>Groups by Objects:</w:t>
      </w:r>
    </w:p>
    <w:p w:rsidR="00C12779" w:rsidRPr="00E01E81" w:rsidRDefault="00C12779" w:rsidP="00E01E81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E01E81">
        <w:rPr>
          <w:rFonts w:ascii="Calibri" w:hAnsi="Calibri" w:cs="Calibri"/>
          <w:lang w:val="en"/>
        </w:rPr>
        <w:t>Example:</w:t>
      </w:r>
    </w:p>
    <w:p w:rsidR="00C12779" w:rsidRPr="00E01E81" w:rsidRDefault="00C12779" w:rsidP="00E01E81">
      <w:pPr>
        <w:pStyle w:val="ListParagraph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E01E81">
        <w:rPr>
          <w:rFonts w:ascii="Calibri" w:hAnsi="Calibri" w:cs="Calibri"/>
          <w:lang w:val="en"/>
        </w:rPr>
        <w:t>All Tables are grouped together</w:t>
      </w:r>
    </w:p>
    <w:p w:rsidR="00C12779" w:rsidRPr="00E01E81" w:rsidRDefault="00C12779" w:rsidP="00E01E81">
      <w:pPr>
        <w:pStyle w:val="ListParagraph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E01E81">
        <w:rPr>
          <w:rFonts w:ascii="Calibri" w:hAnsi="Calibri" w:cs="Calibri"/>
          <w:lang w:val="en"/>
        </w:rPr>
        <w:t>All Queries are grouped together</w:t>
      </w:r>
    </w:p>
    <w:p w:rsidR="00C12779" w:rsidRDefault="00C12779" w:rsidP="00C127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br w:type="page"/>
      </w:r>
    </w:p>
    <w:p w:rsidR="00C12779" w:rsidRDefault="00C12779" w:rsidP="00C127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b/>
          <w:bCs/>
          <w:sz w:val="24"/>
          <w:szCs w:val="24"/>
          <w:u w:val="single"/>
          <w:lang w:val="en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lastRenderedPageBreak/>
        <w:t>Tables</w:t>
      </w:r>
    </w:p>
    <w:p w:rsidR="00C12779" w:rsidRDefault="00C12779" w:rsidP="00C127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The heart of any database</w:t>
      </w:r>
    </w:p>
    <w:p w:rsidR="00C12779" w:rsidRDefault="00C12779" w:rsidP="00C127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18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Every database must have at least one table</w:t>
      </w:r>
    </w:p>
    <w:p w:rsidR="00C12779" w:rsidRDefault="00C12779" w:rsidP="00C127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Tables are where we store the raw data</w:t>
      </w:r>
    </w:p>
    <w:p w:rsidR="00C12779" w:rsidRDefault="00C12779" w:rsidP="00C127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First we create the tables, and then from tables we can make:</w:t>
      </w:r>
    </w:p>
    <w:p w:rsidR="00C12779" w:rsidRDefault="00C12779" w:rsidP="00C127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18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Forms</w:t>
      </w:r>
    </w:p>
    <w:p w:rsidR="00C12779" w:rsidRDefault="00C12779" w:rsidP="00C127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18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Queries</w:t>
      </w:r>
    </w:p>
    <w:p w:rsidR="00C12779" w:rsidRDefault="00C12779" w:rsidP="00C127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18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Reports</w:t>
      </w:r>
    </w:p>
    <w:p w:rsidR="00C12779" w:rsidRDefault="00C12779" w:rsidP="00C127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Table Structure:</w:t>
      </w:r>
    </w:p>
    <w:p w:rsidR="00C12779" w:rsidRDefault="00C12779" w:rsidP="00C127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18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Shorthand to represent this table:</w:t>
      </w:r>
    </w:p>
    <w:p w:rsidR="00C12779" w:rsidRDefault="00C12779" w:rsidP="00C127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8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Employee(</w:t>
      </w:r>
      <w:r>
        <w:rPr>
          <w:rFonts w:ascii="Calibri" w:hAnsi="Calibri" w:cs="Calibri"/>
          <w:u w:val="single"/>
          <w:lang w:val="en"/>
        </w:rPr>
        <w:t>No</w:t>
      </w:r>
      <w:r>
        <w:rPr>
          <w:rFonts w:ascii="Calibri" w:hAnsi="Calibri" w:cs="Calibri"/>
          <w:lang w:val="en"/>
        </w:rPr>
        <w:t xml:space="preserve">, </w:t>
      </w:r>
      <w:proofErr w:type="spellStart"/>
      <w:r>
        <w:rPr>
          <w:rFonts w:ascii="Calibri" w:hAnsi="Calibri" w:cs="Calibri"/>
          <w:lang w:val="en"/>
        </w:rPr>
        <w:t>FirstName</w:t>
      </w:r>
      <w:proofErr w:type="spellEnd"/>
      <w:r>
        <w:rPr>
          <w:rFonts w:ascii="Calibri" w:hAnsi="Calibri" w:cs="Calibri"/>
          <w:lang w:val="en"/>
        </w:rPr>
        <w:t xml:space="preserve">, </w:t>
      </w:r>
      <w:proofErr w:type="spellStart"/>
      <w:r>
        <w:rPr>
          <w:rFonts w:ascii="Calibri" w:hAnsi="Calibri" w:cs="Calibri"/>
          <w:lang w:val="en"/>
        </w:rPr>
        <w:t>LastName</w:t>
      </w:r>
      <w:proofErr w:type="spellEnd"/>
      <w:r>
        <w:rPr>
          <w:rFonts w:ascii="Calibri" w:hAnsi="Calibri" w:cs="Calibri"/>
          <w:lang w:val="en"/>
        </w:rPr>
        <w:t>, Address, City, State, Zip)</w:t>
      </w:r>
    </w:p>
    <w:p w:rsidR="00C12779" w:rsidRDefault="00E55368" w:rsidP="00C12779">
      <w:pPr>
        <w:autoSpaceDE w:val="0"/>
        <w:autoSpaceDN w:val="0"/>
        <w:adjustRightInd w:val="0"/>
        <w:spacing w:after="0" w:line="240" w:lineRule="auto"/>
        <w:ind w:left="90"/>
        <w:rPr>
          <w:rFonts w:ascii="Calibri" w:hAnsi="Calibri" w:cs="Calibri"/>
          <w:lang w:val="en"/>
        </w:rPr>
      </w:pPr>
      <w:r w:rsidRPr="00E55368">
        <w:drawing>
          <wp:inline distT="0" distB="0" distL="0" distR="0">
            <wp:extent cx="5890260" cy="40538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368" w:rsidRDefault="00E55368" w:rsidP="00C12779">
      <w:pPr>
        <w:autoSpaceDE w:val="0"/>
        <w:autoSpaceDN w:val="0"/>
        <w:adjustRightInd w:val="0"/>
        <w:spacing w:after="0" w:line="240" w:lineRule="auto"/>
        <w:ind w:left="90"/>
        <w:rPr>
          <w:rFonts w:ascii="Calibri" w:hAnsi="Calibri" w:cs="Calibri"/>
          <w:lang w:val="en"/>
        </w:rPr>
      </w:pPr>
    </w:p>
    <w:p w:rsidR="00C12779" w:rsidRDefault="00C12779" w:rsidP="00C127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Creating Fields:</w:t>
      </w:r>
    </w:p>
    <w:p w:rsidR="00C12779" w:rsidRDefault="00C12779" w:rsidP="00C127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18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You can create some elements of Table in Datasheet View</w:t>
      </w:r>
    </w:p>
    <w:p w:rsidR="00C12779" w:rsidRDefault="00C12779" w:rsidP="00C127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18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You can create all elements of Table in Datasheet View</w:t>
      </w:r>
    </w:p>
    <w:p w:rsidR="00C12779" w:rsidRDefault="00C12779" w:rsidP="00C12779">
      <w:pPr>
        <w:autoSpaceDE w:val="0"/>
        <w:autoSpaceDN w:val="0"/>
        <w:adjustRightInd w:val="0"/>
        <w:spacing w:after="0" w:line="240" w:lineRule="auto"/>
        <w:ind w:left="90"/>
        <w:rPr>
          <w:rFonts w:ascii="Calibri" w:hAnsi="Calibri" w:cs="Calibri"/>
          <w:lang w:val="en"/>
        </w:rPr>
      </w:pPr>
    </w:p>
    <w:p w:rsidR="00E55368" w:rsidRDefault="00E55368">
      <w:pPr>
        <w:rPr>
          <w:rFonts w:ascii="Calibri" w:hAnsi="Calibri" w:cs="Calibri"/>
          <w:b/>
          <w:bCs/>
          <w:sz w:val="24"/>
          <w:szCs w:val="24"/>
          <w:u w:val="single"/>
          <w:lang w:val="en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br w:type="page"/>
      </w:r>
    </w:p>
    <w:p w:rsidR="00C12779" w:rsidRDefault="00C12779" w:rsidP="00C127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b/>
          <w:bCs/>
          <w:sz w:val="24"/>
          <w:szCs w:val="24"/>
          <w:u w:val="single"/>
          <w:lang w:val="en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lastRenderedPageBreak/>
        <w:t>Forms</w:t>
      </w:r>
    </w:p>
    <w:p w:rsidR="00C12779" w:rsidRDefault="00C12779" w:rsidP="00C127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“User interface”</w:t>
      </w:r>
    </w:p>
    <w:p w:rsidR="00C12779" w:rsidRDefault="00C12779" w:rsidP="00C127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18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Forms are easy to use interfaces for the tables</w:t>
      </w:r>
    </w:p>
    <w:p w:rsidR="00C12779" w:rsidRDefault="00C12779" w:rsidP="00C127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Used to:</w:t>
      </w:r>
    </w:p>
    <w:p w:rsidR="00C12779" w:rsidRDefault="00C12779" w:rsidP="00C127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18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Search for data (example: find a person’s phone number)</w:t>
      </w:r>
    </w:p>
    <w:p w:rsidR="00C12779" w:rsidRDefault="00C12779" w:rsidP="00C127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18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Enter data into database (Use tab to move between fields)</w:t>
      </w:r>
    </w:p>
    <w:p w:rsidR="00C12779" w:rsidRDefault="00C12779" w:rsidP="00C127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18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Delete data from database</w:t>
      </w:r>
    </w:p>
    <w:p w:rsidR="00C12779" w:rsidRDefault="00C12779" w:rsidP="00C127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b/>
          <w:bCs/>
          <w:sz w:val="24"/>
          <w:szCs w:val="24"/>
          <w:u w:val="single"/>
          <w:lang w:val="en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Queries</w:t>
      </w:r>
    </w:p>
    <w:p w:rsidR="00C12779" w:rsidRDefault="00C12779" w:rsidP="00C127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Queries are used to ask questions of the database and then return the data into a smaller table (</w:t>
      </w:r>
      <w:proofErr w:type="spellStart"/>
      <w:r>
        <w:rPr>
          <w:rFonts w:ascii="Calibri" w:hAnsi="Calibri" w:cs="Calibri"/>
          <w:lang w:val="en"/>
        </w:rPr>
        <w:t>dynaset</w:t>
      </w:r>
      <w:proofErr w:type="spellEnd"/>
      <w:r>
        <w:rPr>
          <w:rFonts w:ascii="Calibri" w:hAnsi="Calibri" w:cs="Calibri"/>
          <w:lang w:val="en"/>
        </w:rPr>
        <w:t>)</w:t>
      </w:r>
    </w:p>
    <w:p w:rsidR="00C12779" w:rsidRDefault="00C12779" w:rsidP="00C127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Queries can then be used to create reports</w:t>
      </w:r>
    </w:p>
    <w:p w:rsidR="00C12779" w:rsidRDefault="00C12779" w:rsidP="00C127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b/>
          <w:bCs/>
          <w:sz w:val="24"/>
          <w:szCs w:val="24"/>
          <w:u w:val="single"/>
          <w:lang w:val="en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Reports</w:t>
      </w:r>
    </w:p>
    <w:p w:rsidR="00C12779" w:rsidRDefault="00C12779" w:rsidP="00C127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Nicely presented informational reports used to make decisions</w:t>
      </w:r>
    </w:p>
    <w:p w:rsidR="00C12779" w:rsidRDefault="00C12779" w:rsidP="00C127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Reports are often based on queries</w:t>
      </w:r>
    </w:p>
    <w:p w:rsidR="00C12779" w:rsidRDefault="00C12779" w:rsidP="00C127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b/>
          <w:bCs/>
          <w:sz w:val="24"/>
          <w:szCs w:val="24"/>
          <w:u w:val="single"/>
          <w:lang w:val="en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Some of the differences between Access &amp; the other MS programs:</w:t>
      </w:r>
    </w:p>
    <w:p w:rsidR="00C12779" w:rsidRDefault="00C12779" w:rsidP="00C127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While in Access, you can only have one database open at a time</w:t>
      </w:r>
    </w:p>
    <w:p w:rsidR="00C12779" w:rsidRDefault="00C12779" w:rsidP="00C127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18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To view multiple databases, use Windows Explorer</w:t>
      </w:r>
    </w:p>
    <w:p w:rsidR="00C12779" w:rsidRDefault="00C12779" w:rsidP="00C127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Save:</w:t>
      </w:r>
    </w:p>
    <w:p w:rsidR="00C12779" w:rsidRDefault="00C12779" w:rsidP="00C127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18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When you enter raw data into database, Access saves the data automatically</w:t>
      </w:r>
    </w:p>
    <w:p w:rsidR="00C12779" w:rsidRDefault="00C12779" w:rsidP="00C127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18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Use the Save button only when you are creating or changing the structure of:</w:t>
      </w:r>
    </w:p>
    <w:p w:rsidR="00C12779" w:rsidRDefault="00C12779" w:rsidP="00C127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8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Tables</w:t>
      </w:r>
    </w:p>
    <w:p w:rsidR="00C12779" w:rsidRDefault="00C12779" w:rsidP="00C127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8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Forms</w:t>
      </w:r>
    </w:p>
    <w:p w:rsidR="00C12779" w:rsidRDefault="00C12779" w:rsidP="00C127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8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Queries</w:t>
      </w:r>
    </w:p>
    <w:p w:rsidR="00C12779" w:rsidRDefault="00C12779" w:rsidP="00C127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8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Reports</w:t>
      </w:r>
    </w:p>
    <w:p w:rsidR="00C12779" w:rsidRDefault="00C12779" w:rsidP="00C127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Undo/Redo</w:t>
      </w:r>
    </w:p>
    <w:p w:rsidR="00C12779" w:rsidRDefault="00C12779" w:rsidP="00C127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18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Only works when you are working on:</w:t>
      </w:r>
    </w:p>
    <w:p w:rsidR="00C12779" w:rsidRDefault="00C12779" w:rsidP="00C127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8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 record before it is saved (moved on to next record)</w:t>
      </w:r>
    </w:p>
    <w:p w:rsidR="00C12779" w:rsidRDefault="00C12779" w:rsidP="00C127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8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Creating an object (Table, Form, Query, Report)</w:t>
      </w:r>
    </w:p>
    <w:p w:rsidR="005C18AA" w:rsidRDefault="005C18AA"/>
    <w:sectPr w:rsidR="005C18AA" w:rsidSect="000B045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3E8FEC"/>
    <w:lvl w:ilvl="0">
      <w:numFmt w:val="bullet"/>
      <w:lvlText w:val="*"/>
      <w:lvlJc w:val="left"/>
    </w:lvl>
  </w:abstractNum>
  <w:abstractNum w:abstractNumId="1">
    <w:nsid w:val="0BE74795"/>
    <w:multiLevelType w:val="hybridMultilevel"/>
    <w:tmpl w:val="E14A72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8D0D44"/>
    <w:multiLevelType w:val="hybridMultilevel"/>
    <w:tmpl w:val="F8B614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C573AA"/>
    <w:multiLevelType w:val="hybridMultilevel"/>
    <w:tmpl w:val="7C761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823BC"/>
    <w:multiLevelType w:val="hybridMultilevel"/>
    <w:tmpl w:val="400A40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FD3536"/>
    <w:multiLevelType w:val="hybridMultilevel"/>
    <w:tmpl w:val="5792ED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582037"/>
    <w:multiLevelType w:val="hybridMultilevel"/>
    <w:tmpl w:val="09D2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F1358"/>
    <w:multiLevelType w:val="hybridMultilevel"/>
    <w:tmpl w:val="A920B2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B3FD4"/>
    <w:multiLevelType w:val="hybridMultilevel"/>
    <w:tmpl w:val="8DFEE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79"/>
    <w:rsid w:val="005C18AA"/>
    <w:rsid w:val="00C12779"/>
    <w:rsid w:val="00E01E81"/>
    <w:rsid w:val="00E5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1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1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485</Words>
  <Characters>2770</Characters>
  <Application>Microsoft Office Word</Application>
  <DocSecurity>0</DocSecurity>
  <Lines>23</Lines>
  <Paragraphs>6</Paragraphs>
  <ScaleCrop>false</ScaleCrop>
  <Company>Highline Community College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Girvin</dc:creator>
  <cp:lastModifiedBy>Michael Girvin</cp:lastModifiedBy>
  <cp:revision>3</cp:revision>
  <dcterms:created xsi:type="dcterms:W3CDTF">2011-03-04T20:56:00Z</dcterms:created>
  <dcterms:modified xsi:type="dcterms:W3CDTF">2011-03-04T21:06:00Z</dcterms:modified>
</cp:coreProperties>
</file>