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AA4" w:rsidRDefault="00A17AA4" w:rsidP="0086347B">
      <w:pPr>
        <w:pStyle w:val="ListParagraph"/>
        <w:numPr>
          <w:ilvl w:val="0"/>
          <w:numId w:val="1"/>
        </w:numPr>
        <w:jc w:val="left"/>
      </w:pPr>
      <w:r>
        <w:t>Ribbons</w:t>
      </w:r>
      <w:r w:rsidR="0093210E">
        <w:t>:</w:t>
      </w:r>
    </w:p>
    <w:p w:rsidR="0086347B" w:rsidRDefault="0086347B" w:rsidP="0086347B">
      <w:pPr>
        <w:pStyle w:val="ListParagraph"/>
        <w:numPr>
          <w:ilvl w:val="1"/>
          <w:numId w:val="1"/>
        </w:numPr>
        <w:jc w:val="left"/>
      </w:pPr>
      <w:r>
        <w:t>In older versions of Office, Word and Excel used Menus and Toolbars.</w:t>
      </w:r>
    </w:p>
    <w:p w:rsidR="0086347B" w:rsidRDefault="0086347B" w:rsidP="0086347B">
      <w:pPr>
        <w:pStyle w:val="ListParagraph"/>
        <w:numPr>
          <w:ilvl w:val="1"/>
          <w:numId w:val="1"/>
        </w:numPr>
        <w:jc w:val="left"/>
      </w:pPr>
      <w:r>
        <w:t>In the 2007 Office suite (Word, Excel and more) use Ribbons. Ribbons contain groups of buttons.</w:t>
      </w:r>
    </w:p>
    <w:p w:rsidR="0086347B" w:rsidRDefault="0086347B" w:rsidP="0086347B">
      <w:pPr>
        <w:pStyle w:val="ListParagraph"/>
        <w:numPr>
          <w:ilvl w:val="1"/>
          <w:numId w:val="1"/>
        </w:numPr>
        <w:jc w:val="left"/>
      </w:pPr>
      <w:r>
        <w:t>The buttons are a combination of icons and words.</w:t>
      </w:r>
    </w:p>
    <w:p w:rsidR="0086347B" w:rsidRDefault="00EF46BA" w:rsidP="00EF46BA">
      <w:pPr>
        <w:pStyle w:val="ListParagraph"/>
        <w:numPr>
          <w:ilvl w:val="2"/>
          <w:numId w:val="1"/>
        </w:numPr>
        <w:jc w:val="left"/>
      </w:pPr>
      <w:r>
        <w:t xml:space="preserve">In </w:t>
      </w:r>
      <w:r w:rsidR="003C7052">
        <w:fldChar w:fldCharType="begin"/>
      </w:r>
      <w:r>
        <w:instrText xml:space="preserve"> REF _Ref177792119 \h </w:instrText>
      </w:r>
      <w:r w:rsidR="003C7052">
        <w:fldChar w:fldCharType="separate"/>
      </w:r>
      <w:r>
        <w:t xml:space="preserve">Figure </w:t>
      </w:r>
      <w:r>
        <w:rPr>
          <w:noProof/>
        </w:rPr>
        <w:t>1</w:t>
      </w:r>
      <w:r w:rsidR="003C7052">
        <w:fldChar w:fldCharType="end"/>
      </w:r>
      <w:r>
        <w:t xml:space="preserve"> you can see an example of the Bold button in the Font Group on the Home Ribbon</w:t>
      </w:r>
    </w:p>
    <w:p w:rsidR="0093210E" w:rsidRDefault="0093210E" w:rsidP="00EF46BA">
      <w:pPr>
        <w:pStyle w:val="ListParagraph"/>
        <w:numPr>
          <w:ilvl w:val="1"/>
          <w:numId w:val="1"/>
        </w:numPr>
        <w:jc w:val="left"/>
      </w:pPr>
      <w:r>
        <w:t>IMPORTANT NOTE: Depending on the screen resolution settings or the wideness of your screen, your Ribbon may look wider or less wide than the pictures seen here.</w:t>
      </w:r>
    </w:p>
    <w:p w:rsidR="00EF46BA" w:rsidRDefault="00EF46BA" w:rsidP="00EF46BA">
      <w:pPr>
        <w:pStyle w:val="ListParagraph"/>
        <w:numPr>
          <w:ilvl w:val="1"/>
          <w:numId w:val="1"/>
        </w:numPr>
        <w:jc w:val="left"/>
      </w:pPr>
      <w:r>
        <w:t xml:space="preserve">If you look at the top of </w:t>
      </w:r>
      <w:r w:rsidR="003C7052">
        <w:fldChar w:fldCharType="begin"/>
      </w:r>
      <w:r>
        <w:instrText xml:space="preserve"> REF _Ref177792119 \h </w:instrText>
      </w:r>
      <w:r w:rsidR="003C7052">
        <w:fldChar w:fldCharType="separate"/>
      </w:r>
      <w:r w:rsidRPr="00EF46BA">
        <w:t xml:space="preserve">Figure </w:t>
      </w:r>
      <w:r w:rsidRPr="00EF46BA">
        <w:rPr>
          <w:noProof/>
        </w:rPr>
        <w:t>1</w:t>
      </w:r>
      <w:r w:rsidR="003C7052">
        <w:fldChar w:fldCharType="end"/>
      </w:r>
      <w:r>
        <w:t>, you can see the Title Bar</w:t>
      </w:r>
    </w:p>
    <w:p w:rsidR="00EF46BA" w:rsidRDefault="00EF46BA" w:rsidP="00EF46BA">
      <w:pPr>
        <w:pStyle w:val="ListParagraph"/>
        <w:numPr>
          <w:ilvl w:val="1"/>
          <w:numId w:val="1"/>
        </w:numPr>
        <w:jc w:val="left"/>
      </w:pPr>
      <w:r>
        <w:t xml:space="preserve">Below the Title Bar in </w:t>
      </w:r>
      <w:r w:rsidR="003C7052">
        <w:fldChar w:fldCharType="begin"/>
      </w:r>
      <w:r>
        <w:instrText xml:space="preserve"> REF _Ref177792119 \h </w:instrText>
      </w:r>
      <w:r w:rsidR="003C7052">
        <w:fldChar w:fldCharType="separate"/>
      </w:r>
      <w:r w:rsidRPr="00EF46BA">
        <w:t xml:space="preserve">Figure </w:t>
      </w:r>
      <w:r w:rsidRPr="00EF46BA">
        <w:rPr>
          <w:noProof/>
        </w:rPr>
        <w:t>1</w:t>
      </w:r>
      <w:r w:rsidR="003C7052">
        <w:fldChar w:fldCharType="end"/>
      </w:r>
      <w:r>
        <w:t>, you can see there are seven standard Ribbons.</w:t>
      </w:r>
    </w:p>
    <w:p w:rsidR="00EF46BA" w:rsidRDefault="003C7052" w:rsidP="00DB3CD1">
      <w:pPr>
        <w:pStyle w:val="ListParagraph"/>
        <w:numPr>
          <w:ilvl w:val="2"/>
          <w:numId w:val="1"/>
        </w:numPr>
        <w:spacing w:after="1000"/>
        <w:ind w:left="2174" w:hanging="187"/>
        <w:jc w:val="left"/>
      </w:pPr>
      <w:r>
        <w:rPr>
          <w:noProof/>
        </w:rPr>
        <w:pict>
          <v:shapetype id="_x0000_t32" coordsize="21600,21600" o:spt="32" o:oned="t" path="m,l21600,21600e" filled="f">
            <v:path arrowok="t" fillok="f" o:connecttype="none"/>
            <o:lock v:ext="edit" shapetype="t"/>
          </v:shapetype>
          <v:shape id="_x0000_s1029" type="#_x0000_t32" style="position:absolute;left:0;text-align:left;margin-left:305.25pt;margin-top:58.35pt;width:82.5pt;height:21.75pt;flip:x;z-index:251661312" o:connectortype="straight">
            <v:stroke endarrow="block"/>
          </v:shape>
        </w:pict>
      </w:r>
      <w:r>
        <w:rPr>
          <w:noProof/>
        </w:rPr>
        <w:pict>
          <v:rect id="_x0000_s1028" style="position:absolute;left:0;text-align:left;margin-left:5in;margin-top:35.85pt;width:57pt;height:22.5pt;z-index:251660288">
            <v:textbox>
              <w:txbxContent>
                <w:p w:rsidR="00BC6E66" w:rsidRDefault="00BC6E66" w:rsidP="00DB3CD1">
                  <w:pPr>
                    <w:jc w:val="left"/>
                  </w:pPr>
                  <w:r>
                    <w:t>Title Bar</w:t>
                  </w:r>
                </w:p>
              </w:txbxContent>
            </v:textbox>
          </v:rect>
        </w:pict>
      </w:r>
      <w:r>
        <w:rPr>
          <w:noProof/>
        </w:rPr>
        <w:pict>
          <v:shape id="_x0000_s1036" type="#_x0000_t32" style="position:absolute;left:0;text-align:left;margin-left:258pt;margin-top:68.85pt;width:21pt;height:24pt;flip:x;z-index:251668480" o:connectortype="straight">
            <v:stroke endarrow="block"/>
          </v:shape>
        </w:pict>
      </w:r>
      <w:r>
        <w:rPr>
          <w:noProof/>
        </w:rPr>
        <w:pict>
          <v:shape id="_x0000_s1035" type="#_x0000_t32" style="position:absolute;left:0;text-align:left;margin-left:226.5pt;margin-top:68.85pt;width:12.75pt;height:24pt;flip:x;z-index:251667456" o:connectortype="straight">
            <v:stroke endarrow="block"/>
          </v:shape>
        </w:pict>
      </w:r>
      <w:r>
        <w:rPr>
          <w:noProof/>
        </w:rPr>
        <w:pict>
          <v:shape id="_x0000_s1034" type="#_x0000_t32" style="position:absolute;left:0;text-align:left;margin-left:192pt;margin-top:68.85pt;width:0;height:20.25pt;z-index:251666432" o:connectortype="straight">
            <v:stroke endarrow="block"/>
          </v:shape>
        </w:pict>
      </w:r>
      <w:r>
        <w:rPr>
          <w:noProof/>
        </w:rPr>
        <w:pict>
          <v:shape id="_x0000_s1033" type="#_x0000_t32" style="position:absolute;left:0;text-align:left;margin-left:141.75pt;margin-top:68.85pt;width:4.5pt;height:20.25pt;z-index:251665408" o:connectortype="straight">
            <v:stroke endarrow="block"/>
          </v:shape>
        </w:pict>
      </w:r>
      <w:r>
        <w:rPr>
          <w:noProof/>
        </w:rPr>
        <w:pict>
          <v:rect id="_x0000_s1030" style="position:absolute;left:0;text-align:left;margin-left:2.25pt;margin-top:26.85pt;width:276.75pt;height:42pt;z-index:251662336">
            <v:textbox>
              <w:txbxContent>
                <w:p w:rsidR="00BC6E66" w:rsidRDefault="00BC6E66" w:rsidP="00DB3CD1">
                  <w:pPr>
                    <w:jc w:val="left"/>
                  </w:pPr>
                  <w:r>
                    <w:t>Home, Insert, Page Layout, Reference, Mailings, Review and View Ribbons are seven standard Ribbons</w:t>
                  </w:r>
                </w:p>
              </w:txbxContent>
            </v:textbox>
          </v:rect>
        </w:pict>
      </w:r>
      <w:r>
        <w:rPr>
          <w:noProof/>
        </w:rPr>
        <w:pict>
          <v:shape id="_x0000_s1032" type="#_x0000_t32" style="position:absolute;left:0;text-align:left;margin-left:93.75pt;margin-top:68.85pt;width:3.75pt;height:20.25pt;z-index:251664384" o:connectortype="straight">
            <v:stroke endarrow="block"/>
          </v:shape>
        </w:pict>
      </w:r>
      <w:r>
        <w:rPr>
          <w:noProof/>
        </w:rPr>
        <w:pict>
          <v:shape id="_x0000_s1031" type="#_x0000_t32" style="position:absolute;left:0;text-align:left;margin-left:60pt;margin-top:68.85pt;width:6pt;height:20.25pt;z-index:251663360" o:connectortype="straight">
            <v:stroke endarrow="block"/>
          </v:shape>
        </w:pict>
      </w:r>
      <w:r w:rsidR="00EF46BA">
        <w:t xml:space="preserve">The last Ribbon in </w:t>
      </w:r>
      <w:r>
        <w:fldChar w:fldCharType="begin"/>
      </w:r>
      <w:r w:rsidR="00EF46BA">
        <w:instrText xml:space="preserve"> REF _Ref177792119 \h </w:instrText>
      </w:r>
      <w:r>
        <w:fldChar w:fldCharType="separate"/>
      </w:r>
      <w:r w:rsidR="00EF46BA" w:rsidRPr="00EF46BA">
        <w:t xml:space="preserve">Figure </w:t>
      </w:r>
      <w:r w:rsidR="00EF46BA" w:rsidRPr="00EF46BA">
        <w:rPr>
          <w:noProof/>
        </w:rPr>
        <w:t>1</w:t>
      </w:r>
      <w:r>
        <w:fldChar w:fldCharType="end"/>
      </w:r>
      <w:r w:rsidR="00EF46BA">
        <w:t xml:space="preserve"> is named the Developer Ribbon: this extra Ribbon was added in the Options area of Word</w:t>
      </w:r>
      <w:r w:rsidR="00DB3CD1">
        <w:t>.</w:t>
      </w:r>
    </w:p>
    <w:p w:rsidR="00EF46BA" w:rsidRDefault="003C7052" w:rsidP="00EF46BA">
      <w:pPr>
        <w:jc w:val="left"/>
      </w:pPr>
      <w:r>
        <w:rPr>
          <w:noProof/>
        </w:rPr>
        <w:pict>
          <v:shape id="_x0000_s1027" type="#_x0000_t32" style="position:absolute;margin-left:49.5pt;margin-top:58.25pt;width:44.25pt;height:84pt;flip:x y;z-index:251659264" o:connectortype="straight">
            <v:stroke endarrow="block"/>
          </v:shape>
        </w:pict>
      </w:r>
      <w:r w:rsidR="00EF46BA">
        <w:rPr>
          <w:noProof/>
        </w:rPr>
        <w:drawing>
          <wp:inline distT="0" distB="0" distL="0" distR="0">
            <wp:extent cx="6614520" cy="15525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b="68704"/>
                    <a:stretch>
                      <a:fillRect/>
                    </a:stretch>
                  </pic:blipFill>
                  <pic:spPr bwMode="auto">
                    <a:xfrm>
                      <a:off x="0" y="0"/>
                      <a:ext cx="6618276" cy="1553457"/>
                    </a:xfrm>
                    <a:prstGeom prst="rect">
                      <a:avLst/>
                    </a:prstGeom>
                    <a:noFill/>
                    <a:ln w="9525">
                      <a:noFill/>
                      <a:miter lim="800000"/>
                      <a:headEnd/>
                      <a:tailEnd/>
                    </a:ln>
                  </pic:spPr>
                </pic:pic>
              </a:graphicData>
            </a:graphic>
          </wp:inline>
        </w:drawing>
      </w:r>
    </w:p>
    <w:p w:rsidR="00EF46BA" w:rsidRPr="00EF46BA" w:rsidRDefault="003C7052" w:rsidP="00EF46BA">
      <w:pPr>
        <w:pStyle w:val="Caption"/>
        <w:spacing w:after="1000"/>
        <w:jc w:val="both"/>
        <w:rPr>
          <w:color w:val="auto"/>
          <w:sz w:val="22"/>
          <w:szCs w:val="22"/>
        </w:rPr>
      </w:pPr>
      <w:bookmarkStart w:id="0" w:name="_Ref177792119"/>
      <w:r>
        <w:rPr>
          <w:noProof/>
          <w:color w:val="auto"/>
          <w:sz w:val="22"/>
          <w:szCs w:val="22"/>
        </w:rPr>
        <w:pict>
          <v:rect id="_x0000_s1026" style="position:absolute;left:0;text-align:left;margin-left:53.25pt;margin-top:20pt;width:173.25pt;height:36.75pt;z-index:251658240">
            <v:textbox>
              <w:txbxContent>
                <w:p w:rsidR="00BC6E66" w:rsidRDefault="00BC6E66" w:rsidP="00EF46BA">
                  <w:pPr>
                    <w:jc w:val="left"/>
                  </w:pPr>
                  <w:r>
                    <w:t>Bold icon button in Font Group on Home Ribbon</w:t>
                  </w:r>
                </w:p>
              </w:txbxContent>
            </v:textbox>
          </v:rect>
        </w:pict>
      </w:r>
      <w:r w:rsidR="00EF46BA" w:rsidRPr="00EF46BA">
        <w:rPr>
          <w:color w:val="auto"/>
          <w:sz w:val="22"/>
          <w:szCs w:val="22"/>
        </w:rPr>
        <w:t xml:space="preserve">Figure </w:t>
      </w:r>
      <w:r w:rsidRPr="00EF46BA">
        <w:rPr>
          <w:color w:val="auto"/>
          <w:sz w:val="22"/>
          <w:szCs w:val="22"/>
        </w:rPr>
        <w:fldChar w:fldCharType="begin"/>
      </w:r>
      <w:r w:rsidR="00EF46BA" w:rsidRPr="00EF46BA">
        <w:rPr>
          <w:color w:val="auto"/>
          <w:sz w:val="22"/>
          <w:szCs w:val="22"/>
        </w:rPr>
        <w:instrText xml:space="preserve"> SEQ Figure \* ARABIC </w:instrText>
      </w:r>
      <w:r w:rsidRPr="00EF46BA">
        <w:rPr>
          <w:color w:val="auto"/>
          <w:sz w:val="22"/>
          <w:szCs w:val="22"/>
        </w:rPr>
        <w:fldChar w:fldCharType="separate"/>
      </w:r>
      <w:r w:rsidR="00AA1CC5">
        <w:rPr>
          <w:noProof/>
          <w:color w:val="auto"/>
          <w:sz w:val="22"/>
          <w:szCs w:val="22"/>
        </w:rPr>
        <w:t>1</w:t>
      </w:r>
      <w:r w:rsidRPr="00EF46BA">
        <w:rPr>
          <w:color w:val="auto"/>
          <w:sz w:val="22"/>
          <w:szCs w:val="22"/>
        </w:rPr>
        <w:fldChar w:fldCharType="end"/>
      </w:r>
      <w:bookmarkEnd w:id="0"/>
    </w:p>
    <w:p w:rsidR="00DB3CD1" w:rsidRDefault="00DB3CD1" w:rsidP="00DB3CD1">
      <w:pPr>
        <w:pStyle w:val="ListParagraph"/>
        <w:numPr>
          <w:ilvl w:val="1"/>
          <w:numId w:val="1"/>
        </w:numPr>
        <w:jc w:val="left"/>
      </w:pPr>
      <w:r>
        <w:t>Besides the seven standard Ribbons, there are other “Context-sensitive Ribbons” that show up when you have items highlighted. We will see many of these as we continue our studies of Office 2007.</w:t>
      </w:r>
    </w:p>
    <w:p w:rsidR="00A17AA4" w:rsidRDefault="0093210E" w:rsidP="0086347B">
      <w:pPr>
        <w:pStyle w:val="ListParagraph"/>
        <w:numPr>
          <w:ilvl w:val="0"/>
          <w:numId w:val="1"/>
        </w:numPr>
        <w:jc w:val="left"/>
      </w:pPr>
      <w:r>
        <w:t>Orb</w:t>
      </w:r>
      <w:r w:rsidR="00A17AA4">
        <w:t xml:space="preserve"> “Office button”</w:t>
      </w:r>
      <w:r>
        <w:t>:</w:t>
      </w:r>
    </w:p>
    <w:p w:rsidR="00DB3CD1" w:rsidRDefault="00DB3CD1" w:rsidP="00DB3CD1">
      <w:pPr>
        <w:pStyle w:val="ListParagraph"/>
        <w:numPr>
          <w:ilvl w:val="1"/>
          <w:numId w:val="1"/>
        </w:numPr>
        <w:jc w:val="left"/>
      </w:pPr>
      <w:r>
        <w:t xml:space="preserve">As seen in </w:t>
      </w:r>
      <w:r w:rsidR="003C7052">
        <w:fldChar w:fldCharType="begin"/>
      </w:r>
      <w:r>
        <w:instrText xml:space="preserve"> REF _Ref177792986 \h </w:instrText>
      </w:r>
      <w:r w:rsidR="003C7052">
        <w:fldChar w:fldCharType="separate"/>
      </w:r>
      <w:r w:rsidRPr="00DB3CD1">
        <w:t xml:space="preserve">Figure </w:t>
      </w:r>
      <w:r w:rsidRPr="00DB3CD1">
        <w:rPr>
          <w:noProof/>
        </w:rPr>
        <w:t>2</w:t>
      </w:r>
      <w:r w:rsidR="003C7052">
        <w:fldChar w:fldCharType="end"/>
      </w:r>
      <w:r>
        <w:t xml:space="preserve">, </w:t>
      </w:r>
      <w:r w:rsidR="005A4C11">
        <w:t>after</w:t>
      </w:r>
      <w:r>
        <w:t xml:space="preserve"> you click on the Orb</w:t>
      </w:r>
      <w:r w:rsidR="00E83BE2">
        <w:t>, a drop-down menu appears with items such as New and Save As. In addition, there is a list of recent files opened and in the lower right corner you can see the Word Options button.</w:t>
      </w:r>
    </w:p>
    <w:p w:rsidR="00DB3CD1" w:rsidRDefault="00DB3CD1" w:rsidP="00DB3CD1">
      <w:pPr>
        <w:jc w:val="left"/>
      </w:pPr>
      <w:r>
        <w:rPr>
          <w:noProof/>
        </w:rPr>
        <w:drawing>
          <wp:inline distT="0" distB="0" distL="0" distR="0">
            <wp:extent cx="2209800" cy="244792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r="58348" b="38491"/>
                    <a:stretch>
                      <a:fillRect/>
                    </a:stretch>
                  </pic:blipFill>
                  <pic:spPr bwMode="auto">
                    <a:xfrm>
                      <a:off x="0" y="0"/>
                      <a:ext cx="2209800" cy="2447925"/>
                    </a:xfrm>
                    <a:prstGeom prst="rect">
                      <a:avLst/>
                    </a:prstGeom>
                    <a:noFill/>
                    <a:ln w="9525">
                      <a:noFill/>
                      <a:miter lim="800000"/>
                      <a:headEnd/>
                      <a:tailEnd/>
                    </a:ln>
                  </pic:spPr>
                </pic:pic>
              </a:graphicData>
            </a:graphic>
          </wp:inline>
        </w:drawing>
      </w:r>
    </w:p>
    <w:p w:rsidR="00E83BE2" w:rsidRDefault="00DB3CD1" w:rsidP="0093210E">
      <w:pPr>
        <w:pStyle w:val="Caption"/>
        <w:jc w:val="left"/>
      </w:pPr>
      <w:bookmarkStart w:id="1" w:name="_Ref177792986"/>
      <w:r w:rsidRPr="00DB3CD1">
        <w:rPr>
          <w:color w:val="auto"/>
          <w:sz w:val="22"/>
          <w:szCs w:val="22"/>
        </w:rPr>
        <w:t xml:space="preserve">Figure </w:t>
      </w:r>
      <w:r w:rsidR="003C7052" w:rsidRPr="00DB3CD1">
        <w:rPr>
          <w:color w:val="auto"/>
          <w:sz w:val="22"/>
          <w:szCs w:val="22"/>
        </w:rPr>
        <w:fldChar w:fldCharType="begin"/>
      </w:r>
      <w:r w:rsidRPr="00DB3CD1">
        <w:rPr>
          <w:color w:val="auto"/>
          <w:sz w:val="22"/>
          <w:szCs w:val="22"/>
        </w:rPr>
        <w:instrText xml:space="preserve"> SEQ Figure \* ARABIC </w:instrText>
      </w:r>
      <w:r w:rsidR="003C7052" w:rsidRPr="00DB3CD1">
        <w:rPr>
          <w:color w:val="auto"/>
          <w:sz w:val="22"/>
          <w:szCs w:val="22"/>
        </w:rPr>
        <w:fldChar w:fldCharType="separate"/>
      </w:r>
      <w:r w:rsidR="00AA1CC5">
        <w:rPr>
          <w:noProof/>
          <w:color w:val="auto"/>
          <w:sz w:val="22"/>
          <w:szCs w:val="22"/>
        </w:rPr>
        <w:t>2</w:t>
      </w:r>
      <w:r w:rsidR="003C7052" w:rsidRPr="00DB3CD1">
        <w:rPr>
          <w:color w:val="auto"/>
          <w:sz w:val="22"/>
          <w:szCs w:val="22"/>
        </w:rPr>
        <w:fldChar w:fldCharType="end"/>
      </w:r>
      <w:bookmarkEnd w:id="1"/>
      <w:r w:rsidR="00E83BE2">
        <w:br w:type="page"/>
      </w:r>
    </w:p>
    <w:p w:rsidR="00A17AA4" w:rsidRDefault="00A17AA4" w:rsidP="0086347B">
      <w:pPr>
        <w:pStyle w:val="ListParagraph"/>
        <w:numPr>
          <w:ilvl w:val="0"/>
          <w:numId w:val="1"/>
        </w:numPr>
        <w:jc w:val="left"/>
      </w:pPr>
      <w:r>
        <w:lastRenderedPageBreak/>
        <w:t>Quick Access Toolbar (QAT)</w:t>
      </w:r>
      <w:r w:rsidR="0093210E">
        <w:t>:</w:t>
      </w:r>
    </w:p>
    <w:p w:rsidR="00E83BE2" w:rsidRDefault="00E83BE2" w:rsidP="00E83BE2">
      <w:pPr>
        <w:pStyle w:val="ListParagraph"/>
        <w:numPr>
          <w:ilvl w:val="1"/>
          <w:numId w:val="1"/>
        </w:numPr>
        <w:jc w:val="left"/>
      </w:pPr>
      <w:r>
        <w:t>The QAT shows icon buttons regardless of which Ribbon you have showing. The advantage to this is that you can add your most commonly used icon buttons to the QAT for easy access. To add a button, right-click any Ribbon item and point to “Add To Quick Access Toolbar”.</w:t>
      </w:r>
    </w:p>
    <w:p w:rsidR="00E83BE2" w:rsidRDefault="00E83BE2" w:rsidP="00E83BE2">
      <w:pPr>
        <w:pStyle w:val="ListParagraph"/>
        <w:numPr>
          <w:ilvl w:val="1"/>
          <w:numId w:val="1"/>
        </w:numPr>
        <w:jc w:val="left"/>
      </w:pPr>
      <w:r>
        <w:t xml:space="preserve">In </w:t>
      </w:r>
      <w:r w:rsidR="003C7052">
        <w:fldChar w:fldCharType="begin"/>
      </w:r>
      <w:r>
        <w:instrText xml:space="preserve"> REF _Ref177793404 \h </w:instrText>
      </w:r>
      <w:r w:rsidR="003C7052">
        <w:fldChar w:fldCharType="separate"/>
      </w:r>
      <w:r w:rsidRPr="00E83BE2">
        <w:t xml:space="preserve">Figure </w:t>
      </w:r>
      <w:r w:rsidRPr="00E83BE2">
        <w:rPr>
          <w:noProof/>
        </w:rPr>
        <w:t>3</w:t>
      </w:r>
      <w:r w:rsidR="003C7052">
        <w:fldChar w:fldCharType="end"/>
      </w:r>
      <w:r>
        <w:t>, you can see the first three icon buttons: Save, Undo, and Redo (these are the default icon buttons). The other buttons have been added to the QAT. The trick is that you should only add the buttons that you use most frequently.</w:t>
      </w:r>
    </w:p>
    <w:p w:rsidR="00E83BE2" w:rsidRDefault="003C7052" w:rsidP="00E83BE2">
      <w:pPr>
        <w:jc w:val="left"/>
      </w:pPr>
      <w:r>
        <w:rPr>
          <w:noProof/>
        </w:rPr>
        <w:pict>
          <v:shape id="_x0000_s1039" type="#_x0000_t32" style="position:absolute;margin-left:75pt;margin-top:83.6pt;width:222.75pt;height:38.25pt;flip:x y;z-index:251670528" o:connectortype="straight">
            <v:stroke endarrow="block"/>
          </v:shape>
        </w:pict>
      </w:r>
      <w:r w:rsidR="00E83BE2" w:rsidRPr="00E83BE2">
        <w:rPr>
          <w:noProof/>
        </w:rPr>
        <w:drawing>
          <wp:inline distT="0" distB="0" distL="0" distR="0">
            <wp:extent cx="6610350" cy="1115403"/>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b="77516"/>
                    <a:stretch>
                      <a:fillRect/>
                    </a:stretch>
                  </pic:blipFill>
                  <pic:spPr bwMode="auto">
                    <a:xfrm>
                      <a:off x="0" y="0"/>
                      <a:ext cx="6610350" cy="1115403"/>
                    </a:xfrm>
                    <a:prstGeom prst="rect">
                      <a:avLst/>
                    </a:prstGeom>
                    <a:noFill/>
                    <a:ln w="9525">
                      <a:noFill/>
                      <a:miter lim="800000"/>
                      <a:headEnd/>
                      <a:tailEnd/>
                    </a:ln>
                  </pic:spPr>
                </pic:pic>
              </a:graphicData>
            </a:graphic>
          </wp:inline>
        </w:drawing>
      </w:r>
    </w:p>
    <w:p w:rsidR="00E83BE2" w:rsidRPr="00E83BE2" w:rsidRDefault="003C7052" w:rsidP="005A4C11">
      <w:pPr>
        <w:pStyle w:val="Caption"/>
        <w:spacing w:after="800"/>
        <w:jc w:val="left"/>
        <w:rPr>
          <w:color w:val="auto"/>
          <w:sz w:val="22"/>
          <w:szCs w:val="22"/>
        </w:rPr>
      </w:pPr>
      <w:bookmarkStart w:id="2" w:name="_Ref177793404"/>
      <w:r>
        <w:rPr>
          <w:noProof/>
          <w:color w:val="auto"/>
          <w:sz w:val="22"/>
          <w:szCs w:val="22"/>
        </w:rPr>
        <w:pict>
          <v:rect id="_x0000_s1038" style="position:absolute;margin-left:297.75pt;margin-top:12.15pt;width:193.5pt;height:43.5pt;z-index:251669504">
            <v:textbox>
              <w:txbxContent>
                <w:p w:rsidR="00BC6E66" w:rsidRDefault="00BC6E66">
                  <w:r>
                    <w:t>QAT shows icon buttons regardless of which Ribbon you have showing.</w:t>
                  </w:r>
                </w:p>
              </w:txbxContent>
            </v:textbox>
          </v:rect>
        </w:pict>
      </w:r>
      <w:r w:rsidR="00E83BE2" w:rsidRPr="00E83BE2">
        <w:rPr>
          <w:color w:val="auto"/>
          <w:sz w:val="22"/>
          <w:szCs w:val="22"/>
        </w:rPr>
        <w:t xml:space="preserve">Figure </w:t>
      </w:r>
      <w:r w:rsidRPr="00E83BE2">
        <w:rPr>
          <w:color w:val="auto"/>
          <w:sz w:val="22"/>
          <w:szCs w:val="22"/>
        </w:rPr>
        <w:fldChar w:fldCharType="begin"/>
      </w:r>
      <w:r w:rsidR="00E83BE2" w:rsidRPr="00E83BE2">
        <w:rPr>
          <w:color w:val="auto"/>
          <w:sz w:val="22"/>
          <w:szCs w:val="22"/>
        </w:rPr>
        <w:instrText xml:space="preserve"> SEQ Figure \* ARABIC </w:instrText>
      </w:r>
      <w:r w:rsidRPr="00E83BE2">
        <w:rPr>
          <w:color w:val="auto"/>
          <w:sz w:val="22"/>
          <w:szCs w:val="22"/>
        </w:rPr>
        <w:fldChar w:fldCharType="separate"/>
      </w:r>
      <w:r w:rsidR="00AA1CC5">
        <w:rPr>
          <w:noProof/>
          <w:color w:val="auto"/>
          <w:sz w:val="22"/>
          <w:szCs w:val="22"/>
        </w:rPr>
        <w:t>3</w:t>
      </w:r>
      <w:r w:rsidRPr="00E83BE2">
        <w:rPr>
          <w:color w:val="auto"/>
          <w:sz w:val="22"/>
          <w:szCs w:val="22"/>
        </w:rPr>
        <w:fldChar w:fldCharType="end"/>
      </w:r>
      <w:bookmarkEnd w:id="2"/>
    </w:p>
    <w:p w:rsidR="00A17AA4" w:rsidRDefault="00A17AA4" w:rsidP="0086347B">
      <w:pPr>
        <w:pStyle w:val="ListParagraph"/>
        <w:numPr>
          <w:ilvl w:val="0"/>
          <w:numId w:val="1"/>
        </w:numPr>
        <w:jc w:val="left"/>
      </w:pPr>
      <w:r>
        <w:t>Typing</w:t>
      </w:r>
      <w:r w:rsidR="0093210E">
        <w:t>:</w:t>
      </w:r>
    </w:p>
    <w:p w:rsidR="0093210E" w:rsidRDefault="0093210E" w:rsidP="0093210E">
      <w:pPr>
        <w:pStyle w:val="ListParagraph"/>
        <w:numPr>
          <w:ilvl w:val="1"/>
          <w:numId w:val="1"/>
        </w:numPr>
        <w:jc w:val="left"/>
      </w:pPr>
      <w:r>
        <w:t>Open a new Word document by using the keyboard shortcut Ctrl + N, or click on the Orb, then click on New</w:t>
      </w:r>
      <w:r w:rsidR="005A4C11">
        <w:t xml:space="preserve"> icon button</w:t>
      </w:r>
      <w:r>
        <w:t>, then click on Blank Document in the New Document window.</w:t>
      </w:r>
    </w:p>
    <w:p w:rsidR="0093210E" w:rsidRDefault="0093210E" w:rsidP="0093210E">
      <w:pPr>
        <w:pStyle w:val="ListParagraph"/>
        <w:numPr>
          <w:ilvl w:val="1"/>
          <w:numId w:val="1"/>
        </w:numPr>
        <w:jc w:val="left"/>
      </w:pPr>
      <w:r>
        <w:t>Then type the sentence: “This class is hard, but fun!” and then hit Enter (</w:t>
      </w:r>
      <w:r w:rsidR="005A4C11">
        <w:fldChar w:fldCharType="begin"/>
      </w:r>
      <w:r w:rsidR="005A4C11">
        <w:instrText xml:space="preserve"> REF _Ref177794448 \h </w:instrText>
      </w:r>
      <w:r w:rsidR="005A4C11">
        <w:fldChar w:fldCharType="separate"/>
      </w:r>
      <w:r w:rsidR="005A4C11" w:rsidRPr="0093210E">
        <w:t xml:space="preserve">Figure </w:t>
      </w:r>
      <w:r w:rsidR="005A4C11" w:rsidRPr="0093210E">
        <w:rPr>
          <w:noProof/>
        </w:rPr>
        <w:t>4</w:t>
      </w:r>
      <w:r w:rsidR="005A4C11">
        <w:fldChar w:fldCharType="end"/>
      </w:r>
      <w:r>
        <w:t>):</w:t>
      </w:r>
    </w:p>
    <w:p w:rsidR="0093210E" w:rsidRDefault="005A4C11" w:rsidP="0093210E">
      <w:pPr>
        <w:jc w:val="left"/>
      </w:pPr>
      <w:r>
        <w:rPr>
          <w:noProof/>
        </w:rPr>
        <w:pict>
          <v:shape id="_x0000_s1042" type="#_x0000_t32" style="position:absolute;margin-left:273pt;margin-top:37.1pt;width:87.75pt;height:15pt;flip:x y;z-index:251672576" o:connectortype="straight">
            <v:stroke endarrow="block"/>
          </v:shape>
        </w:pict>
      </w:r>
      <w:r>
        <w:rPr>
          <w:noProof/>
        </w:rPr>
        <w:pict>
          <v:rect id="_x0000_s1041" style="position:absolute;margin-left:360.75pt;margin-top:52.1pt;width:105.75pt;height:68.25pt;z-index:251671552">
            <v:textbox>
              <w:txbxContent>
                <w:p w:rsidR="00BC6E66" w:rsidRDefault="00BC6E66" w:rsidP="005A4C11">
                  <w:pPr>
                    <w:jc w:val="left"/>
                  </w:pPr>
                  <w:r>
                    <w:t>Show/Hide button in the Paragraph group on the Home Ribbon.</w:t>
                  </w:r>
                </w:p>
              </w:txbxContent>
            </v:textbox>
          </v:rect>
        </w:pict>
      </w:r>
      <w:r w:rsidR="0093210E">
        <w:rPr>
          <w:noProof/>
        </w:rPr>
        <w:drawing>
          <wp:inline distT="0" distB="0" distL="0" distR="0">
            <wp:extent cx="3912546" cy="2276475"/>
            <wp:effectExtent l="1905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r="39451" b="52988"/>
                    <a:stretch>
                      <a:fillRect/>
                    </a:stretch>
                  </pic:blipFill>
                  <pic:spPr bwMode="auto">
                    <a:xfrm>
                      <a:off x="0" y="0"/>
                      <a:ext cx="3912546" cy="2276475"/>
                    </a:xfrm>
                    <a:prstGeom prst="rect">
                      <a:avLst/>
                    </a:prstGeom>
                    <a:noFill/>
                    <a:ln w="9525">
                      <a:noFill/>
                      <a:miter lim="800000"/>
                      <a:headEnd/>
                      <a:tailEnd/>
                    </a:ln>
                  </pic:spPr>
                </pic:pic>
              </a:graphicData>
            </a:graphic>
          </wp:inline>
        </w:drawing>
      </w:r>
    </w:p>
    <w:p w:rsidR="0093210E" w:rsidRPr="0093210E" w:rsidRDefault="0093210E" w:rsidP="0093210E">
      <w:pPr>
        <w:pStyle w:val="Caption"/>
        <w:jc w:val="left"/>
        <w:rPr>
          <w:color w:val="auto"/>
          <w:sz w:val="22"/>
          <w:szCs w:val="22"/>
        </w:rPr>
      </w:pPr>
      <w:bookmarkStart w:id="3" w:name="_Ref177794448"/>
      <w:r w:rsidRPr="0093210E">
        <w:rPr>
          <w:color w:val="auto"/>
          <w:sz w:val="22"/>
          <w:szCs w:val="22"/>
        </w:rPr>
        <w:t xml:space="preserve">Figure </w:t>
      </w:r>
      <w:r w:rsidRPr="0093210E">
        <w:rPr>
          <w:color w:val="auto"/>
          <w:sz w:val="22"/>
          <w:szCs w:val="22"/>
        </w:rPr>
        <w:fldChar w:fldCharType="begin"/>
      </w:r>
      <w:r w:rsidRPr="0093210E">
        <w:rPr>
          <w:color w:val="auto"/>
          <w:sz w:val="22"/>
          <w:szCs w:val="22"/>
        </w:rPr>
        <w:instrText xml:space="preserve"> SEQ Figure \* ARABIC </w:instrText>
      </w:r>
      <w:r w:rsidRPr="0093210E">
        <w:rPr>
          <w:color w:val="auto"/>
          <w:sz w:val="22"/>
          <w:szCs w:val="22"/>
        </w:rPr>
        <w:fldChar w:fldCharType="separate"/>
      </w:r>
      <w:r w:rsidR="00AA1CC5">
        <w:rPr>
          <w:noProof/>
          <w:color w:val="auto"/>
          <w:sz w:val="22"/>
          <w:szCs w:val="22"/>
        </w:rPr>
        <w:t>4</w:t>
      </w:r>
      <w:r w:rsidRPr="0093210E">
        <w:rPr>
          <w:color w:val="auto"/>
          <w:sz w:val="22"/>
          <w:szCs w:val="22"/>
        </w:rPr>
        <w:fldChar w:fldCharType="end"/>
      </w:r>
      <w:bookmarkEnd w:id="3"/>
    </w:p>
    <w:p w:rsidR="00A17AA4" w:rsidRDefault="00A17AA4" w:rsidP="0086347B">
      <w:pPr>
        <w:pStyle w:val="ListParagraph"/>
        <w:numPr>
          <w:ilvl w:val="0"/>
          <w:numId w:val="1"/>
        </w:numPr>
        <w:jc w:val="left"/>
      </w:pPr>
      <w:r>
        <w:t xml:space="preserve">Non-printing </w:t>
      </w:r>
      <w:r w:rsidR="005A4C11">
        <w:t>characters (</w:t>
      </w:r>
      <w:r>
        <w:t>formatting symbols</w:t>
      </w:r>
      <w:r w:rsidR="005A4C11">
        <w:t>)</w:t>
      </w:r>
      <w:r>
        <w:t xml:space="preserve"> (Ctrl +</w:t>
      </w:r>
      <w:r w:rsidR="005A4C11">
        <w:t xml:space="preserve"> Shift + 8, or Ctrl + *</w:t>
      </w:r>
      <w:r>
        <w:t>)</w:t>
      </w:r>
    </w:p>
    <w:p w:rsidR="005A4C11" w:rsidRDefault="005A4C11" w:rsidP="005A4C11">
      <w:pPr>
        <w:pStyle w:val="ListParagraph"/>
        <w:numPr>
          <w:ilvl w:val="1"/>
          <w:numId w:val="1"/>
        </w:numPr>
        <w:jc w:val="left"/>
      </w:pPr>
      <w:r>
        <w:t>Click the Show/Hide button in the Paragraph group on the Home Ribbon (</w:t>
      </w:r>
      <w:r>
        <w:fldChar w:fldCharType="begin"/>
      </w:r>
      <w:r>
        <w:instrText xml:space="preserve"> REF _Ref177794836 \h </w:instrText>
      </w:r>
      <w:r>
        <w:fldChar w:fldCharType="separate"/>
      </w:r>
      <w:r w:rsidRPr="005A4C11">
        <w:t xml:space="preserve">Figure </w:t>
      </w:r>
      <w:r w:rsidRPr="005A4C11">
        <w:rPr>
          <w:noProof/>
        </w:rPr>
        <w:t>5</w:t>
      </w:r>
      <w:r>
        <w:fldChar w:fldCharType="end"/>
      </w:r>
      <w:r>
        <w:t>):</w:t>
      </w:r>
    </w:p>
    <w:p w:rsidR="005A4C11" w:rsidRDefault="00A95937" w:rsidP="005A4C11">
      <w:pPr>
        <w:jc w:val="left"/>
      </w:pPr>
      <w:r>
        <w:rPr>
          <w:noProof/>
        </w:rPr>
        <w:pict>
          <v:shape id="_x0000_s1044" type="#_x0000_t32" style="position:absolute;margin-left:149.25pt;margin-top:48.6pt;width:148.5pt;height:60pt;flip:x;z-index:251674624" o:connectortype="straight">
            <v:stroke endarrow="block"/>
          </v:shape>
        </w:pict>
      </w:r>
      <w:r w:rsidR="005A4C11">
        <w:rPr>
          <w:noProof/>
        </w:rPr>
        <w:pict>
          <v:rect id="_x0000_s1043" style="position:absolute;margin-left:297.75pt;margin-top:8.85pt;width:168.75pt;height:76.5pt;z-index:251673600">
            <v:textbox>
              <w:txbxContent>
                <w:p w:rsidR="00BC6E66" w:rsidRDefault="00BC6E66">
                  <w:r>
                    <w:t>The Show/Hide icon button turns on the non-printing characters. These provide good information to the document creator</w:t>
                  </w:r>
                </w:p>
              </w:txbxContent>
            </v:textbox>
          </v:rect>
        </w:pict>
      </w:r>
      <w:r w:rsidR="005A4C11">
        <w:rPr>
          <w:noProof/>
        </w:rPr>
        <w:drawing>
          <wp:inline distT="0" distB="0" distL="0" distR="0">
            <wp:extent cx="3000375" cy="1753160"/>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t="2446" r="41244" b="51994"/>
                    <a:stretch>
                      <a:fillRect/>
                    </a:stretch>
                  </pic:blipFill>
                  <pic:spPr bwMode="auto">
                    <a:xfrm>
                      <a:off x="0" y="0"/>
                      <a:ext cx="3000375" cy="1753160"/>
                    </a:xfrm>
                    <a:prstGeom prst="rect">
                      <a:avLst/>
                    </a:prstGeom>
                    <a:noFill/>
                    <a:ln w="9525">
                      <a:noFill/>
                      <a:miter lim="800000"/>
                      <a:headEnd/>
                      <a:tailEnd/>
                    </a:ln>
                  </pic:spPr>
                </pic:pic>
              </a:graphicData>
            </a:graphic>
          </wp:inline>
        </w:drawing>
      </w:r>
    </w:p>
    <w:p w:rsidR="005A4C11" w:rsidRPr="005A4C11" w:rsidRDefault="005A4C11" w:rsidP="005A4C11">
      <w:pPr>
        <w:pStyle w:val="Caption"/>
        <w:jc w:val="left"/>
        <w:rPr>
          <w:color w:val="auto"/>
          <w:sz w:val="22"/>
          <w:szCs w:val="22"/>
        </w:rPr>
      </w:pPr>
      <w:bookmarkStart w:id="4" w:name="_Ref177794836"/>
      <w:r w:rsidRPr="005A4C11">
        <w:rPr>
          <w:color w:val="auto"/>
          <w:sz w:val="22"/>
        </w:rPr>
        <w:t xml:space="preserve">Figure </w:t>
      </w:r>
      <w:r w:rsidRPr="005A4C11">
        <w:rPr>
          <w:color w:val="auto"/>
          <w:sz w:val="22"/>
        </w:rPr>
        <w:fldChar w:fldCharType="begin"/>
      </w:r>
      <w:r w:rsidRPr="005A4C11">
        <w:rPr>
          <w:color w:val="auto"/>
          <w:sz w:val="22"/>
        </w:rPr>
        <w:instrText xml:space="preserve"> SEQ Figure \* ARABIC </w:instrText>
      </w:r>
      <w:r w:rsidRPr="005A4C11">
        <w:rPr>
          <w:color w:val="auto"/>
          <w:sz w:val="22"/>
        </w:rPr>
        <w:fldChar w:fldCharType="separate"/>
      </w:r>
      <w:r w:rsidR="00AA1CC5">
        <w:rPr>
          <w:noProof/>
          <w:color w:val="auto"/>
          <w:sz w:val="22"/>
        </w:rPr>
        <w:t>5</w:t>
      </w:r>
      <w:r w:rsidRPr="005A4C11">
        <w:rPr>
          <w:color w:val="auto"/>
          <w:sz w:val="22"/>
        </w:rPr>
        <w:fldChar w:fldCharType="end"/>
      </w:r>
      <w:bookmarkEnd w:id="4"/>
      <w:r>
        <w:br w:type="page"/>
      </w:r>
    </w:p>
    <w:p w:rsidR="00A17AA4" w:rsidRDefault="00A17AA4" w:rsidP="0086347B">
      <w:pPr>
        <w:pStyle w:val="ListParagraph"/>
        <w:numPr>
          <w:ilvl w:val="0"/>
          <w:numId w:val="1"/>
        </w:numPr>
        <w:jc w:val="left"/>
      </w:pPr>
      <w:r>
        <w:lastRenderedPageBreak/>
        <w:t>Task Panes</w:t>
      </w:r>
    </w:p>
    <w:p w:rsidR="00A95937" w:rsidRDefault="00A95937" w:rsidP="00E83BE2">
      <w:pPr>
        <w:pStyle w:val="ListParagraph"/>
        <w:numPr>
          <w:ilvl w:val="1"/>
          <w:numId w:val="1"/>
        </w:numPr>
        <w:jc w:val="left"/>
      </w:pPr>
      <w:r>
        <w:t>Highlight the word fun. Then copy that word by using the keyboard shortcut for Copy, Ctrl + C</w:t>
      </w:r>
    </w:p>
    <w:p w:rsidR="00E83BE2" w:rsidRDefault="00A95937" w:rsidP="00E83BE2">
      <w:pPr>
        <w:pStyle w:val="ListParagraph"/>
        <w:numPr>
          <w:ilvl w:val="1"/>
          <w:numId w:val="1"/>
        </w:numPr>
        <w:jc w:val="left"/>
      </w:pPr>
      <w:r>
        <w:t xml:space="preserve">Next, point to the launcher in the Clipboard group to open the Clipboard. See </w:t>
      </w:r>
      <w:r>
        <w:fldChar w:fldCharType="begin"/>
      </w:r>
      <w:r>
        <w:instrText xml:space="preserve"> REF _Ref177795396 \h </w:instrText>
      </w:r>
      <w:r>
        <w:fldChar w:fldCharType="separate"/>
      </w:r>
      <w:r w:rsidRPr="00A95937">
        <w:t xml:space="preserve">Figure </w:t>
      </w:r>
      <w:r w:rsidRPr="00A95937">
        <w:rPr>
          <w:noProof/>
        </w:rPr>
        <w:t>6</w:t>
      </w:r>
      <w:r>
        <w:fldChar w:fldCharType="end"/>
      </w:r>
      <w:r>
        <w:t xml:space="preserve"> below.</w:t>
      </w:r>
    </w:p>
    <w:p w:rsidR="00A95937" w:rsidRDefault="00A95937" w:rsidP="00E83BE2">
      <w:pPr>
        <w:pStyle w:val="ListParagraph"/>
        <w:numPr>
          <w:ilvl w:val="1"/>
          <w:numId w:val="1"/>
        </w:numPr>
        <w:jc w:val="left"/>
      </w:pPr>
      <w:r>
        <w:t>You can use the Clipboard to copy and paste multiple items.</w:t>
      </w:r>
    </w:p>
    <w:p w:rsidR="00A95937" w:rsidRDefault="00A8539D" w:rsidP="00A95937">
      <w:pPr>
        <w:jc w:val="left"/>
      </w:pPr>
      <w:r>
        <w:rPr>
          <w:noProof/>
        </w:rPr>
        <w:pict>
          <v:shape id="_x0000_s1051" type="#_x0000_t32" style="position:absolute;margin-left:59.25pt;margin-top:112.85pt;width:45.75pt;height:61.5pt;flip:y;z-index:251681792" o:connectortype="straight">
            <v:stroke endarrow="block"/>
          </v:shape>
        </w:pict>
      </w:r>
      <w:r>
        <w:rPr>
          <w:noProof/>
        </w:rPr>
        <w:pict>
          <v:rect id="_x0000_s1050" style="position:absolute;margin-left:59.25pt;margin-top:174.35pt;width:112.5pt;height:29.25pt;z-index:251680768">
            <v:textbox>
              <w:txbxContent>
                <w:p w:rsidR="00BC6E66" w:rsidRDefault="00BC6E66">
                  <w:r>
                    <w:t>Close x-button</w:t>
                  </w:r>
                </w:p>
              </w:txbxContent>
            </v:textbox>
          </v:rect>
        </w:pict>
      </w:r>
      <w:r w:rsidR="00A95937">
        <w:rPr>
          <w:noProof/>
        </w:rPr>
        <w:pict>
          <v:shape id="_x0000_s1049" type="#_x0000_t32" style="position:absolute;margin-left:99pt;margin-top:100.05pt;width:294.75pt;height:35.25pt;flip:x;z-index:251679744" o:connectortype="straight">
            <v:stroke endarrow="block"/>
          </v:shape>
        </w:pict>
      </w:r>
      <w:r w:rsidR="00A95937">
        <w:rPr>
          <w:noProof/>
        </w:rPr>
        <w:pict>
          <v:rect id="_x0000_s1048" style="position:absolute;margin-left:393.75pt;margin-top:100.05pt;width:81.75pt;height:42.75pt;z-index:251678720">
            <v:textbox>
              <w:txbxContent>
                <w:p w:rsidR="00BC6E66" w:rsidRDefault="00BC6E66">
                  <w:r>
                    <w:t>Clipboard Task Pane</w:t>
                  </w:r>
                </w:p>
              </w:txbxContent>
            </v:textbox>
          </v:rect>
        </w:pict>
      </w:r>
      <w:r w:rsidR="00A95937">
        <w:rPr>
          <w:noProof/>
        </w:rPr>
        <w:pict>
          <v:rect id="_x0000_s1046" style="position:absolute;margin-left:393.75pt;margin-top:51.3pt;width:81.75pt;height:32.25pt;z-index:251676672">
            <v:textbox>
              <w:txbxContent>
                <w:p w:rsidR="00BC6E66" w:rsidRDefault="00BC6E66">
                  <w:r>
                    <w:t>Clipboard launcher</w:t>
                  </w:r>
                </w:p>
              </w:txbxContent>
            </v:textbox>
          </v:rect>
        </w:pict>
      </w:r>
      <w:r w:rsidR="00A95937">
        <w:rPr>
          <w:noProof/>
        </w:rPr>
        <w:pict>
          <v:shape id="_x0000_s1047" type="#_x0000_t32" style="position:absolute;margin-left:59.25pt;margin-top:51.3pt;width:334.5pt;height:24pt;flip:x;z-index:251677696" o:connectortype="straight">
            <v:stroke endarrow="block"/>
          </v:shape>
        </w:pict>
      </w:r>
      <w:r w:rsidR="00A95937">
        <w:rPr>
          <w:noProof/>
        </w:rPr>
        <w:pict>
          <v:oval id="_x0000_s1045" style="position:absolute;margin-left:27pt;margin-top:67.8pt;width:32.25pt;height:19.5pt;z-index:251675648" filled="f" strokeweight="1.5pt"/>
        </w:pict>
      </w:r>
      <w:r w:rsidR="00A95937">
        <w:rPr>
          <w:noProof/>
        </w:rPr>
        <w:drawing>
          <wp:inline distT="0" distB="0" distL="0" distR="0">
            <wp:extent cx="4137891" cy="266700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srcRect r="46218" b="53782"/>
                    <a:stretch>
                      <a:fillRect/>
                    </a:stretch>
                  </pic:blipFill>
                  <pic:spPr bwMode="auto">
                    <a:xfrm>
                      <a:off x="0" y="0"/>
                      <a:ext cx="4137891" cy="2667000"/>
                    </a:xfrm>
                    <a:prstGeom prst="rect">
                      <a:avLst/>
                    </a:prstGeom>
                    <a:noFill/>
                    <a:ln w="9525">
                      <a:noFill/>
                      <a:miter lim="800000"/>
                      <a:headEnd/>
                      <a:tailEnd/>
                    </a:ln>
                  </pic:spPr>
                </pic:pic>
              </a:graphicData>
            </a:graphic>
          </wp:inline>
        </w:drawing>
      </w:r>
    </w:p>
    <w:p w:rsidR="00A95937" w:rsidRPr="00A95937" w:rsidRDefault="00A95937" w:rsidP="00A95937">
      <w:pPr>
        <w:pStyle w:val="Caption"/>
        <w:jc w:val="left"/>
        <w:rPr>
          <w:color w:val="auto"/>
          <w:sz w:val="22"/>
        </w:rPr>
      </w:pPr>
      <w:bookmarkStart w:id="5" w:name="_Ref177795396"/>
      <w:r w:rsidRPr="00A95937">
        <w:rPr>
          <w:color w:val="auto"/>
          <w:sz w:val="22"/>
        </w:rPr>
        <w:t xml:space="preserve">Figure </w:t>
      </w:r>
      <w:r w:rsidRPr="00A95937">
        <w:rPr>
          <w:color w:val="auto"/>
          <w:sz w:val="22"/>
        </w:rPr>
        <w:fldChar w:fldCharType="begin"/>
      </w:r>
      <w:r w:rsidRPr="00A95937">
        <w:rPr>
          <w:color w:val="auto"/>
          <w:sz w:val="22"/>
        </w:rPr>
        <w:instrText xml:space="preserve"> SEQ Figure \* ARABIC </w:instrText>
      </w:r>
      <w:r w:rsidRPr="00A95937">
        <w:rPr>
          <w:color w:val="auto"/>
          <w:sz w:val="22"/>
        </w:rPr>
        <w:fldChar w:fldCharType="separate"/>
      </w:r>
      <w:r w:rsidR="00AA1CC5">
        <w:rPr>
          <w:noProof/>
          <w:color w:val="auto"/>
          <w:sz w:val="22"/>
        </w:rPr>
        <w:t>6</w:t>
      </w:r>
      <w:r w:rsidRPr="00A95937">
        <w:rPr>
          <w:color w:val="auto"/>
          <w:sz w:val="22"/>
        </w:rPr>
        <w:fldChar w:fldCharType="end"/>
      </w:r>
      <w:bookmarkEnd w:id="5"/>
    </w:p>
    <w:p w:rsidR="00A17AA4" w:rsidRDefault="00A17AA4" w:rsidP="0086347B">
      <w:pPr>
        <w:pStyle w:val="ListParagraph"/>
        <w:numPr>
          <w:ilvl w:val="0"/>
          <w:numId w:val="1"/>
        </w:numPr>
        <w:jc w:val="left"/>
      </w:pPr>
      <w:r>
        <w:t>Mini Toolbars</w:t>
      </w:r>
    </w:p>
    <w:p w:rsidR="00A95937" w:rsidRDefault="001A47A6" w:rsidP="00A95937">
      <w:pPr>
        <w:pStyle w:val="ListParagraph"/>
        <w:numPr>
          <w:ilvl w:val="1"/>
          <w:numId w:val="1"/>
        </w:numPr>
        <w:jc w:val="left"/>
      </w:pPr>
      <w:r>
        <w:t xml:space="preserve">As seen in </w:t>
      </w:r>
      <w:r>
        <w:fldChar w:fldCharType="begin"/>
      </w:r>
      <w:r>
        <w:instrText xml:space="preserve"> REF _Ref177795607 \h </w:instrText>
      </w:r>
      <w:r>
        <w:fldChar w:fldCharType="separate"/>
      </w:r>
      <w:r w:rsidRPr="001A47A6">
        <w:t xml:space="preserve">Figure </w:t>
      </w:r>
      <w:r w:rsidRPr="001A47A6">
        <w:rPr>
          <w:noProof/>
        </w:rPr>
        <w:t>7</w:t>
      </w:r>
      <w:r>
        <w:fldChar w:fldCharType="end"/>
      </w:r>
      <w:r>
        <w:t xml:space="preserve">, when you highlight a word and move your cursor slowly up and to the right, a mini-toolbar appears with various icon buttons for formatting. </w:t>
      </w:r>
      <w:r w:rsidR="00FD2647">
        <w:t>It takes a little getting used to the slow and upward-right movement, but once you get the hang of it, it is easy.</w:t>
      </w:r>
    </w:p>
    <w:p w:rsidR="001A47A6" w:rsidRDefault="001A47A6" w:rsidP="00A95937">
      <w:pPr>
        <w:pStyle w:val="ListParagraph"/>
        <w:numPr>
          <w:ilvl w:val="1"/>
          <w:numId w:val="1"/>
        </w:numPr>
        <w:jc w:val="left"/>
      </w:pPr>
      <w:r>
        <w:rPr>
          <w:noProof/>
        </w:rPr>
        <w:drawing>
          <wp:inline distT="0" distB="0" distL="0" distR="0">
            <wp:extent cx="3486150" cy="2009775"/>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srcRect l="19028" t="21667" r="30139" b="39259"/>
                    <a:stretch>
                      <a:fillRect/>
                    </a:stretch>
                  </pic:blipFill>
                  <pic:spPr bwMode="auto">
                    <a:xfrm>
                      <a:off x="0" y="0"/>
                      <a:ext cx="3486150" cy="2009775"/>
                    </a:xfrm>
                    <a:prstGeom prst="rect">
                      <a:avLst/>
                    </a:prstGeom>
                    <a:noFill/>
                    <a:ln w="9525">
                      <a:noFill/>
                      <a:miter lim="800000"/>
                      <a:headEnd/>
                      <a:tailEnd/>
                    </a:ln>
                  </pic:spPr>
                </pic:pic>
              </a:graphicData>
            </a:graphic>
          </wp:inline>
        </w:drawing>
      </w:r>
    </w:p>
    <w:p w:rsidR="001A47A6" w:rsidRPr="001A47A6" w:rsidRDefault="001A47A6" w:rsidP="001A47A6">
      <w:pPr>
        <w:pStyle w:val="Caption"/>
        <w:jc w:val="left"/>
        <w:rPr>
          <w:color w:val="auto"/>
          <w:sz w:val="22"/>
        </w:rPr>
      </w:pPr>
      <w:bookmarkStart w:id="6" w:name="_Ref177795607"/>
      <w:r w:rsidRPr="001A47A6">
        <w:rPr>
          <w:color w:val="auto"/>
          <w:sz w:val="22"/>
        </w:rPr>
        <w:t xml:space="preserve">Figure </w:t>
      </w:r>
      <w:r w:rsidRPr="001A47A6">
        <w:rPr>
          <w:color w:val="auto"/>
          <w:sz w:val="22"/>
        </w:rPr>
        <w:fldChar w:fldCharType="begin"/>
      </w:r>
      <w:r w:rsidRPr="001A47A6">
        <w:rPr>
          <w:color w:val="auto"/>
          <w:sz w:val="22"/>
        </w:rPr>
        <w:instrText xml:space="preserve"> SEQ Figure \* ARABIC </w:instrText>
      </w:r>
      <w:r w:rsidRPr="001A47A6">
        <w:rPr>
          <w:color w:val="auto"/>
          <w:sz w:val="22"/>
        </w:rPr>
        <w:fldChar w:fldCharType="separate"/>
      </w:r>
      <w:r w:rsidR="00AA1CC5">
        <w:rPr>
          <w:noProof/>
          <w:color w:val="auto"/>
          <w:sz w:val="22"/>
        </w:rPr>
        <w:t>7</w:t>
      </w:r>
      <w:r w:rsidRPr="001A47A6">
        <w:rPr>
          <w:color w:val="auto"/>
          <w:sz w:val="22"/>
        </w:rPr>
        <w:fldChar w:fldCharType="end"/>
      </w:r>
      <w:bookmarkEnd w:id="6"/>
    </w:p>
    <w:p w:rsidR="00B2670F" w:rsidRDefault="00B2670F">
      <w:r>
        <w:br w:type="page"/>
      </w:r>
    </w:p>
    <w:p w:rsidR="00A17AA4" w:rsidRDefault="00A17AA4" w:rsidP="0086347B">
      <w:pPr>
        <w:pStyle w:val="ListParagraph"/>
        <w:numPr>
          <w:ilvl w:val="0"/>
          <w:numId w:val="1"/>
        </w:numPr>
        <w:jc w:val="left"/>
      </w:pPr>
      <w:r>
        <w:lastRenderedPageBreak/>
        <w:t>Keyboard Shortcuts</w:t>
      </w:r>
    </w:p>
    <w:p w:rsidR="001A47A6" w:rsidRDefault="001A47A6" w:rsidP="001A47A6">
      <w:pPr>
        <w:pStyle w:val="ListParagraph"/>
        <w:numPr>
          <w:ilvl w:val="1"/>
          <w:numId w:val="1"/>
        </w:numPr>
        <w:jc w:val="left"/>
      </w:pPr>
      <w:r>
        <w:t xml:space="preserve">Using the Alt key you can open almost all of the items in the Ribbons. For Example, in </w:t>
      </w:r>
      <w:r w:rsidR="00B2670F">
        <w:fldChar w:fldCharType="begin"/>
      </w:r>
      <w:r w:rsidR="00B2670F">
        <w:instrText xml:space="preserve"> REF _Ref177795983 \h </w:instrText>
      </w:r>
      <w:r w:rsidR="00B2670F">
        <w:fldChar w:fldCharType="separate"/>
      </w:r>
      <w:r w:rsidR="00B2670F" w:rsidRPr="00B2670F">
        <w:t xml:space="preserve">Figure </w:t>
      </w:r>
      <w:r w:rsidR="00B2670F" w:rsidRPr="00B2670F">
        <w:rPr>
          <w:noProof/>
        </w:rPr>
        <w:t>8</w:t>
      </w:r>
      <w:r w:rsidR="00B2670F">
        <w:fldChar w:fldCharType="end"/>
      </w:r>
      <w:r>
        <w:t xml:space="preserve"> , you can see that after you </w:t>
      </w:r>
      <w:r w:rsidR="00B2670F">
        <w:t>tap</w:t>
      </w:r>
      <w:r>
        <w:t xml:space="preserve"> the alt key once, “ToolTips” appear with letters</w:t>
      </w:r>
    </w:p>
    <w:p w:rsidR="001A47A6" w:rsidRDefault="005676F5" w:rsidP="00B2670F">
      <w:pPr>
        <w:jc w:val="left"/>
      </w:pPr>
      <w:r>
        <w:rPr>
          <w:noProof/>
        </w:rPr>
        <w:pict>
          <v:shape id="_x0000_s1053" type="#_x0000_t32" style="position:absolute;margin-left:112.5pt;margin-top:31.8pt;width:244.5pt;height:76.5pt;flip:x y;z-index:251683840" o:connectortype="straight">
            <v:stroke endarrow="block"/>
          </v:shape>
        </w:pict>
      </w:r>
      <w:r w:rsidR="00AF75E1">
        <w:rPr>
          <w:noProof/>
        </w:rPr>
        <w:pict>
          <v:rect id="_x0000_s1052" style="position:absolute;margin-left:357pt;margin-top:80.55pt;width:96pt;height:54pt;z-index:251682816">
            <v:textbox>
              <w:txbxContent>
                <w:p w:rsidR="00BC6E66" w:rsidRDefault="00BC6E66" w:rsidP="00AF75E1">
                  <w:pPr>
                    <w:jc w:val="left"/>
                  </w:pPr>
                  <w:r>
                    <w:t>The Tool Tip for Page Layout Ribbon is “P”</w:t>
                  </w:r>
                </w:p>
              </w:txbxContent>
            </v:textbox>
          </v:rect>
        </w:pict>
      </w:r>
      <w:r w:rsidR="00B2670F">
        <w:rPr>
          <w:noProof/>
        </w:rPr>
        <w:drawing>
          <wp:inline distT="0" distB="0" distL="0" distR="0">
            <wp:extent cx="4162425" cy="2133600"/>
            <wp:effectExtent l="1905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srcRect r="37992" b="57586"/>
                    <a:stretch>
                      <a:fillRect/>
                    </a:stretch>
                  </pic:blipFill>
                  <pic:spPr bwMode="auto">
                    <a:xfrm>
                      <a:off x="0" y="0"/>
                      <a:ext cx="4162425" cy="2133600"/>
                    </a:xfrm>
                    <a:prstGeom prst="rect">
                      <a:avLst/>
                    </a:prstGeom>
                    <a:noFill/>
                    <a:ln w="9525">
                      <a:noFill/>
                      <a:miter lim="800000"/>
                      <a:headEnd/>
                      <a:tailEnd/>
                    </a:ln>
                  </pic:spPr>
                </pic:pic>
              </a:graphicData>
            </a:graphic>
          </wp:inline>
        </w:drawing>
      </w:r>
    </w:p>
    <w:p w:rsidR="00B2670F" w:rsidRPr="00B2670F" w:rsidRDefault="00B2670F" w:rsidP="00BC6E66">
      <w:pPr>
        <w:pStyle w:val="Caption"/>
        <w:spacing w:after="100"/>
        <w:jc w:val="left"/>
        <w:rPr>
          <w:color w:val="auto"/>
          <w:sz w:val="22"/>
        </w:rPr>
      </w:pPr>
      <w:bookmarkStart w:id="7" w:name="_Ref177795983"/>
      <w:r w:rsidRPr="00B2670F">
        <w:rPr>
          <w:color w:val="auto"/>
          <w:sz w:val="22"/>
        </w:rPr>
        <w:t xml:space="preserve">Figure </w:t>
      </w:r>
      <w:r w:rsidRPr="00B2670F">
        <w:rPr>
          <w:color w:val="auto"/>
          <w:sz w:val="22"/>
        </w:rPr>
        <w:fldChar w:fldCharType="begin"/>
      </w:r>
      <w:r w:rsidRPr="00B2670F">
        <w:rPr>
          <w:color w:val="auto"/>
          <w:sz w:val="22"/>
        </w:rPr>
        <w:instrText xml:space="preserve"> SEQ Figure \* ARABIC </w:instrText>
      </w:r>
      <w:r w:rsidRPr="00B2670F">
        <w:rPr>
          <w:color w:val="auto"/>
          <w:sz w:val="22"/>
        </w:rPr>
        <w:fldChar w:fldCharType="separate"/>
      </w:r>
      <w:r w:rsidR="00AA1CC5">
        <w:rPr>
          <w:noProof/>
          <w:color w:val="auto"/>
          <w:sz w:val="22"/>
        </w:rPr>
        <w:t>8</w:t>
      </w:r>
      <w:r w:rsidRPr="00B2670F">
        <w:rPr>
          <w:color w:val="auto"/>
          <w:sz w:val="22"/>
        </w:rPr>
        <w:fldChar w:fldCharType="end"/>
      </w:r>
      <w:bookmarkEnd w:id="7"/>
    </w:p>
    <w:p w:rsidR="00B2670F" w:rsidRPr="005676F5" w:rsidRDefault="00B2670F" w:rsidP="00B2670F">
      <w:pPr>
        <w:pStyle w:val="ListParagraph"/>
        <w:numPr>
          <w:ilvl w:val="1"/>
          <w:numId w:val="4"/>
        </w:numPr>
        <w:jc w:val="left"/>
        <w:rPr>
          <w:sz w:val="20"/>
          <w:szCs w:val="20"/>
        </w:rPr>
      </w:pPr>
      <w:r w:rsidRPr="005676F5">
        <w:rPr>
          <w:sz w:val="20"/>
          <w:szCs w:val="20"/>
        </w:rPr>
        <w:t>After you have tapped the Alt key, to open the Page Layout Ribbon you would tap the letter “P”</w:t>
      </w:r>
      <w:r w:rsidR="005676F5" w:rsidRPr="005676F5">
        <w:rPr>
          <w:sz w:val="20"/>
          <w:szCs w:val="20"/>
        </w:rPr>
        <w:t xml:space="preserve"> key</w:t>
      </w:r>
      <w:r w:rsidRPr="005676F5">
        <w:rPr>
          <w:sz w:val="20"/>
          <w:szCs w:val="20"/>
        </w:rPr>
        <w:t xml:space="preserve"> (</w:t>
      </w:r>
      <w:fldSimple w:instr=" REF _Ref177796298 \h  \* MERGEFORMAT ">
        <w:r w:rsidR="005676F5" w:rsidRPr="005676F5">
          <w:rPr>
            <w:sz w:val="20"/>
            <w:szCs w:val="20"/>
          </w:rPr>
          <w:t xml:space="preserve">Figure </w:t>
        </w:r>
        <w:r w:rsidR="005676F5" w:rsidRPr="005676F5">
          <w:rPr>
            <w:noProof/>
            <w:sz w:val="20"/>
            <w:szCs w:val="20"/>
          </w:rPr>
          <w:t>9</w:t>
        </w:r>
      </w:fldSimple>
      <w:r w:rsidRPr="005676F5">
        <w:rPr>
          <w:sz w:val="20"/>
          <w:szCs w:val="20"/>
        </w:rPr>
        <w:t>):</w:t>
      </w:r>
    </w:p>
    <w:p w:rsidR="00B2670F" w:rsidRDefault="005676F5" w:rsidP="00AF75E1">
      <w:pPr>
        <w:jc w:val="left"/>
      </w:pPr>
      <w:r>
        <w:rPr>
          <w:noProof/>
        </w:rPr>
        <w:pict>
          <v:shape id="_x0000_s1055" type="#_x0000_t32" style="position:absolute;margin-left:140.25pt;margin-top:62.9pt;width:224.25pt;height:70.5pt;flip:x y;z-index:251685888" o:connectortype="straight">
            <v:stroke endarrow="block"/>
          </v:shape>
        </w:pict>
      </w:r>
      <w:r>
        <w:rPr>
          <w:noProof/>
        </w:rPr>
        <w:pict>
          <v:rect id="_x0000_s1054" style="position:absolute;margin-left:364.5pt;margin-top:56.9pt;width:129.75pt;height:76.5pt;z-index:251684864">
            <v:textbox>
              <w:txbxContent>
                <w:p w:rsidR="00BC6E66" w:rsidRDefault="00BC6E66">
                  <w:r>
                    <w:t>To get to the Page Setup dialog box you would tap the letter keys “S” and then “P”.</w:t>
                  </w:r>
                </w:p>
              </w:txbxContent>
            </v:textbox>
          </v:rect>
        </w:pict>
      </w:r>
      <w:r w:rsidR="00AF75E1">
        <w:rPr>
          <w:noProof/>
        </w:rPr>
        <w:drawing>
          <wp:inline distT="0" distB="0" distL="0" distR="0">
            <wp:extent cx="4162425" cy="1712422"/>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a:srcRect r="22599" b="57426"/>
                    <a:stretch>
                      <a:fillRect/>
                    </a:stretch>
                  </pic:blipFill>
                  <pic:spPr bwMode="auto">
                    <a:xfrm>
                      <a:off x="0" y="0"/>
                      <a:ext cx="4163664" cy="1712932"/>
                    </a:xfrm>
                    <a:prstGeom prst="rect">
                      <a:avLst/>
                    </a:prstGeom>
                    <a:noFill/>
                    <a:ln w="9525">
                      <a:noFill/>
                      <a:miter lim="800000"/>
                      <a:headEnd/>
                      <a:tailEnd/>
                    </a:ln>
                  </pic:spPr>
                </pic:pic>
              </a:graphicData>
            </a:graphic>
          </wp:inline>
        </w:drawing>
      </w:r>
    </w:p>
    <w:p w:rsidR="005676F5" w:rsidRPr="005676F5" w:rsidRDefault="005676F5" w:rsidP="00BC6E66">
      <w:pPr>
        <w:pStyle w:val="Caption"/>
        <w:spacing w:after="100"/>
        <w:jc w:val="left"/>
        <w:rPr>
          <w:color w:val="auto"/>
          <w:sz w:val="22"/>
        </w:rPr>
      </w:pPr>
      <w:bookmarkStart w:id="8" w:name="_Ref177796298"/>
      <w:r w:rsidRPr="005676F5">
        <w:rPr>
          <w:color w:val="auto"/>
          <w:sz w:val="22"/>
        </w:rPr>
        <w:t xml:space="preserve">Figure </w:t>
      </w:r>
      <w:r w:rsidRPr="005676F5">
        <w:rPr>
          <w:color w:val="auto"/>
          <w:sz w:val="22"/>
        </w:rPr>
        <w:fldChar w:fldCharType="begin"/>
      </w:r>
      <w:r w:rsidRPr="005676F5">
        <w:rPr>
          <w:color w:val="auto"/>
          <w:sz w:val="22"/>
        </w:rPr>
        <w:instrText xml:space="preserve"> SEQ Figure \* ARABIC </w:instrText>
      </w:r>
      <w:r w:rsidRPr="005676F5">
        <w:rPr>
          <w:color w:val="auto"/>
          <w:sz w:val="22"/>
        </w:rPr>
        <w:fldChar w:fldCharType="separate"/>
      </w:r>
      <w:r w:rsidR="00AA1CC5">
        <w:rPr>
          <w:noProof/>
          <w:color w:val="auto"/>
          <w:sz w:val="22"/>
        </w:rPr>
        <w:t>9</w:t>
      </w:r>
      <w:r w:rsidRPr="005676F5">
        <w:rPr>
          <w:color w:val="auto"/>
          <w:sz w:val="22"/>
        </w:rPr>
        <w:fldChar w:fldCharType="end"/>
      </w:r>
      <w:bookmarkEnd w:id="8"/>
    </w:p>
    <w:p w:rsidR="00B2670F" w:rsidRDefault="005676F5" w:rsidP="005676F5">
      <w:pPr>
        <w:pStyle w:val="ListParagraph"/>
        <w:numPr>
          <w:ilvl w:val="1"/>
          <w:numId w:val="4"/>
        </w:numPr>
        <w:jc w:val="left"/>
      </w:pPr>
      <w:r>
        <w:t xml:space="preserve">As you can see in </w:t>
      </w:r>
      <w:r>
        <w:fldChar w:fldCharType="begin"/>
      </w:r>
      <w:r>
        <w:instrText xml:space="preserve"> REF _Ref177796298 \h </w:instrText>
      </w:r>
      <w:r>
        <w:fldChar w:fldCharType="separate"/>
      </w:r>
      <w:r w:rsidRPr="005676F5">
        <w:t xml:space="preserve">Figure </w:t>
      </w:r>
      <w:r w:rsidRPr="005676F5">
        <w:rPr>
          <w:noProof/>
        </w:rPr>
        <w:t>9</w:t>
      </w:r>
      <w:r>
        <w:fldChar w:fldCharType="end"/>
      </w:r>
      <w:r>
        <w:t>, new Toll Tips appear with the options for the Page Layout Ribbon. To get to the launcher for the Page Setup dialog box you would tap the letter keys “S” and then “P”.</w:t>
      </w:r>
    </w:p>
    <w:p w:rsidR="005676F5" w:rsidRDefault="005676F5" w:rsidP="005676F5">
      <w:pPr>
        <w:pStyle w:val="ListParagraph"/>
        <w:numPr>
          <w:ilvl w:val="1"/>
          <w:numId w:val="4"/>
        </w:numPr>
        <w:jc w:val="left"/>
      </w:pPr>
      <w:r>
        <w:t>In conclusion, the keyboard short cut for the Page Setup dialog box is:</w:t>
      </w:r>
    </w:p>
    <w:p w:rsidR="005676F5" w:rsidRDefault="005676F5" w:rsidP="005676F5">
      <w:pPr>
        <w:pStyle w:val="ListParagraph"/>
        <w:numPr>
          <w:ilvl w:val="2"/>
          <w:numId w:val="4"/>
        </w:numPr>
        <w:jc w:val="left"/>
      </w:pPr>
      <w:r>
        <w:t>Tap the keys in succession: Alt, P, S, P (Alt + P + S + P). You would then see the Page Setup dialog box as seen in :</w:t>
      </w:r>
    </w:p>
    <w:p w:rsidR="005676F5" w:rsidRDefault="00BC6E66" w:rsidP="005676F5">
      <w:pPr>
        <w:pStyle w:val="ListParagraph"/>
        <w:numPr>
          <w:ilvl w:val="1"/>
          <w:numId w:val="4"/>
        </w:numPr>
        <w:jc w:val="left"/>
      </w:pPr>
      <w:r>
        <w:rPr>
          <w:noProof/>
        </w:rPr>
        <w:drawing>
          <wp:inline distT="0" distB="0" distL="0" distR="0">
            <wp:extent cx="1146761" cy="1400175"/>
            <wp:effectExtent l="1905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6" cstate="print"/>
                    <a:srcRect/>
                    <a:stretch>
                      <a:fillRect/>
                    </a:stretch>
                  </pic:blipFill>
                  <pic:spPr bwMode="auto">
                    <a:xfrm>
                      <a:off x="0" y="0"/>
                      <a:ext cx="1146761" cy="1400175"/>
                    </a:xfrm>
                    <a:prstGeom prst="rect">
                      <a:avLst/>
                    </a:prstGeom>
                    <a:noFill/>
                    <a:ln w="9525">
                      <a:noFill/>
                      <a:miter lim="800000"/>
                      <a:headEnd/>
                      <a:tailEnd/>
                    </a:ln>
                  </pic:spPr>
                </pic:pic>
              </a:graphicData>
            </a:graphic>
          </wp:inline>
        </w:drawing>
      </w:r>
    </w:p>
    <w:p w:rsidR="00BC6E66" w:rsidRPr="00BC6E66" w:rsidRDefault="00BC6E66" w:rsidP="00BC6E66">
      <w:pPr>
        <w:pStyle w:val="Caption"/>
        <w:spacing w:after="100"/>
        <w:jc w:val="left"/>
        <w:rPr>
          <w:color w:val="auto"/>
          <w:sz w:val="22"/>
        </w:rPr>
      </w:pPr>
      <w:r w:rsidRPr="00BC6E66">
        <w:rPr>
          <w:color w:val="auto"/>
          <w:sz w:val="22"/>
        </w:rPr>
        <w:t xml:space="preserve">Figure </w:t>
      </w:r>
      <w:r w:rsidRPr="00BC6E66">
        <w:rPr>
          <w:color w:val="auto"/>
          <w:sz w:val="22"/>
        </w:rPr>
        <w:fldChar w:fldCharType="begin"/>
      </w:r>
      <w:r w:rsidRPr="00BC6E66">
        <w:rPr>
          <w:color w:val="auto"/>
          <w:sz w:val="22"/>
        </w:rPr>
        <w:instrText xml:space="preserve"> SEQ Figure \* ARABIC </w:instrText>
      </w:r>
      <w:r w:rsidRPr="00BC6E66">
        <w:rPr>
          <w:color w:val="auto"/>
          <w:sz w:val="22"/>
        </w:rPr>
        <w:fldChar w:fldCharType="separate"/>
      </w:r>
      <w:r w:rsidR="00AA1CC5">
        <w:rPr>
          <w:noProof/>
          <w:color w:val="auto"/>
          <w:sz w:val="22"/>
        </w:rPr>
        <w:t>10</w:t>
      </w:r>
      <w:r w:rsidRPr="00BC6E66">
        <w:rPr>
          <w:color w:val="auto"/>
          <w:sz w:val="22"/>
        </w:rPr>
        <w:fldChar w:fldCharType="end"/>
      </w:r>
    </w:p>
    <w:p w:rsidR="00A17AA4" w:rsidRDefault="00A17AA4" w:rsidP="00FD2647">
      <w:pPr>
        <w:pStyle w:val="ListParagraph"/>
        <w:numPr>
          <w:ilvl w:val="0"/>
          <w:numId w:val="1"/>
        </w:numPr>
        <w:jc w:val="left"/>
      </w:pPr>
      <w:r>
        <w:t>Status Bar</w:t>
      </w:r>
      <w:r w:rsidR="00BC6E66">
        <w:t xml:space="preserve"> is at the bottom of the Word window (</w:t>
      </w:r>
      <w:r w:rsidR="00AA1CC5">
        <w:fldChar w:fldCharType="begin"/>
      </w:r>
      <w:r w:rsidR="00AA1CC5">
        <w:instrText xml:space="preserve"> REF _Ref177796809 \h </w:instrText>
      </w:r>
      <w:r w:rsidR="00AA1CC5">
        <w:fldChar w:fldCharType="separate"/>
      </w:r>
      <w:r w:rsidR="00AA1CC5" w:rsidRPr="00AA1CC5">
        <w:t xml:space="preserve">Figure </w:t>
      </w:r>
      <w:r w:rsidR="00AA1CC5" w:rsidRPr="00AA1CC5">
        <w:rPr>
          <w:noProof/>
        </w:rPr>
        <w:t>11</w:t>
      </w:r>
      <w:r w:rsidR="00AA1CC5">
        <w:fldChar w:fldCharType="end"/>
      </w:r>
      <w:r w:rsidR="00AA1CC5">
        <w:t>). It shows information such as Number of pages and Number of Words in document.</w:t>
      </w:r>
    </w:p>
    <w:p w:rsidR="00BC6E66" w:rsidRDefault="00AA1CC5" w:rsidP="00AA1CC5">
      <w:pPr>
        <w:jc w:val="left"/>
      </w:pPr>
      <w:r>
        <w:rPr>
          <w:noProof/>
        </w:rPr>
        <w:pict>
          <v:shape id="_x0000_s1058" type="#_x0000_t32" style="position:absolute;margin-left:116.25pt;margin-top:11.45pt;width:69pt;height:10.5pt;flip:x y;z-index:251687936" o:connectortype="straight">
            <v:stroke endarrow="block"/>
          </v:shape>
        </w:pict>
      </w:r>
      <w:r>
        <w:rPr>
          <w:noProof/>
        </w:rPr>
        <w:pict>
          <v:rect id="_x0000_s1057" style="position:absolute;margin-left:185.25pt;margin-top:21.95pt;width:108pt;height:23.25pt;z-index:251686912">
            <v:textbox>
              <w:txbxContent>
                <w:p w:rsidR="00AA1CC5" w:rsidRDefault="00AA1CC5">
                  <w:r>
                    <w:t>Status Bar</w:t>
                  </w:r>
                </w:p>
              </w:txbxContent>
            </v:textbox>
          </v:rect>
        </w:pict>
      </w:r>
      <w:r w:rsidR="00BC6E66">
        <w:rPr>
          <w:noProof/>
        </w:rPr>
        <w:drawing>
          <wp:inline distT="0" distB="0" distL="0" distR="0">
            <wp:extent cx="6457950" cy="429635"/>
            <wp:effectExtent l="1905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7"/>
                    <a:srcRect t="91136"/>
                    <a:stretch>
                      <a:fillRect/>
                    </a:stretch>
                  </pic:blipFill>
                  <pic:spPr bwMode="auto">
                    <a:xfrm>
                      <a:off x="0" y="0"/>
                      <a:ext cx="6457950" cy="429635"/>
                    </a:xfrm>
                    <a:prstGeom prst="rect">
                      <a:avLst/>
                    </a:prstGeom>
                    <a:noFill/>
                    <a:ln w="9525">
                      <a:noFill/>
                      <a:miter lim="800000"/>
                      <a:headEnd/>
                      <a:tailEnd/>
                    </a:ln>
                  </pic:spPr>
                </pic:pic>
              </a:graphicData>
            </a:graphic>
          </wp:inline>
        </w:drawing>
      </w:r>
    </w:p>
    <w:p w:rsidR="00AA1CC5" w:rsidRPr="00AA1CC5" w:rsidRDefault="00AA1CC5" w:rsidP="00AA1CC5">
      <w:pPr>
        <w:pStyle w:val="Caption"/>
        <w:jc w:val="left"/>
        <w:rPr>
          <w:color w:val="auto"/>
          <w:sz w:val="22"/>
        </w:rPr>
      </w:pPr>
      <w:bookmarkStart w:id="9" w:name="_Ref177796809"/>
      <w:r w:rsidRPr="00AA1CC5">
        <w:rPr>
          <w:color w:val="auto"/>
          <w:sz w:val="22"/>
        </w:rPr>
        <w:t xml:space="preserve">Figure </w:t>
      </w:r>
      <w:r w:rsidRPr="00AA1CC5">
        <w:rPr>
          <w:color w:val="auto"/>
          <w:sz w:val="22"/>
        </w:rPr>
        <w:fldChar w:fldCharType="begin"/>
      </w:r>
      <w:r w:rsidRPr="00AA1CC5">
        <w:rPr>
          <w:color w:val="auto"/>
          <w:sz w:val="22"/>
        </w:rPr>
        <w:instrText xml:space="preserve"> SEQ Figure \* ARABIC </w:instrText>
      </w:r>
      <w:r w:rsidRPr="00AA1CC5">
        <w:rPr>
          <w:color w:val="auto"/>
          <w:sz w:val="22"/>
        </w:rPr>
        <w:fldChar w:fldCharType="separate"/>
      </w:r>
      <w:r w:rsidRPr="00AA1CC5">
        <w:rPr>
          <w:noProof/>
          <w:color w:val="auto"/>
          <w:sz w:val="22"/>
        </w:rPr>
        <w:t>11</w:t>
      </w:r>
      <w:r w:rsidRPr="00AA1CC5">
        <w:rPr>
          <w:color w:val="auto"/>
          <w:sz w:val="22"/>
        </w:rPr>
        <w:fldChar w:fldCharType="end"/>
      </w:r>
      <w:bookmarkEnd w:id="9"/>
    </w:p>
    <w:sectPr w:rsidR="00AA1CC5" w:rsidRPr="00AA1CC5" w:rsidSect="00A17AA4">
      <w:headerReference w:type="default" r:id="rId18"/>
      <w:footerReference w:type="default" r:id="rId19"/>
      <w:pgSz w:w="12240" w:h="15840"/>
      <w:pgMar w:top="720" w:right="720" w:bottom="1008"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6E66" w:rsidRDefault="00BC6E66" w:rsidP="00A17AA4">
      <w:r>
        <w:separator/>
      </w:r>
    </w:p>
  </w:endnote>
  <w:endnote w:type="continuationSeparator" w:id="1">
    <w:p w:rsidR="00BC6E66" w:rsidRDefault="00BC6E66" w:rsidP="00A17AA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0724751"/>
      <w:docPartObj>
        <w:docPartGallery w:val="Page Numbers (Bottom of Page)"/>
        <w:docPartUnique/>
      </w:docPartObj>
    </w:sdtPr>
    <w:sdtContent>
      <w:sdt>
        <w:sdtPr>
          <w:id w:val="98381352"/>
          <w:docPartObj>
            <w:docPartGallery w:val="Page Numbers (Top of Page)"/>
            <w:docPartUnique/>
          </w:docPartObj>
        </w:sdtPr>
        <w:sdtContent>
          <w:p w:rsidR="00BC6E66" w:rsidRDefault="00BC6E66">
            <w:pPr>
              <w:pStyle w:val="Footer"/>
            </w:pPr>
            <w:r>
              <w:t xml:space="preserve">Page </w:t>
            </w:r>
            <w:r>
              <w:rPr>
                <w:b/>
                <w:sz w:val="24"/>
                <w:szCs w:val="24"/>
              </w:rPr>
              <w:fldChar w:fldCharType="begin"/>
            </w:r>
            <w:r>
              <w:rPr>
                <w:b/>
              </w:rPr>
              <w:instrText xml:space="preserve"> PAGE </w:instrText>
            </w:r>
            <w:r>
              <w:rPr>
                <w:b/>
                <w:sz w:val="24"/>
                <w:szCs w:val="24"/>
              </w:rPr>
              <w:fldChar w:fldCharType="separate"/>
            </w:r>
            <w:r w:rsidR="00FD2647">
              <w:rPr>
                <w:b/>
                <w:noProof/>
              </w:rPr>
              <w:t>4</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FD2647">
              <w:rPr>
                <w:b/>
                <w:noProof/>
              </w:rPr>
              <w:t>4</w:t>
            </w:r>
            <w:r>
              <w:rPr>
                <w:b/>
                <w:sz w:val="24"/>
                <w:szCs w:val="24"/>
              </w:rPr>
              <w:fldChar w:fldCharType="end"/>
            </w:r>
          </w:p>
        </w:sdtContent>
      </w:sdt>
    </w:sdtContent>
  </w:sdt>
  <w:p w:rsidR="00BC6E66" w:rsidRDefault="00BC6E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6E66" w:rsidRDefault="00BC6E66" w:rsidP="00A17AA4">
      <w:r>
        <w:separator/>
      </w:r>
    </w:p>
  </w:footnote>
  <w:footnote w:type="continuationSeparator" w:id="1">
    <w:p w:rsidR="00BC6E66" w:rsidRDefault="00BC6E66" w:rsidP="00A17A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E66" w:rsidRDefault="00BC6E66">
    <w:pPr>
      <w:pStyle w:val="Header"/>
    </w:pPr>
    <w:r>
      <w:t>Introduction to Word 2007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550E1"/>
    <w:multiLevelType w:val="multilevel"/>
    <w:tmpl w:val="2198100A"/>
    <w:styleLink w:val="GelStyle"/>
    <w:lvl w:ilvl="0">
      <w:start w:val="1"/>
      <w:numFmt w:val="decimal"/>
      <w:lvlText w:val="%1."/>
      <w:lvlJc w:val="left"/>
      <w:pPr>
        <w:ind w:left="720" w:hanging="360"/>
      </w:pPr>
    </w:lvl>
    <w:lvl w:ilvl="1">
      <w:start w:val="1"/>
      <w:numFmt w:val="lowerRoman"/>
      <w:lvlText w:val="%2."/>
      <w:lvlJc w:val="left"/>
      <w:pPr>
        <w:ind w:left="1440" w:hanging="360"/>
      </w:pPr>
    </w:lvl>
    <w:lvl w:ilvl="2">
      <w:start w:val="1"/>
      <w:numFmt w:val="decimal"/>
      <w:lvlText w:val="%3."/>
      <w:lvlJc w:val="right"/>
      <w:pPr>
        <w:ind w:left="2160" w:hanging="180"/>
      </w:pPr>
    </w:lvl>
    <w:lvl w:ilvl="3">
      <w:start w:val="1"/>
      <w:numFmt w:val="lowerRoman"/>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Roman"/>
      <w:lvlText w:val="%8."/>
      <w:lvlJc w:val="left"/>
      <w:pPr>
        <w:ind w:left="5760" w:hanging="360"/>
      </w:pPr>
    </w:lvl>
    <w:lvl w:ilvl="8">
      <w:start w:val="1"/>
      <w:numFmt w:val="decimal"/>
      <w:lvlText w:val="%9."/>
      <w:lvlJc w:val="right"/>
      <w:pPr>
        <w:ind w:left="6480" w:hanging="180"/>
      </w:pPr>
    </w:lvl>
  </w:abstractNum>
  <w:abstractNum w:abstractNumId="1">
    <w:nsid w:val="50F74C43"/>
    <w:multiLevelType w:val="multilevel"/>
    <w:tmpl w:val="2198100A"/>
    <w:lvl w:ilvl="0">
      <w:start w:val="1"/>
      <w:numFmt w:val="decimal"/>
      <w:lvlText w:val="%1."/>
      <w:lvlJc w:val="left"/>
      <w:pPr>
        <w:ind w:left="720" w:hanging="360"/>
      </w:pPr>
    </w:lvl>
    <w:lvl w:ilvl="1">
      <w:start w:val="1"/>
      <w:numFmt w:val="lowerRoman"/>
      <w:lvlText w:val="%2."/>
      <w:lvlJc w:val="left"/>
      <w:pPr>
        <w:ind w:left="1440" w:hanging="360"/>
      </w:pPr>
    </w:lvl>
    <w:lvl w:ilvl="2">
      <w:start w:val="1"/>
      <w:numFmt w:val="decimal"/>
      <w:lvlText w:val="%3."/>
      <w:lvlJc w:val="right"/>
      <w:pPr>
        <w:ind w:left="2160" w:hanging="180"/>
      </w:pPr>
    </w:lvl>
    <w:lvl w:ilvl="3">
      <w:start w:val="1"/>
      <w:numFmt w:val="lowerRoman"/>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Roman"/>
      <w:lvlText w:val="%8."/>
      <w:lvlJc w:val="left"/>
      <w:pPr>
        <w:ind w:left="5760" w:hanging="360"/>
      </w:pPr>
    </w:lvl>
    <w:lvl w:ilvl="8">
      <w:start w:val="1"/>
      <w:numFmt w:val="decimal"/>
      <w:lvlText w:val="%9."/>
      <w:lvlJc w:val="right"/>
      <w:pPr>
        <w:ind w:left="6480" w:hanging="180"/>
      </w:pPr>
    </w:lvl>
  </w:abstractNum>
  <w:abstractNum w:abstractNumId="2">
    <w:nsid w:val="76172C1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7C5E6752"/>
    <w:multiLevelType w:val="multilevel"/>
    <w:tmpl w:val="2198100A"/>
    <w:numStyleLink w:val="GelStyle"/>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A17AA4"/>
    <w:rsid w:val="001A47A6"/>
    <w:rsid w:val="003775EB"/>
    <w:rsid w:val="003C7052"/>
    <w:rsid w:val="005676F5"/>
    <w:rsid w:val="005A4C11"/>
    <w:rsid w:val="006413F8"/>
    <w:rsid w:val="0086347B"/>
    <w:rsid w:val="0093210E"/>
    <w:rsid w:val="00A17AA4"/>
    <w:rsid w:val="00A8539D"/>
    <w:rsid w:val="00A95937"/>
    <w:rsid w:val="00AA1CC5"/>
    <w:rsid w:val="00AF75E1"/>
    <w:rsid w:val="00B2670F"/>
    <w:rsid w:val="00BC6E66"/>
    <w:rsid w:val="00D85424"/>
    <w:rsid w:val="00DB3CD1"/>
    <w:rsid w:val="00DF6FA3"/>
    <w:rsid w:val="00E83BE2"/>
    <w:rsid w:val="00EF46BA"/>
    <w:rsid w:val="00F2014F"/>
    <w:rsid w:val="00FD26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9"/>
    <o:shapelayout v:ext="edit">
      <o:idmap v:ext="edit" data="1"/>
      <o:rules v:ext="edit">
        <o:r id="V:Rule10" type="connector" idref="#_x0000_s1027"/>
        <o:r id="V:Rule11" type="connector" idref="#_x0000_s1031"/>
        <o:r id="V:Rule12" type="connector" idref="#_x0000_s1039"/>
        <o:r id="V:Rule13" type="connector" idref="#_x0000_s1029"/>
        <o:r id="V:Rule14" type="connector" idref="#_x0000_s1033"/>
        <o:r id="V:Rule15" type="connector" idref="#_x0000_s1034"/>
        <o:r id="V:Rule16" type="connector" idref="#_x0000_s1032"/>
        <o:r id="V:Rule17" type="connector" idref="#_x0000_s1036"/>
        <o:r id="V:Rule18" type="connector" idref="#_x0000_s1035"/>
        <o:r id="V:Rule20" type="connector" idref="#_x0000_s1042"/>
        <o:r id="V:Rule22" type="connector" idref="#_x0000_s1044"/>
        <o:r id="V:Rule24" type="connector" idref="#_x0000_s1047"/>
        <o:r id="V:Rule26" type="connector" idref="#_x0000_s1049"/>
        <o:r id="V:Rule28" type="connector" idref="#_x0000_s1051"/>
        <o:r id="V:Rule30" type="connector" idref="#_x0000_s1053"/>
        <o:r id="V:Rule32" type="connector" idref="#_x0000_s1055"/>
        <o:r id="V:Rule34" type="connector" idref="#_x0000_s105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5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7AA4"/>
    <w:pPr>
      <w:ind w:left="720"/>
      <w:contextualSpacing/>
    </w:pPr>
  </w:style>
  <w:style w:type="paragraph" w:styleId="Header">
    <w:name w:val="header"/>
    <w:basedOn w:val="Normal"/>
    <w:link w:val="HeaderChar"/>
    <w:uiPriority w:val="99"/>
    <w:semiHidden/>
    <w:unhideWhenUsed/>
    <w:rsid w:val="00A17AA4"/>
    <w:pPr>
      <w:tabs>
        <w:tab w:val="center" w:pos="4680"/>
        <w:tab w:val="right" w:pos="9360"/>
      </w:tabs>
    </w:pPr>
  </w:style>
  <w:style w:type="character" w:customStyle="1" w:styleId="HeaderChar">
    <w:name w:val="Header Char"/>
    <w:basedOn w:val="DefaultParagraphFont"/>
    <w:link w:val="Header"/>
    <w:uiPriority w:val="99"/>
    <w:semiHidden/>
    <w:rsid w:val="00A17AA4"/>
  </w:style>
  <w:style w:type="paragraph" w:styleId="Footer">
    <w:name w:val="footer"/>
    <w:basedOn w:val="Normal"/>
    <w:link w:val="FooterChar"/>
    <w:uiPriority w:val="99"/>
    <w:unhideWhenUsed/>
    <w:rsid w:val="00A17AA4"/>
    <w:pPr>
      <w:tabs>
        <w:tab w:val="center" w:pos="4680"/>
        <w:tab w:val="right" w:pos="9360"/>
      </w:tabs>
    </w:pPr>
  </w:style>
  <w:style w:type="character" w:customStyle="1" w:styleId="FooterChar">
    <w:name w:val="Footer Char"/>
    <w:basedOn w:val="DefaultParagraphFont"/>
    <w:link w:val="Footer"/>
    <w:uiPriority w:val="99"/>
    <w:rsid w:val="00A17AA4"/>
  </w:style>
  <w:style w:type="numbering" w:customStyle="1" w:styleId="GelStyle">
    <w:name w:val="GelStyle"/>
    <w:uiPriority w:val="99"/>
    <w:rsid w:val="0086347B"/>
    <w:pPr>
      <w:numPr>
        <w:numId w:val="2"/>
      </w:numPr>
    </w:pPr>
  </w:style>
  <w:style w:type="paragraph" w:styleId="BalloonText">
    <w:name w:val="Balloon Text"/>
    <w:basedOn w:val="Normal"/>
    <w:link w:val="BalloonTextChar"/>
    <w:uiPriority w:val="99"/>
    <w:semiHidden/>
    <w:unhideWhenUsed/>
    <w:rsid w:val="00EF46BA"/>
    <w:rPr>
      <w:rFonts w:ascii="Tahoma" w:hAnsi="Tahoma" w:cs="Tahoma"/>
      <w:sz w:val="16"/>
      <w:szCs w:val="16"/>
    </w:rPr>
  </w:style>
  <w:style w:type="character" w:customStyle="1" w:styleId="BalloonTextChar">
    <w:name w:val="Balloon Text Char"/>
    <w:basedOn w:val="DefaultParagraphFont"/>
    <w:link w:val="BalloonText"/>
    <w:uiPriority w:val="99"/>
    <w:semiHidden/>
    <w:rsid w:val="00EF46BA"/>
    <w:rPr>
      <w:rFonts w:ascii="Tahoma" w:hAnsi="Tahoma" w:cs="Tahoma"/>
      <w:sz w:val="16"/>
      <w:szCs w:val="16"/>
    </w:rPr>
  </w:style>
  <w:style w:type="paragraph" w:styleId="Caption">
    <w:name w:val="caption"/>
    <w:basedOn w:val="Normal"/>
    <w:next w:val="Normal"/>
    <w:uiPriority w:val="35"/>
    <w:unhideWhenUsed/>
    <w:qFormat/>
    <w:rsid w:val="00EF46BA"/>
    <w:pPr>
      <w:spacing w:after="200"/>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05691A-08EE-4BD1-82C4-5577B3BCA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4</Pages>
  <Words>646</Words>
  <Characters>3687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Highline Community College</Company>
  <LinksUpToDate>false</LinksUpToDate>
  <CharactersWithSpaces>4325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Mgirvin</dc:creator>
  <cp:keywords/>
  <dc:description/>
  <cp:lastModifiedBy>Mgirvin</cp:lastModifiedBy>
  <cp:revision>8</cp:revision>
  <dcterms:created xsi:type="dcterms:W3CDTF">2007-09-17T18:18:00Z</dcterms:created>
  <dcterms:modified xsi:type="dcterms:W3CDTF">2007-09-17T19:54:00Z</dcterms:modified>
</cp:coreProperties>
</file>