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FC5" w:rsidRPr="008C1A78" w:rsidRDefault="003E2C75" w:rsidP="00C86A3D">
      <w:pPr>
        <w:pStyle w:val="Heading1"/>
        <w:ind w:right="540"/>
        <w:rPr>
          <w:rFonts w:ascii="Calibri" w:hAnsi="Calibri"/>
          <w:szCs w:val="24"/>
        </w:rPr>
      </w:pPr>
      <w:r w:rsidRPr="008C1A78">
        <w:rPr>
          <w:rFonts w:ascii="Calibri" w:hAnsi="Calibri"/>
          <w:noProof/>
          <w:szCs w:val="24"/>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304799</wp:posOffset>
                </wp:positionV>
                <wp:extent cx="6206490" cy="4086225"/>
                <wp:effectExtent l="0" t="0" r="2286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408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97A1F" id="Rectangle 4" o:spid="_x0000_s1026" style="position:absolute;margin-left:-5.25pt;margin-top:24pt;width:488.7pt;height:3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" filled="f" fillcolor="yellow"/>
            </w:pict>
          </mc:Fallback>
        </mc:AlternateContent>
      </w:r>
      <w:r w:rsidR="004014A3">
        <w:rPr>
          <w:rFonts w:ascii="Calibri" w:hAnsi="Calibri"/>
          <w:noProof/>
          <w:szCs w:val="24"/>
        </w:rPr>
        <w:t>Winter Quarter 2015</w:t>
      </w:r>
      <w:r w:rsidR="007E63CD" w:rsidRPr="008C1A78">
        <w:rPr>
          <w:rFonts w:ascii="Calibri" w:hAnsi="Calibri"/>
          <w:szCs w:val="24"/>
        </w:rPr>
        <w:t xml:space="preserve"> </w:t>
      </w:r>
      <w:r w:rsidR="007E63CD" w:rsidRPr="008C1A78">
        <w:rPr>
          <w:rFonts w:ascii="Calibri" w:hAnsi="Calibri"/>
          <w:szCs w:val="24"/>
        </w:rPr>
        <w:tab/>
        <w:t xml:space="preserve">      </w:t>
      </w:r>
      <w:r w:rsidR="00B534E9">
        <w:rPr>
          <w:rFonts w:ascii="Calibri" w:hAnsi="Calibri"/>
          <w:szCs w:val="24"/>
        </w:rPr>
        <w:tab/>
      </w:r>
      <w:r w:rsidR="002971D6" w:rsidRPr="008C1A78">
        <w:rPr>
          <w:rFonts w:ascii="Calibri" w:hAnsi="Calibri"/>
          <w:szCs w:val="24"/>
        </w:rPr>
        <w:tab/>
      </w:r>
      <w:r w:rsidR="00B534E9">
        <w:rPr>
          <w:rFonts w:ascii="Calibri" w:hAnsi="Calibri"/>
          <w:szCs w:val="24"/>
        </w:rPr>
        <w:t>1:30-3:50 Tues</w:t>
      </w:r>
      <w:r w:rsidR="00F25645">
        <w:rPr>
          <w:rFonts w:ascii="Calibri" w:hAnsi="Calibri"/>
          <w:szCs w:val="24"/>
        </w:rPr>
        <w:t>,</w:t>
      </w:r>
      <w:r w:rsidR="00B534E9">
        <w:rPr>
          <w:rFonts w:ascii="Calibri" w:hAnsi="Calibri"/>
          <w:szCs w:val="24"/>
        </w:rPr>
        <w:t>Thurs</w:t>
      </w:r>
      <w:r w:rsidR="00B534E9">
        <w:rPr>
          <w:rFonts w:ascii="Calibri" w:hAnsi="Calibri"/>
          <w:szCs w:val="24"/>
        </w:rPr>
        <w:tab/>
      </w:r>
      <w:r w:rsidR="000C5FC5" w:rsidRPr="008C1A78">
        <w:rPr>
          <w:rFonts w:ascii="Calibri" w:hAnsi="Calibri"/>
          <w:szCs w:val="24"/>
        </w:rPr>
        <w:t xml:space="preserve">    </w:t>
      </w:r>
      <w:r w:rsidR="000C5FC5" w:rsidRPr="008C1A78">
        <w:rPr>
          <w:rFonts w:ascii="Calibri" w:hAnsi="Calibri"/>
          <w:szCs w:val="24"/>
        </w:rPr>
        <w:tab/>
      </w:r>
      <w:r w:rsidR="002971D6" w:rsidRPr="008C1A78">
        <w:rPr>
          <w:rFonts w:ascii="Calibri" w:hAnsi="Calibri"/>
          <w:szCs w:val="24"/>
        </w:rPr>
        <w:t xml:space="preserve">  </w:t>
      </w:r>
      <w:r w:rsidR="002971D6" w:rsidRPr="008C1A78">
        <w:rPr>
          <w:rFonts w:ascii="Calibri" w:hAnsi="Calibri"/>
          <w:szCs w:val="24"/>
        </w:rPr>
        <w:tab/>
      </w:r>
      <w:r w:rsidR="00674D37" w:rsidRPr="008C1A78">
        <w:rPr>
          <w:rFonts w:ascii="Calibri" w:hAnsi="Calibri"/>
          <w:szCs w:val="24"/>
        </w:rPr>
        <w:t xml:space="preserve"> </w:t>
      </w:r>
      <w:r w:rsidR="000C5FC5" w:rsidRPr="008C1A78">
        <w:rPr>
          <w:rFonts w:ascii="Calibri" w:hAnsi="Calibri"/>
          <w:szCs w:val="24"/>
        </w:rPr>
        <w:t xml:space="preserve">Building </w:t>
      </w:r>
      <w:r w:rsidR="00557F18" w:rsidRPr="008C1A78">
        <w:rPr>
          <w:rFonts w:ascii="Calibri" w:hAnsi="Calibri"/>
          <w:szCs w:val="24"/>
        </w:rPr>
        <w:t>17-10</w:t>
      </w:r>
      <w:r w:rsidR="00EE74AB">
        <w:rPr>
          <w:rFonts w:ascii="Calibri" w:hAnsi="Calibri"/>
          <w:szCs w:val="24"/>
        </w:rPr>
        <w:t>6</w:t>
      </w:r>
      <w:r w:rsidR="002971D6" w:rsidRPr="008C1A78">
        <w:rPr>
          <w:rFonts w:ascii="Calibri" w:hAnsi="Calibri"/>
          <w:szCs w:val="24"/>
        </w:rPr>
        <w:br/>
      </w:r>
    </w:p>
    <w:p w:rsidR="000C5FC5" w:rsidRPr="008C1A78" w:rsidRDefault="000C5FC5">
      <w:pPr>
        <w:rPr>
          <w:rFonts w:ascii="Calibri" w:hAnsi="Calibri"/>
          <w:b/>
          <w:sz w:val="24"/>
          <w:szCs w:val="24"/>
        </w:rPr>
      </w:pPr>
      <w:r w:rsidRPr="008C1A78">
        <w:rPr>
          <w:rFonts w:ascii="Calibri" w:hAnsi="Calibri"/>
          <w:b/>
          <w:sz w:val="24"/>
          <w:szCs w:val="24"/>
        </w:rPr>
        <w:t>Math</w:t>
      </w:r>
      <w:r w:rsidR="00674D37" w:rsidRPr="008C1A78">
        <w:rPr>
          <w:rFonts w:ascii="Calibri" w:hAnsi="Calibri"/>
          <w:b/>
          <w:sz w:val="24"/>
          <w:szCs w:val="24"/>
        </w:rPr>
        <w:t>&amp;</w:t>
      </w:r>
      <w:r w:rsidRPr="008C1A78">
        <w:rPr>
          <w:rFonts w:ascii="Calibri" w:hAnsi="Calibri"/>
          <w:b/>
          <w:sz w:val="24"/>
          <w:szCs w:val="24"/>
        </w:rPr>
        <w:t xml:space="preserve"> 14</w:t>
      </w:r>
      <w:r w:rsidR="00674D37" w:rsidRPr="008C1A78">
        <w:rPr>
          <w:rFonts w:ascii="Calibri" w:hAnsi="Calibri"/>
          <w:b/>
          <w:sz w:val="24"/>
          <w:szCs w:val="24"/>
        </w:rPr>
        <w:t>6</w:t>
      </w:r>
      <w:r w:rsidRPr="008C1A78">
        <w:rPr>
          <w:rFonts w:ascii="Calibri" w:hAnsi="Calibri"/>
          <w:b/>
          <w:sz w:val="24"/>
          <w:szCs w:val="24"/>
        </w:rPr>
        <w:t xml:space="preserve">, Item </w:t>
      </w:r>
      <w:r w:rsidR="00E51186">
        <w:rPr>
          <w:rFonts w:ascii="Calibri" w:hAnsi="Calibri"/>
          <w:b/>
          <w:sz w:val="24"/>
          <w:szCs w:val="24"/>
        </w:rPr>
        <w:t>6</w:t>
      </w:r>
      <w:r w:rsidR="004014A3">
        <w:rPr>
          <w:rFonts w:ascii="Calibri" w:hAnsi="Calibri"/>
          <w:b/>
          <w:sz w:val="24"/>
          <w:szCs w:val="24"/>
        </w:rPr>
        <w:t>445</w:t>
      </w:r>
      <w:r w:rsidR="00C86A3D" w:rsidRPr="008C1A78">
        <w:rPr>
          <w:rFonts w:ascii="Calibri" w:hAnsi="Calibri"/>
          <w:b/>
          <w:sz w:val="24"/>
          <w:szCs w:val="24"/>
        </w:rPr>
        <w:t xml:space="preserve">:  </w:t>
      </w:r>
      <w:r w:rsidR="00674D37" w:rsidRPr="008C1A78">
        <w:rPr>
          <w:rFonts w:ascii="Calibri" w:hAnsi="Calibri"/>
          <w:b/>
          <w:sz w:val="24"/>
          <w:szCs w:val="24"/>
        </w:rPr>
        <w:t xml:space="preserve">Introduction to Statistics </w:t>
      </w:r>
      <w:r w:rsidRPr="008C1A78">
        <w:rPr>
          <w:rFonts w:ascii="Calibri" w:hAnsi="Calibri"/>
          <w:b/>
          <w:sz w:val="24"/>
          <w:szCs w:val="24"/>
        </w:rPr>
        <w:t xml:space="preserve"> </w:t>
      </w:r>
    </w:p>
    <w:p w:rsidR="000C5FC5" w:rsidRPr="008C1A78" w:rsidRDefault="000C5FC5">
      <w:pPr>
        <w:rPr>
          <w:rFonts w:ascii="Calibri" w:hAnsi="Calibri"/>
          <w:sz w:val="24"/>
          <w:szCs w:val="24"/>
        </w:rPr>
      </w:pPr>
    </w:p>
    <w:p w:rsidR="000C5FC5" w:rsidRPr="008C1A78" w:rsidRDefault="000C5FC5">
      <w:pPr>
        <w:rPr>
          <w:rFonts w:ascii="Calibri" w:hAnsi="Calibri"/>
          <w:sz w:val="24"/>
          <w:szCs w:val="24"/>
        </w:rPr>
      </w:pPr>
      <w:r w:rsidRPr="008C1A78">
        <w:rPr>
          <w:rFonts w:ascii="Calibri" w:hAnsi="Calibri"/>
          <w:b/>
          <w:sz w:val="24"/>
          <w:szCs w:val="24"/>
        </w:rPr>
        <w:t>Instructor:</w:t>
      </w:r>
      <w:r w:rsidRPr="008C1A78">
        <w:rPr>
          <w:rFonts w:ascii="Calibri" w:hAnsi="Calibri"/>
          <w:sz w:val="24"/>
          <w:szCs w:val="24"/>
        </w:rPr>
        <w:tab/>
        <w:t xml:space="preserve">     Helen Burn</w:t>
      </w:r>
      <w:r w:rsidRPr="008C1A78">
        <w:rPr>
          <w:rFonts w:ascii="Calibri" w:hAnsi="Calibri"/>
          <w:sz w:val="24"/>
          <w:szCs w:val="24"/>
        </w:rPr>
        <w:tab/>
      </w:r>
      <w:r w:rsidRPr="008C1A78">
        <w:rPr>
          <w:rFonts w:ascii="Calibri" w:hAnsi="Calibri"/>
          <w:sz w:val="24"/>
          <w:szCs w:val="24"/>
        </w:rPr>
        <w:tab/>
      </w:r>
      <w:r w:rsidRPr="008C1A78">
        <w:rPr>
          <w:rFonts w:ascii="Calibri" w:hAnsi="Calibri"/>
          <w:sz w:val="24"/>
          <w:szCs w:val="24"/>
        </w:rPr>
        <w:tab/>
      </w:r>
      <w:r w:rsidR="00C86A3D" w:rsidRPr="008C1A78">
        <w:rPr>
          <w:rFonts w:ascii="Calibri" w:hAnsi="Calibri"/>
          <w:sz w:val="24"/>
          <w:szCs w:val="24"/>
        </w:rPr>
        <w:tab/>
      </w:r>
      <w:r w:rsidRPr="008C1A78">
        <w:rPr>
          <w:rFonts w:ascii="Calibri" w:hAnsi="Calibri"/>
          <w:b/>
          <w:sz w:val="24"/>
          <w:szCs w:val="24"/>
        </w:rPr>
        <w:t>Office:</w:t>
      </w:r>
      <w:r w:rsidRPr="008C1A78">
        <w:rPr>
          <w:rFonts w:ascii="Calibri" w:hAnsi="Calibri"/>
          <w:sz w:val="24"/>
          <w:szCs w:val="24"/>
        </w:rPr>
        <w:t xml:space="preserve">  </w:t>
      </w:r>
      <w:r w:rsidRPr="008C1A78">
        <w:rPr>
          <w:rFonts w:ascii="Calibri" w:hAnsi="Calibri"/>
          <w:sz w:val="24"/>
          <w:szCs w:val="24"/>
        </w:rPr>
        <w:tab/>
        <w:t xml:space="preserve">Building </w:t>
      </w:r>
      <w:r w:rsidR="00A41101" w:rsidRPr="008C1A78">
        <w:rPr>
          <w:rFonts w:ascii="Calibri" w:hAnsi="Calibri"/>
          <w:sz w:val="24"/>
          <w:szCs w:val="24"/>
        </w:rPr>
        <w:t>18-110</w:t>
      </w:r>
    </w:p>
    <w:p w:rsidR="000C5FC5" w:rsidRPr="008C1A78" w:rsidRDefault="000C5FC5">
      <w:pPr>
        <w:rPr>
          <w:rFonts w:ascii="Calibri" w:hAnsi="Calibri"/>
          <w:sz w:val="24"/>
          <w:szCs w:val="24"/>
        </w:rPr>
      </w:pPr>
      <w:r w:rsidRPr="008C1A78">
        <w:rPr>
          <w:rFonts w:ascii="Calibri" w:hAnsi="Calibri"/>
          <w:b/>
          <w:sz w:val="24"/>
          <w:szCs w:val="24"/>
        </w:rPr>
        <w:t>Telephone</w:t>
      </w:r>
      <w:r w:rsidR="008B341A" w:rsidRPr="008C1A78">
        <w:rPr>
          <w:rFonts w:ascii="Calibri" w:hAnsi="Calibri"/>
          <w:sz w:val="24"/>
          <w:szCs w:val="24"/>
        </w:rPr>
        <w:t>:</w:t>
      </w:r>
      <w:r w:rsidR="008B341A" w:rsidRPr="008C1A78">
        <w:rPr>
          <w:rFonts w:ascii="Calibri" w:hAnsi="Calibri"/>
          <w:sz w:val="24"/>
          <w:szCs w:val="24"/>
        </w:rPr>
        <w:tab/>
        <w:t xml:space="preserve">     206.592.3496</w:t>
      </w:r>
      <w:r w:rsidRPr="008C1A78">
        <w:rPr>
          <w:rFonts w:ascii="Calibri" w:hAnsi="Calibri"/>
          <w:sz w:val="24"/>
          <w:szCs w:val="24"/>
        </w:rPr>
        <w:tab/>
      </w:r>
      <w:r w:rsidRPr="008C1A78">
        <w:rPr>
          <w:rFonts w:ascii="Calibri" w:hAnsi="Calibri"/>
          <w:sz w:val="24"/>
          <w:szCs w:val="24"/>
        </w:rPr>
        <w:tab/>
      </w:r>
      <w:r w:rsidR="008B341A" w:rsidRPr="008C1A78">
        <w:rPr>
          <w:rFonts w:ascii="Calibri" w:hAnsi="Calibri"/>
          <w:sz w:val="24"/>
          <w:szCs w:val="24"/>
        </w:rPr>
        <w:tab/>
      </w:r>
      <w:r w:rsidRPr="008C1A78">
        <w:rPr>
          <w:rFonts w:ascii="Calibri" w:hAnsi="Calibri"/>
          <w:b/>
          <w:sz w:val="24"/>
          <w:szCs w:val="24"/>
        </w:rPr>
        <w:t>E-mail:</w:t>
      </w:r>
      <w:r w:rsidR="00A65B7F" w:rsidRPr="008C1A78">
        <w:rPr>
          <w:rFonts w:ascii="Calibri" w:hAnsi="Calibri"/>
          <w:b/>
          <w:sz w:val="24"/>
          <w:szCs w:val="24"/>
        </w:rPr>
        <w:tab/>
      </w:r>
      <w:r w:rsidRPr="008C1A78">
        <w:rPr>
          <w:rFonts w:ascii="Calibri" w:hAnsi="Calibri"/>
          <w:b/>
          <w:sz w:val="24"/>
          <w:szCs w:val="24"/>
        </w:rPr>
        <w:tab/>
      </w:r>
      <w:r w:rsidRPr="008C1A78">
        <w:rPr>
          <w:rFonts w:ascii="Calibri" w:hAnsi="Calibri"/>
          <w:sz w:val="24"/>
          <w:szCs w:val="24"/>
        </w:rPr>
        <w:t>hburn@highline.edu</w:t>
      </w:r>
    </w:p>
    <w:p w:rsidR="00053024" w:rsidRPr="008C1A78" w:rsidRDefault="00053024">
      <w:pPr>
        <w:rPr>
          <w:rFonts w:ascii="Calibri" w:hAnsi="Calibri"/>
          <w:b/>
          <w:sz w:val="24"/>
          <w:szCs w:val="24"/>
        </w:rPr>
      </w:pPr>
    </w:p>
    <w:p w:rsidR="00B002F0" w:rsidRPr="008C1A78" w:rsidRDefault="000C5FC5">
      <w:pPr>
        <w:rPr>
          <w:rFonts w:ascii="Calibri" w:hAnsi="Calibri"/>
          <w:sz w:val="24"/>
          <w:szCs w:val="24"/>
        </w:rPr>
      </w:pPr>
      <w:r w:rsidRPr="008C1A78">
        <w:rPr>
          <w:rFonts w:ascii="Calibri" w:hAnsi="Calibri"/>
          <w:b/>
          <w:sz w:val="24"/>
          <w:szCs w:val="24"/>
        </w:rPr>
        <w:t xml:space="preserve">Course website: </w:t>
      </w:r>
      <w:r w:rsidR="00A65B7F" w:rsidRPr="008C1A78">
        <w:rPr>
          <w:rFonts w:ascii="Calibri" w:hAnsi="Calibri"/>
          <w:b/>
          <w:sz w:val="24"/>
          <w:szCs w:val="24"/>
        </w:rPr>
        <w:tab/>
      </w:r>
      <w:r w:rsidRPr="008C1A78">
        <w:rPr>
          <w:rFonts w:ascii="Calibri" w:hAnsi="Calibri"/>
          <w:b/>
          <w:sz w:val="24"/>
          <w:szCs w:val="24"/>
        </w:rPr>
        <w:t xml:space="preserve"> </w:t>
      </w:r>
      <w:r w:rsidR="00B002F0" w:rsidRPr="008C1A78">
        <w:rPr>
          <w:rFonts w:ascii="Calibri" w:hAnsi="Calibri"/>
          <w:sz w:val="24"/>
          <w:szCs w:val="24"/>
        </w:rPr>
        <w:t>http://people.highline.edu/hburn/Math146.php</w:t>
      </w:r>
    </w:p>
    <w:p w:rsidR="00053024" w:rsidRPr="008C1A78" w:rsidRDefault="00053024">
      <w:pPr>
        <w:rPr>
          <w:rFonts w:ascii="Calibri" w:hAnsi="Calibri"/>
          <w:b/>
          <w:sz w:val="24"/>
          <w:szCs w:val="24"/>
        </w:rPr>
      </w:pPr>
    </w:p>
    <w:p w:rsidR="00B534E9" w:rsidRDefault="000C5FC5" w:rsidP="00B534E9">
      <w:pPr>
        <w:rPr>
          <w:rFonts w:ascii="Calibri" w:hAnsi="Calibri"/>
          <w:sz w:val="24"/>
          <w:szCs w:val="24"/>
        </w:rPr>
      </w:pPr>
      <w:r w:rsidRPr="008C1A78">
        <w:rPr>
          <w:rFonts w:ascii="Calibri" w:hAnsi="Calibri"/>
          <w:b/>
          <w:sz w:val="24"/>
          <w:szCs w:val="24"/>
        </w:rPr>
        <w:t>Office Ho</w:t>
      </w:r>
      <w:r w:rsidR="00053024" w:rsidRPr="008C1A78">
        <w:rPr>
          <w:rFonts w:ascii="Calibri" w:hAnsi="Calibri"/>
          <w:b/>
          <w:sz w:val="24"/>
          <w:szCs w:val="24"/>
        </w:rPr>
        <w:t>urs</w:t>
      </w:r>
      <w:r w:rsidR="00053024" w:rsidRPr="008C1A78">
        <w:rPr>
          <w:rFonts w:ascii="Calibri" w:hAnsi="Calibri"/>
          <w:b/>
          <w:sz w:val="24"/>
          <w:szCs w:val="24"/>
        </w:rPr>
        <w:tab/>
      </w:r>
      <w:r w:rsidR="00053024" w:rsidRPr="008C1A78">
        <w:rPr>
          <w:rFonts w:ascii="Calibri" w:hAnsi="Calibri"/>
          <w:b/>
          <w:sz w:val="24"/>
          <w:szCs w:val="24"/>
        </w:rPr>
        <w:tab/>
      </w:r>
      <w:r w:rsidR="00B534E9">
        <w:rPr>
          <w:rFonts w:ascii="Calibri" w:hAnsi="Calibri"/>
          <w:sz w:val="24"/>
          <w:szCs w:val="24"/>
        </w:rPr>
        <w:t>Monday/Wed 1:30-2:30, Tues-Thurs 11:30-12 and 4:00-4:30</w:t>
      </w:r>
    </w:p>
    <w:p w:rsidR="00B534E9" w:rsidRDefault="00B534E9" w:rsidP="00B534E9">
      <w:pPr>
        <w:ind w:firstLine="720"/>
        <w:rPr>
          <w:rFonts w:ascii="Calibri" w:hAnsi="Calibri"/>
          <w:sz w:val="24"/>
          <w:szCs w:val="24"/>
        </w:rPr>
      </w:pPr>
      <w:r>
        <w:rPr>
          <w:rFonts w:ascii="Calibri" w:hAnsi="Calibri"/>
          <w:sz w:val="24"/>
          <w:szCs w:val="24"/>
        </w:rPr>
        <w:t xml:space="preserve">                           I am also available for individual appoints (please email me)</w:t>
      </w:r>
    </w:p>
    <w:p w:rsidR="00B534E9" w:rsidRDefault="00B534E9" w:rsidP="00B534E9">
      <w:pPr>
        <w:ind w:firstLine="720"/>
        <w:rPr>
          <w:rFonts w:ascii="Calibri" w:hAnsi="Calibri"/>
          <w:sz w:val="24"/>
          <w:szCs w:val="24"/>
        </w:rPr>
      </w:pPr>
    </w:p>
    <w:p w:rsidR="00674D37" w:rsidRPr="008C1A78" w:rsidRDefault="005C6466" w:rsidP="00B534E9">
      <w:pPr>
        <w:rPr>
          <w:rFonts w:ascii="Calibri" w:hAnsi="Calibri"/>
          <w:i/>
          <w:sz w:val="24"/>
          <w:szCs w:val="24"/>
        </w:rPr>
      </w:pPr>
      <w:r w:rsidRPr="008C1A78">
        <w:rPr>
          <w:rFonts w:ascii="Calibri" w:hAnsi="Calibri"/>
          <w:b/>
          <w:sz w:val="24"/>
          <w:szCs w:val="24"/>
        </w:rPr>
        <w:t>Text:</w:t>
      </w:r>
      <w:r w:rsidR="00C86A3D" w:rsidRPr="008C1A78">
        <w:rPr>
          <w:rFonts w:ascii="Calibri" w:hAnsi="Calibri"/>
          <w:sz w:val="24"/>
          <w:szCs w:val="24"/>
        </w:rPr>
        <w:tab/>
      </w:r>
      <w:r w:rsidR="00C86A3D" w:rsidRPr="008C1A78">
        <w:rPr>
          <w:rFonts w:ascii="Calibri" w:hAnsi="Calibri"/>
          <w:sz w:val="24"/>
          <w:szCs w:val="24"/>
        </w:rPr>
        <w:tab/>
      </w:r>
      <w:r w:rsidR="008E67A5">
        <w:rPr>
          <w:rFonts w:ascii="Calibri" w:hAnsi="Calibri"/>
          <w:sz w:val="24"/>
          <w:szCs w:val="24"/>
        </w:rPr>
        <w:tab/>
      </w:r>
      <w:r w:rsidR="00C86A3D" w:rsidRPr="008C1A78">
        <w:rPr>
          <w:rFonts w:ascii="Calibri" w:hAnsi="Calibri"/>
          <w:sz w:val="24"/>
          <w:szCs w:val="24"/>
        </w:rPr>
        <w:t>Understandable Statistics, Brase &amp; Brase, 10</w:t>
      </w:r>
      <w:r w:rsidR="00C86A3D" w:rsidRPr="008C1A78">
        <w:rPr>
          <w:rFonts w:ascii="Calibri" w:hAnsi="Calibri"/>
          <w:sz w:val="24"/>
          <w:szCs w:val="24"/>
          <w:vertAlign w:val="superscript"/>
        </w:rPr>
        <w:t>th</w:t>
      </w:r>
      <w:r w:rsidR="00C86A3D" w:rsidRPr="008C1A78">
        <w:rPr>
          <w:rFonts w:ascii="Calibri" w:hAnsi="Calibri"/>
          <w:sz w:val="24"/>
          <w:szCs w:val="24"/>
        </w:rPr>
        <w:t xml:space="preserve"> edition</w:t>
      </w:r>
      <w:r w:rsidR="00674D37" w:rsidRPr="008C1A78">
        <w:rPr>
          <w:rFonts w:ascii="Calibri" w:hAnsi="Calibri"/>
          <w:i/>
          <w:sz w:val="24"/>
          <w:szCs w:val="24"/>
        </w:rPr>
        <w:t xml:space="preserve">    </w:t>
      </w:r>
    </w:p>
    <w:p w:rsidR="005C6466" w:rsidRPr="008C1A78" w:rsidRDefault="00406229" w:rsidP="00674D37">
      <w:pPr>
        <w:rPr>
          <w:rFonts w:ascii="Calibri" w:hAnsi="Calibri"/>
          <w:sz w:val="24"/>
          <w:szCs w:val="24"/>
        </w:rPr>
      </w:pPr>
      <w:r w:rsidRPr="008C1A78">
        <w:rPr>
          <w:rFonts w:ascii="Calibri" w:hAnsi="Calibri"/>
          <w:i/>
          <w:sz w:val="24"/>
          <w:szCs w:val="24"/>
        </w:rPr>
        <w:t xml:space="preserve">                       </w:t>
      </w:r>
      <w:r w:rsidR="00A65B7F" w:rsidRPr="008C1A78">
        <w:rPr>
          <w:rFonts w:ascii="Calibri" w:hAnsi="Calibri"/>
          <w:i/>
          <w:sz w:val="24"/>
          <w:szCs w:val="24"/>
        </w:rPr>
        <w:t xml:space="preserve">  </w:t>
      </w:r>
      <w:r w:rsidRPr="008C1A78">
        <w:rPr>
          <w:rFonts w:ascii="Calibri" w:hAnsi="Calibri"/>
          <w:i/>
          <w:sz w:val="24"/>
          <w:szCs w:val="24"/>
        </w:rPr>
        <w:t xml:space="preserve"> </w:t>
      </w:r>
      <w:r w:rsidR="008E67A5">
        <w:rPr>
          <w:rFonts w:ascii="Calibri" w:hAnsi="Calibri"/>
          <w:i/>
          <w:sz w:val="24"/>
          <w:szCs w:val="24"/>
        </w:rPr>
        <w:tab/>
      </w:r>
      <w:r w:rsidR="008E67A5">
        <w:rPr>
          <w:rFonts w:ascii="Calibri" w:hAnsi="Calibri"/>
          <w:i/>
          <w:sz w:val="24"/>
          <w:szCs w:val="24"/>
        </w:rPr>
        <w:tab/>
      </w:r>
      <w:r w:rsidR="00674D37" w:rsidRPr="008C1A78">
        <w:rPr>
          <w:rFonts w:ascii="Calibri" w:hAnsi="Calibri"/>
          <w:i/>
          <w:sz w:val="24"/>
          <w:szCs w:val="24"/>
        </w:rPr>
        <w:t xml:space="preserve"> </w:t>
      </w:r>
      <w:r w:rsidR="0076168C" w:rsidRPr="008C1A78">
        <w:rPr>
          <w:rStyle w:val="Strong"/>
          <w:rFonts w:ascii="Calibri" w:hAnsi="Calibri" w:cs="Arial"/>
          <w:color w:val="333333"/>
          <w:sz w:val="24"/>
          <w:szCs w:val="24"/>
          <w:shd w:val="clear" w:color="auto" w:fill="F7F7F7"/>
        </w:rPr>
        <w:t>ISBN13:</w:t>
      </w:r>
      <w:r w:rsidR="0076168C" w:rsidRPr="008C1A78">
        <w:rPr>
          <w:rStyle w:val="apple-converted-space"/>
          <w:rFonts w:ascii="Calibri" w:hAnsi="Calibri" w:cs="Arial"/>
          <w:color w:val="333333"/>
          <w:sz w:val="24"/>
          <w:szCs w:val="24"/>
          <w:shd w:val="clear" w:color="auto" w:fill="F7F7F7"/>
        </w:rPr>
        <w:t> </w:t>
      </w:r>
      <w:r w:rsidR="0076168C" w:rsidRPr="008C1A78">
        <w:rPr>
          <w:rFonts w:ascii="Calibri" w:hAnsi="Calibri" w:cs="Arial"/>
          <w:color w:val="333333"/>
          <w:sz w:val="24"/>
          <w:szCs w:val="24"/>
          <w:shd w:val="clear" w:color="auto" w:fill="F7F7F7"/>
        </w:rPr>
        <w:t>9780840048387</w:t>
      </w:r>
    </w:p>
    <w:p w:rsidR="00053024" w:rsidRPr="008C1A78" w:rsidRDefault="00053024" w:rsidP="005C6466">
      <w:pPr>
        <w:tabs>
          <w:tab w:val="left" w:pos="0"/>
        </w:tabs>
        <w:rPr>
          <w:rFonts w:ascii="Calibri" w:hAnsi="Calibri"/>
          <w:b/>
          <w:sz w:val="24"/>
          <w:szCs w:val="24"/>
        </w:rPr>
      </w:pPr>
    </w:p>
    <w:p w:rsidR="008B341A" w:rsidRDefault="00674D37" w:rsidP="005C6466">
      <w:pPr>
        <w:tabs>
          <w:tab w:val="left" w:pos="0"/>
        </w:tabs>
        <w:rPr>
          <w:rFonts w:ascii="Calibri" w:hAnsi="Calibri"/>
          <w:b/>
          <w:sz w:val="24"/>
          <w:szCs w:val="24"/>
        </w:rPr>
      </w:pPr>
      <w:r w:rsidRPr="008C1A78">
        <w:rPr>
          <w:rFonts w:ascii="Calibri" w:hAnsi="Calibri"/>
          <w:b/>
          <w:sz w:val="24"/>
          <w:szCs w:val="24"/>
        </w:rPr>
        <w:t xml:space="preserve">Online Homework:  </w:t>
      </w:r>
      <w:r w:rsidR="008E67A5">
        <w:rPr>
          <w:rFonts w:ascii="Calibri" w:hAnsi="Calibri"/>
          <w:b/>
          <w:sz w:val="24"/>
          <w:szCs w:val="24"/>
        </w:rPr>
        <w:tab/>
      </w:r>
      <w:r w:rsidR="00C86A3D" w:rsidRPr="008C1A78">
        <w:rPr>
          <w:rFonts w:ascii="Calibri" w:hAnsi="Calibri"/>
          <w:b/>
          <w:sz w:val="24"/>
          <w:szCs w:val="24"/>
        </w:rPr>
        <w:t xml:space="preserve">WebAssign </w:t>
      </w:r>
      <w:hyperlink r:id="rId8" w:history="1">
        <w:r w:rsidR="00406229" w:rsidRPr="008C1A78">
          <w:rPr>
            <w:rStyle w:val="Hyperlink"/>
            <w:rFonts w:ascii="Calibri" w:hAnsi="Calibri"/>
            <w:sz w:val="24"/>
            <w:szCs w:val="24"/>
          </w:rPr>
          <w:t>https://www.webassign.net/login.html</w:t>
        </w:r>
      </w:hyperlink>
      <w:r w:rsidR="00C86A3D" w:rsidRPr="008C1A78">
        <w:rPr>
          <w:rFonts w:ascii="Calibri" w:hAnsi="Calibri"/>
          <w:b/>
          <w:sz w:val="24"/>
          <w:szCs w:val="24"/>
        </w:rPr>
        <w:t xml:space="preserve"> </w:t>
      </w:r>
    </w:p>
    <w:p w:rsidR="004D547D" w:rsidRDefault="008E67A5" w:rsidP="005C6466">
      <w:pPr>
        <w:tabs>
          <w:tab w:val="left" w:pos="0"/>
        </w:tabs>
        <w:rPr>
          <w:rFonts w:ascii="Calibri" w:hAnsi="Calibri"/>
          <w:b/>
          <w:sz w:val="24"/>
          <w:szCs w:val="24"/>
        </w:rPr>
      </w:pPr>
      <w:r>
        <w:rPr>
          <w:rFonts w:ascii="Calibri" w:hAnsi="Calibri"/>
          <w:b/>
          <w:sz w:val="24"/>
          <w:szCs w:val="24"/>
        </w:rPr>
        <w:tab/>
      </w:r>
      <w:r>
        <w:rPr>
          <w:rFonts w:ascii="Calibri" w:hAnsi="Calibri"/>
          <w:b/>
          <w:sz w:val="24"/>
          <w:szCs w:val="24"/>
        </w:rPr>
        <w:tab/>
        <w:t xml:space="preserve">          </w:t>
      </w:r>
      <w:r>
        <w:rPr>
          <w:rFonts w:ascii="Calibri" w:hAnsi="Calibri"/>
          <w:b/>
          <w:sz w:val="24"/>
          <w:szCs w:val="24"/>
        </w:rPr>
        <w:tab/>
      </w:r>
      <w:r w:rsidR="004D547D">
        <w:rPr>
          <w:rFonts w:ascii="Calibri" w:hAnsi="Calibri"/>
          <w:b/>
          <w:sz w:val="24"/>
          <w:szCs w:val="24"/>
        </w:rPr>
        <w:t>Institution:  highline.cc.wa</w:t>
      </w:r>
    </w:p>
    <w:p w:rsidR="004D547D" w:rsidRPr="004D547D" w:rsidRDefault="004D547D" w:rsidP="004D547D">
      <w:pPr>
        <w:tabs>
          <w:tab w:val="left" w:pos="0"/>
        </w:tabs>
        <w:rPr>
          <w:rFonts w:asciiTheme="minorHAnsi" w:hAnsiTheme="minorHAnsi"/>
          <w:b/>
          <w:sz w:val="22"/>
          <w:szCs w:val="22"/>
        </w:rPr>
      </w:pPr>
      <w:r>
        <w:rPr>
          <w:rFonts w:ascii="Calibri" w:hAnsi="Calibri"/>
          <w:b/>
          <w:sz w:val="24"/>
          <w:szCs w:val="24"/>
        </w:rPr>
        <w:tab/>
      </w:r>
      <w:r>
        <w:rPr>
          <w:rFonts w:ascii="Calibri" w:hAnsi="Calibri"/>
          <w:b/>
          <w:sz w:val="24"/>
          <w:szCs w:val="24"/>
        </w:rPr>
        <w:tab/>
      </w:r>
      <w:r>
        <w:rPr>
          <w:rFonts w:ascii="Calibri" w:hAnsi="Calibri"/>
          <w:b/>
          <w:sz w:val="24"/>
          <w:szCs w:val="24"/>
        </w:rPr>
        <w:tab/>
      </w:r>
      <w:r w:rsidR="008E67A5" w:rsidRPr="00012DEB">
        <w:rPr>
          <w:rFonts w:ascii="Calibri" w:hAnsi="Calibri" w:cs="Calibri"/>
          <w:b/>
          <w:sz w:val="24"/>
          <w:szCs w:val="24"/>
        </w:rPr>
        <w:t>Class Key</w:t>
      </w:r>
      <w:r w:rsidR="008E67A5" w:rsidRPr="004D547D">
        <w:rPr>
          <w:rFonts w:asciiTheme="minorHAnsi" w:hAnsiTheme="minorHAnsi" w:cs="Calibri"/>
          <w:b/>
          <w:sz w:val="22"/>
          <w:szCs w:val="22"/>
        </w:rPr>
        <w:t>:</w:t>
      </w:r>
      <w:r w:rsidR="008E67A5" w:rsidRPr="004D547D">
        <w:rPr>
          <w:rFonts w:asciiTheme="minorHAnsi" w:hAnsiTheme="minorHAnsi" w:cs="Calibri"/>
          <w:sz w:val="22"/>
          <w:szCs w:val="22"/>
        </w:rPr>
        <w:t xml:space="preserve">  </w:t>
      </w:r>
      <w:r w:rsidRPr="004D547D">
        <w:rPr>
          <w:rFonts w:asciiTheme="minorHAnsi" w:hAnsiTheme="minorHAnsi"/>
          <w:b/>
          <w:bCs/>
          <w:sz w:val="22"/>
          <w:szCs w:val="22"/>
          <w:lang w:val="en"/>
        </w:rPr>
        <w:t xml:space="preserve">highline.cc.wa 5577 3935  </w:t>
      </w:r>
    </w:p>
    <w:p w:rsidR="00674D37" w:rsidRDefault="00674D37" w:rsidP="005C6466">
      <w:pPr>
        <w:tabs>
          <w:tab w:val="left" w:pos="0"/>
        </w:tabs>
        <w:rPr>
          <w:rFonts w:ascii="Arial" w:hAnsi="Arial" w:cs="Arial"/>
          <w:b/>
          <w:bCs/>
          <w:color w:val="FF0000"/>
        </w:rPr>
      </w:pPr>
    </w:p>
    <w:p w:rsidR="000C5FC5" w:rsidRPr="008C1A78" w:rsidRDefault="000C5FC5" w:rsidP="005C6466">
      <w:pPr>
        <w:tabs>
          <w:tab w:val="left" w:pos="0"/>
        </w:tabs>
        <w:rPr>
          <w:rFonts w:ascii="Calibri" w:hAnsi="Calibri"/>
          <w:noProof/>
          <w:sz w:val="24"/>
          <w:szCs w:val="24"/>
        </w:rPr>
      </w:pPr>
      <w:r w:rsidRPr="008C1A78">
        <w:rPr>
          <w:rFonts w:ascii="Calibri" w:hAnsi="Calibri"/>
          <w:b/>
          <w:sz w:val="24"/>
          <w:szCs w:val="24"/>
        </w:rPr>
        <w:t>Calculator:</w:t>
      </w:r>
      <w:r w:rsidR="00401D3D" w:rsidRPr="008C1A78">
        <w:rPr>
          <w:rFonts w:ascii="Calibri" w:hAnsi="Calibri"/>
          <w:sz w:val="24"/>
          <w:szCs w:val="24"/>
        </w:rPr>
        <w:tab/>
      </w:r>
      <w:r w:rsidR="00604021" w:rsidRPr="008C1A78">
        <w:rPr>
          <w:rFonts w:ascii="Calibri" w:hAnsi="Calibri"/>
          <w:sz w:val="24"/>
          <w:szCs w:val="24"/>
        </w:rPr>
        <w:t xml:space="preserve">     </w:t>
      </w:r>
      <w:r w:rsidR="00B63836">
        <w:rPr>
          <w:rFonts w:ascii="Calibri" w:hAnsi="Calibri"/>
          <w:sz w:val="24"/>
          <w:szCs w:val="24"/>
        </w:rPr>
        <w:t xml:space="preserve">    </w:t>
      </w:r>
      <w:r w:rsidRPr="008C1A78">
        <w:rPr>
          <w:rFonts w:ascii="Calibri" w:hAnsi="Calibri"/>
          <w:sz w:val="24"/>
          <w:szCs w:val="24"/>
        </w:rPr>
        <w:t xml:space="preserve">Graphing calculator required, TI-83/84 recommended </w:t>
      </w:r>
    </w:p>
    <w:p w:rsidR="00053024" w:rsidRPr="008C1A78" w:rsidRDefault="00053024">
      <w:pPr>
        <w:rPr>
          <w:rFonts w:ascii="Calibri" w:hAnsi="Calibri"/>
          <w:b/>
          <w:sz w:val="24"/>
          <w:szCs w:val="24"/>
        </w:rPr>
      </w:pPr>
    </w:p>
    <w:p w:rsidR="000C5FC5" w:rsidRPr="008C1A78" w:rsidRDefault="000C5FC5">
      <w:pPr>
        <w:rPr>
          <w:rFonts w:ascii="Calibri" w:hAnsi="Calibri"/>
          <w:sz w:val="24"/>
          <w:szCs w:val="24"/>
        </w:rPr>
      </w:pPr>
      <w:r w:rsidRPr="008C1A78">
        <w:rPr>
          <w:rFonts w:ascii="Calibri" w:hAnsi="Calibri"/>
          <w:b/>
          <w:sz w:val="24"/>
          <w:szCs w:val="24"/>
        </w:rPr>
        <w:t>Prerequisite:</w:t>
      </w:r>
      <w:r w:rsidR="00053024" w:rsidRPr="008C1A78">
        <w:rPr>
          <w:rFonts w:ascii="Calibri" w:hAnsi="Calibri"/>
          <w:sz w:val="24"/>
          <w:szCs w:val="24"/>
        </w:rPr>
        <w:t xml:space="preserve">      </w:t>
      </w:r>
      <w:r w:rsidR="00E51186">
        <w:rPr>
          <w:rFonts w:ascii="Calibri" w:hAnsi="Calibri"/>
          <w:sz w:val="24"/>
          <w:szCs w:val="24"/>
        </w:rPr>
        <w:t xml:space="preserve">     </w:t>
      </w:r>
      <w:r w:rsidR="00674D37" w:rsidRPr="008C1A78">
        <w:rPr>
          <w:rStyle w:val="footnote"/>
          <w:rFonts w:ascii="Calibri" w:hAnsi="Calibri"/>
          <w:sz w:val="24"/>
          <w:szCs w:val="24"/>
        </w:rPr>
        <w:t>MATH 091 with 2.0 or above</w:t>
      </w:r>
      <w:r w:rsidR="008248EB">
        <w:rPr>
          <w:rStyle w:val="footnote"/>
          <w:rFonts w:ascii="Calibri" w:hAnsi="Calibri"/>
          <w:sz w:val="24"/>
          <w:szCs w:val="24"/>
        </w:rPr>
        <w:t xml:space="preserve">, MMT Algebra core with score of 77 or above, </w:t>
      </w:r>
      <w:r w:rsidR="008248EB">
        <w:rPr>
          <w:rStyle w:val="footnote"/>
          <w:rFonts w:ascii="Calibri" w:hAnsi="Calibri"/>
          <w:sz w:val="24"/>
          <w:szCs w:val="24"/>
        </w:rPr>
        <w:br/>
        <w:t xml:space="preserve">                                  </w:t>
      </w:r>
      <w:r w:rsidR="00674D37" w:rsidRPr="008C1A78">
        <w:rPr>
          <w:rStyle w:val="footnote"/>
          <w:rFonts w:ascii="Calibri" w:hAnsi="Calibri"/>
          <w:sz w:val="24"/>
          <w:szCs w:val="24"/>
        </w:rPr>
        <w:t xml:space="preserve"> COMPASS algebra score of 71.</w:t>
      </w:r>
    </w:p>
    <w:p w:rsidR="00644D04" w:rsidRDefault="00644D04" w:rsidP="00401D3D">
      <w:pPr>
        <w:ind w:right="-360"/>
        <w:rPr>
          <w:rFonts w:ascii="Calibri" w:hAnsi="Calibri"/>
          <w:b/>
          <w:bCs/>
          <w:sz w:val="24"/>
          <w:szCs w:val="24"/>
        </w:rPr>
      </w:pPr>
    </w:p>
    <w:p w:rsidR="00B534E9" w:rsidRPr="008C1A78" w:rsidRDefault="00B534E9" w:rsidP="00401D3D">
      <w:pPr>
        <w:ind w:right="-360"/>
        <w:rPr>
          <w:rFonts w:ascii="Calibri" w:hAnsi="Calibri"/>
          <w:b/>
          <w:bCs/>
          <w:sz w:val="24"/>
          <w:szCs w:val="24"/>
        </w:rPr>
      </w:pPr>
    </w:p>
    <w:p w:rsidR="00FD6707" w:rsidRPr="008C1A78" w:rsidRDefault="00FD6707" w:rsidP="00FD6707">
      <w:pPr>
        <w:ind w:right="-360"/>
        <w:rPr>
          <w:rFonts w:ascii="Calibri" w:hAnsi="Calibri"/>
          <w:sz w:val="24"/>
          <w:szCs w:val="24"/>
        </w:rPr>
      </w:pPr>
      <w:r w:rsidRPr="008C1A78">
        <w:rPr>
          <w:rFonts w:ascii="Calibri" w:hAnsi="Calibri"/>
          <w:b/>
          <w:bCs/>
          <w:sz w:val="24"/>
          <w:szCs w:val="24"/>
        </w:rPr>
        <w:t>CON</w:t>
      </w:r>
      <w:r w:rsidRPr="008C1A78">
        <w:rPr>
          <w:rFonts w:ascii="Calibri" w:hAnsi="Calibri"/>
          <w:b/>
          <w:sz w:val="24"/>
          <w:szCs w:val="24"/>
        </w:rPr>
        <w:t xml:space="preserve">TENT AND COURSE OBJECTIVES:  </w:t>
      </w:r>
      <w:r w:rsidRPr="008C1A78">
        <w:rPr>
          <w:rFonts w:ascii="Calibri" w:hAnsi="Calibri"/>
          <w:bCs/>
          <w:sz w:val="24"/>
          <w:szCs w:val="24"/>
        </w:rPr>
        <w:t>This course is for students whose course of study requires statistics, such as nursing, business, engineering, and science</w:t>
      </w:r>
      <w:r>
        <w:rPr>
          <w:rFonts w:ascii="Calibri" w:hAnsi="Calibri"/>
          <w:bCs/>
          <w:sz w:val="24"/>
          <w:szCs w:val="24"/>
        </w:rPr>
        <w:t xml:space="preserve"> majors</w:t>
      </w:r>
      <w:r w:rsidRPr="008C1A78">
        <w:rPr>
          <w:rFonts w:ascii="Calibri" w:hAnsi="Calibri"/>
          <w:bCs/>
          <w:sz w:val="24"/>
          <w:szCs w:val="24"/>
        </w:rPr>
        <w:t xml:space="preserve">. The course topics include basic </w:t>
      </w:r>
      <w:r w:rsidRPr="008C1A78">
        <w:rPr>
          <w:rFonts w:ascii="Calibri" w:hAnsi="Calibri"/>
          <w:sz w:val="24"/>
          <w:szCs w:val="24"/>
        </w:rPr>
        <w:t xml:space="preserve">statistical vocabulary, symbols, and descriptive methods; sampling techniques, probability and probability distributions, inferential methods including confidence intervals and hypothesis testing, emphasizing applications to social science and nursing. In addition to learning specific mathematical concepts, this course is important in helping you master specific </w:t>
      </w:r>
      <w:r>
        <w:rPr>
          <w:rFonts w:ascii="Calibri" w:hAnsi="Calibri"/>
          <w:sz w:val="24"/>
          <w:szCs w:val="24"/>
        </w:rPr>
        <w:t xml:space="preserve">college-wide </w:t>
      </w:r>
      <w:r w:rsidRPr="008C1A78">
        <w:rPr>
          <w:rFonts w:ascii="Calibri" w:hAnsi="Calibri"/>
          <w:sz w:val="24"/>
          <w:szCs w:val="24"/>
        </w:rPr>
        <w:t>student learning outcomes, which are an integrated set of foundational knowledge, skills, and attitudes that prepare you for future academic and career success. These are basic competencies enabling a lifetime of self-directed learning, effective communication, and responsible citizenship. These include:</w:t>
      </w:r>
    </w:p>
    <w:p w:rsidR="00FD6707" w:rsidRPr="008C1A78" w:rsidRDefault="00FD6707" w:rsidP="00FD6707">
      <w:pPr>
        <w:ind w:right="-360"/>
        <w:rPr>
          <w:rFonts w:ascii="Calibri" w:hAnsi="Calibri"/>
          <w:b/>
          <w:sz w:val="24"/>
          <w:szCs w:val="24"/>
        </w:rPr>
      </w:pPr>
    </w:p>
    <w:p w:rsidR="00FD6707" w:rsidRPr="008C1A78" w:rsidRDefault="00FD6707" w:rsidP="00FD6707">
      <w:pPr>
        <w:ind w:right="-360"/>
        <w:rPr>
          <w:rFonts w:ascii="Calibri" w:hAnsi="Calibri"/>
          <w:b/>
          <w:sz w:val="24"/>
          <w:szCs w:val="24"/>
        </w:rPr>
      </w:pPr>
      <w:r w:rsidRPr="008C1A78">
        <w:rPr>
          <w:rFonts w:ascii="Calibri" w:hAnsi="Calibri"/>
          <w:b/>
          <w:sz w:val="24"/>
          <w:szCs w:val="24"/>
        </w:rPr>
        <w:t>COLLEGE WIDE LEARNING OUTCOMES</w:t>
      </w:r>
    </w:p>
    <w:p w:rsidR="00FD6707" w:rsidRPr="008C1A78" w:rsidRDefault="00FD6707" w:rsidP="00FD6707">
      <w:pPr>
        <w:ind w:right="-360"/>
        <w:rPr>
          <w:rFonts w:ascii="Calibri" w:hAnsi="Calibri"/>
          <w:b/>
          <w:sz w:val="24"/>
          <w:szCs w:val="24"/>
        </w:rPr>
      </w:pPr>
    </w:p>
    <w:p w:rsidR="00FD6707" w:rsidRPr="008C1A78" w:rsidRDefault="00FD6707" w:rsidP="00FD6707">
      <w:pPr>
        <w:ind w:right="-360"/>
        <w:rPr>
          <w:rFonts w:ascii="Calibri" w:hAnsi="Calibri"/>
          <w:sz w:val="24"/>
          <w:szCs w:val="24"/>
        </w:rPr>
      </w:pPr>
      <w:r w:rsidRPr="008C1A78">
        <w:rPr>
          <w:rFonts w:ascii="Calibri" w:hAnsi="Calibri"/>
          <w:b/>
          <w:sz w:val="24"/>
          <w:szCs w:val="24"/>
        </w:rPr>
        <w:t>Reason Quantitatively</w:t>
      </w:r>
      <w:r w:rsidRPr="008C1A78">
        <w:rPr>
          <w:rFonts w:ascii="Calibri" w:hAnsi="Calibri"/>
          <w:sz w:val="24"/>
          <w:szCs w:val="24"/>
        </w:rPr>
        <w:t>: The ability to comprehend, analyze, estimate, use, and evaluate quantitative information arising in a variety of situations and involving a combination of words, data sets, graphs, diagrams, and symbols.</w:t>
      </w:r>
    </w:p>
    <w:p w:rsidR="00FD6707" w:rsidRPr="008C1A78" w:rsidRDefault="00FD6707" w:rsidP="00FD6707">
      <w:pPr>
        <w:ind w:right="-360"/>
        <w:rPr>
          <w:rFonts w:ascii="Calibri" w:hAnsi="Calibri"/>
          <w:sz w:val="24"/>
          <w:szCs w:val="24"/>
        </w:rPr>
      </w:pPr>
    </w:p>
    <w:p w:rsidR="00FD6707" w:rsidRDefault="00FD6707" w:rsidP="00FD6707">
      <w:pPr>
        <w:ind w:right="-360"/>
        <w:rPr>
          <w:rFonts w:ascii="Calibri" w:hAnsi="Calibri"/>
          <w:sz w:val="24"/>
          <w:szCs w:val="24"/>
        </w:rPr>
      </w:pPr>
      <w:r w:rsidRPr="008C1A78">
        <w:rPr>
          <w:rFonts w:ascii="Calibri" w:hAnsi="Calibri"/>
          <w:b/>
          <w:sz w:val="24"/>
          <w:szCs w:val="24"/>
        </w:rPr>
        <w:t>Communicate Effectively</w:t>
      </w:r>
      <w:r w:rsidRPr="008C1A78">
        <w:rPr>
          <w:rFonts w:ascii="Calibri" w:hAnsi="Calibri"/>
          <w:sz w:val="24"/>
          <w:szCs w:val="24"/>
        </w:rPr>
        <w:t>: The ability to read, write, listen, speak and use visual and other nonverbal means of communication with clarity and purpose while being mindful of audience characteristics</w:t>
      </w:r>
      <w:r w:rsidRPr="008C1A78">
        <w:rPr>
          <w:rFonts w:ascii="Calibri" w:hAnsi="Calibri"/>
          <w:color w:val="0000FF"/>
          <w:sz w:val="24"/>
          <w:szCs w:val="24"/>
        </w:rPr>
        <w:t xml:space="preserve">; </w:t>
      </w:r>
      <w:r w:rsidRPr="008C1A78">
        <w:rPr>
          <w:rFonts w:ascii="Calibri" w:hAnsi="Calibri"/>
          <w:sz w:val="24"/>
          <w:szCs w:val="24"/>
        </w:rPr>
        <w:t>to express original thought, to take a position and defend it using solid evidence and sound reasoning; and to recognize and consider the perspectives and contributions of others.</w:t>
      </w:r>
    </w:p>
    <w:p w:rsidR="00FD6707" w:rsidRPr="008C1A78" w:rsidRDefault="00FD6707" w:rsidP="00FD6707">
      <w:pPr>
        <w:ind w:right="-360"/>
        <w:rPr>
          <w:rFonts w:ascii="Calibri" w:hAnsi="Calibri"/>
          <w:sz w:val="24"/>
          <w:szCs w:val="24"/>
        </w:rPr>
      </w:pPr>
    </w:p>
    <w:p w:rsidR="00FD6707" w:rsidRPr="008C1A78" w:rsidRDefault="00FD6707" w:rsidP="00FD6707">
      <w:pPr>
        <w:ind w:right="-360"/>
        <w:rPr>
          <w:rFonts w:ascii="Calibri" w:hAnsi="Calibri"/>
          <w:sz w:val="24"/>
          <w:szCs w:val="24"/>
        </w:rPr>
      </w:pPr>
      <w:r w:rsidRPr="008C1A78">
        <w:rPr>
          <w:rFonts w:ascii="Calibri" w:hAnsi="Calibri"/>
          <w:b/>
          <w:sz w:val="24"/>
          <w:szCs w:val="24"/>
        </w:rPr>
        <w:t>Think Critically</w:t>
      </w:r>
      <w:r w:rsidRPr="008C1A78">
        <w:rPr>
          <w:rFonts w:ascii="Calibri" w:hAnsi="Calibri"/>
          <w:sz w:val="24"/>
          <w:szCs w:val="24"/>
        </w:rPr>
        <w:t>: The ability to identify and summarize assumptions, issues, and salient arguments, as well as to draw logically valid conclusions from statements, images, data, and other forms of evidence relevant to discipline- or occupation-specific content, and to assess the implications and consequences of conclusions.</w:t>
      </w:r>
    </w:p>
    <w:p w:rsidR="00FD6707" w:rsidRPr="008C1A78" w:rsidRDefault="00FD6707" w:rsidP="00FD6707">
      <w:pPr>
        <w:ind w:right="-360"/>
        <w:rPr>
          <w:rFonts w:ascii="Calibri" w:hAnsi="Calibri"/>
          <w:sz w:val="24"/>
          <w:szCs w:val="24"/>
        </w:rPr>
      </w:pPr>
    </w:p>
    <w:p w:rsidR="00FD6707" w:rsidRPr="008C1A78" w:rsidRDefault="00FD6707" w:rsidP="00FD6707">
      <w:pPr>
        <w:ind w:right="-360"/>
        <w:rPr>
          <w:rFonts w:ascii="Calibri" w:hAnsi="Calibri"/>
          <w:sz w:val="24"/>
          <w:szCs w:val="24"/>
        </w:rPr>
      </w:pPr>
      <w:r w:rsidRPr="008C1A78">
        <w:rPr>
          <w:rFonts w:ascii="Calibri" w:hAnsi="Calibri"/>
          <w:b/>
          <w:bCs/>
          <w:sz w:val="24"/>
          <w:szCs w:val="24"/>
        </w:rPr>
        <w:t>Demonstrate Civic Responsibility in Diverse and Multifaceted Environments</w:t>
      </w:r>
      <w:r w:rsidRPr="008C1A78">
        <w:rPr>
          <w:rFonts w:ascii="Calibri" w:hAnsi="Calibri"/>
          <w:bCs/>
          <w:sz w:val="24"/>
          <w:szCs w:val="24"/>
        </w:rPr>
        <w:t xml:space="preserve">: </w:t>
      </w:r>
      <w:r w:rsidRPr="008C1A78">
        <w:rPr>
          <w:rFonts w:ascii="Calibri" w:hAnsi="Calibri"/>
          <w:sz w:val="24"/>
          <w:szCs w:val="24"/>
        </w:rPr>
        <w:t>The ability to understand and interact productively and ethically with others in diverse local, national, and global communities with an informed awareness of contemporary issues, their historical contexts, and their personal relevance.</w:t>
      </w:r>
    </w:p>
    <w:p w:rsidR="00FD6707" w:rsidRPr="008C1A78" w:rsidRDefault="00FD6707" w:rsidP="00FD6707">
      <w:pPr>
        <w:ind w:right="-360"/>
        <w:rPr>
          <w:rFonts w:ascii="Calibri" w:hAnsi="Calibri"/>
          <w:bCs/>
          <w:sz w:val="24"/>
          <w:szCs w:val="24"/>
        </w:rPr>
      </w:pPr>
    </w:p>
    <w:p w:rsidR="00FD6707" w:rsidRPr="008C1A78" w:rsidRDefault="00FD6707" w:rsidP="00FD6707">
      <w:pPr>
        <w:ind w:right="-360"/>
        <w:rPr>
          <w:rFonts w:ascii="Calibri" w:hAnsi="Calibri"/>
          <w:sz w:val="24"/>
          <w:szCs w:val="24"/>
        </w:rPr>
      </w:pPr>
      <w:r w:rsidRPr="008C1A78">
        <w:rPr>
          <w:rFonts w:ascii="Calibri" w:hAnsi="Calibri"/>
          <w:b/>
          <w:bCs/>
          <w:sz w:val="24"/>
          <w:szCs w:val="24"/>
        </w:rPr>
        <w:t>Develop Information and Visual Literacy</w:t>
      </w:r>
      <w:r w:rsidRPr="008C1A78">
        <w:rPr>
          <w:rFonts w:ascii="Calibri" w:hAnsi="Calibri"/>
          <w:bCs/>
          <w:sz w:val="24"/>
          <w:szCs w:val="24"/>
        </w:rPr>
        <w:t xml:space="preserve">: </w:t>
      </w:r>
      <w:r w:rsidRPr="008C1A78">
        <w:rPr>
          <w:rFonts w:ascii="Calibri" w:hAnsi="Calibri"/>
          <w:sz w:val="24"/>
          <w:szCs w:val="24"/>
        </w:rPr>
        <w:t>The ability to assess the information requirements of complex projects, to identify potential textual, visual and electronic resources, to obtain the needed information, to interpret, evaluate, synthesize</w:t>
      </w:r>
      <w:r w:rsidRPr="008C1A78">
        <w:rPr>
          <w:rFonts w:ascii="Calibri" w:hAnsi="Calibri"/>
          <w:color w:val="0000FF"/>
          <w:sz w:val="24"/>
          <w:szCs w:val="24"/>
        </w:rPr>
        <w:t>,</w:t>
      </w:r>
      <w:r w:rsidRPr="008C1A78">
        <w:rPr>
          <w:rFonts w:ascii="Calibri" w:hAnsi="Calibri"/>
          <w:sz w:val="24"/>
          <w:szCs w:val="24"/>
        </w:rPr>
        <w:t xml:space="preserve"> organize, and use that information, regardless of format, while adhering strictly to the legal and ethical guidelines governing information access in today’s society.</w:t>
      </w:r>
    </w:p>
    <w:p w:rsidR="00FD6707" w:rsidRPr="008C1A78" w:rsidRDefault="00FD6707" w:rsidP="00FD6707">
      <w:pPr>
        <w:rPr>
          <w:rFonts w:ascii="Calibri" w:hAnsi="Calibri"/>
          <w:b/>
          <w:sz w:val="24"/>
          <w:szCs w:val="24"/>
        </w:rPr>
      </w:pPr>
    </w:p>
    <w:p w:rsidR="00FD6707" w:rsidRPr="00436D74" w:rsidRDefault="00FD6707" w:rsidP="00FD6707">
      <w:pPr>
        <w:rPr>
          <w:rFonts w:asciiTheme="minorHAnsi" w:hAnsiTheme="minorHAnsi" w:cstheme="minorHAnsi"/>
          <w:b/>
          <w:sz w:val="24"/>
          <w:szCs w:val="24"/>
        </w:rPr>
      </w:pPr>
      <w:r>
        <w:rPr>
          <w:rFonts w:asciiTheme="minorHAnsi" w:hAnsiTheme="minorHAnsi" w:cstheme="minorHAnsi"/>
          <w:b/>
          <w:sz w:val="24"/>
          <w:szCs w:val="24"/>
        </w:rPr>
        <w:t xml:space="preserve">COURSE-LEVEL </w:t>
      </w:r>
      <w:r w:rsidRPr="00436D74">
        <w:rPr>
          <w:rFonts w:asciiTheme="minorHAnsi" w:hAnsiTheme="minorHAnsi" w:cstheme="minorHAnsi"/>
          <w:b/>
          <w:sz w:val="24"/>
          <w:szCs w:val="24"/>
        </w:rPr>
        <w:t>STUDENT LEARNING OBJECTIVES:</w:t>
      </w:r>
    </w:p>
    <w:p w:rsidR="00FD6707" w:rsidRPr="00436D74" w:rsidRDefault="00FD6707" w:rsidP="00FD6707">
      <w:pPr>
        <w:rPr>
          <w:rFonts w:asciiTheme="minorHAnsi" w:hAnsiTheme="minorHAnsi" w:cstheme="minorHAnsi"/>
          <w:b/>
          <w:sz w:val="24"/>
          <w:szCs w:val="24"/>
        </w:rPr>
      </w:pPr>
    </w:p>
    <w:p w:rsidR="00FD6707" w:rsidRPr="00436D74" w:rsidRDefault="00FD6707" w:rsidP="00FD6707">
      <w:pPr>
        <w:pStyle w:val="ListParagraph"/>
        <w:numPr>
          <w:ilvl w:val="0"/>
          <w:numId w:val="6"/>
        </w:numPr>
        <w:spacing w:line="276" w:lineRule="auto"/>
        <w:contextualSpacing/>
        <w:rPr>
          <w:rFonts w:ascii="Gill Sans MT" w:hAnsi="Gill Sans MT" w:cstheme="minorHAnsi"/>
          <w:color w:val="000000"/>
          <w:sz w:val="24"/>
          <w:szCs w:val="24"/>
        </w:rPr>
      </w:pPr>
      <w:r w:rsidRPr="00436D74">
        <w:rPr>
          <w:rFonts w:ascii="Gill Sans MT" w:hAnsi="Gill Sans MT" w:cstheme="minorHAnsi"/>
          <w:color w:val="000000"/>
          <w:sz w:val="24"/>
          <w:szCs w:val="24"/>
        </w:rPr>
        <w:t xml:space="preserve">Communicate effectively, in written and verbal form, using basic statistical vocabulary and symbols. </w:t>
      </w:r>
    </w:p>
    <w:p w:rsidR="00FD6707" w:rsidRPr="00436D74" w:rsidRDefault="00FD6707" w:rsidP="00FD6707">
      <w:pPr>
        <w:rPr>
          <w:rFonts w:ascii="Gill Sans MT" w:hAnsi="Gill Sans MT" w:cstheme="minorHAnsi"/>
          <w:b/>
          <w:sz w:val="24"/>
          <w:szCs w:val="24"/>
        </w:rPr>
      </w:pPr>
    </w:p>
    <w:p w:rsidR="00FD6707" w:rsidRPr="00436D74" w:rsidRDefault="00FD6707" w:rsidP="00FD6707">
      <w:pPr>
        <w:pStyle w:val="ListParagraph"/>
        <w:numPr>
          <w:ilvl w:val="0"/>
          <w:numId w:val="6"/>
        </w:numPr>
        <w:spacing w:line="276" w:lineRule="auto"/>
        <w:contextualSpacing/>
        <w:rPr>
          <w:rFonts w:ascii="Gill Sans MT" w:hAnsi="Gill Sans MT" w:cstheme="minorHAnsi"/>
          <w:sz w:val="24"/>
          <w:szCs w:val="24"/>
        </w:rPr>
      </w:pPr>
      <w:r w:rsidRPr="00436D74">
        <w:rPr>
          <w:rFonts w:ascii="Gill Sans MT" w:hAnsi="Gill Sans MT" w:cstheme="minorHAnsi"/>
          <w:sz w:val="24"/>
          <w:szCs w:val="24"/>
        </w:rPr>
        <w:t xml:space="preserve">Identify and explain appropriate experimental design and sampling techniques for statistical studies </w:t>
      </w:r>
    </w:p>
    <w:p w:rsidR="00FD6707" w:rsidRPr="00436D74" w:rsidRDefault="00FD6707" w:rsidP="00FD6707">
      <w:pPr>
        <w:rPr>
          <w:rFonts w:ascii="Gill Sans MT" w:hAnsi="Gill Sans MT" w:cstheme="minorHAnsi"/>
          <w:b/>
          <w:sz w:val="24"/>
          <w:szCs w:val="24"/>
        </w:rPr>
      </w:pPr>
    </w:p>
    <w:p w:rsidR="00FD6707" w:rsidRPr="00436D74" w:rsidRDefault="00FD6707" w:rsidP="00FD6707">
      <w:pPr>
        <w:pStyle w:val="ListParagraph"/>
        <w:numPr>
          <w:ilvl w:val="0"/>
          <w:numId w:val="6"/>
        </w:numPr>
        <w:contextualSpacing/>
        <w:rPr>
          <w:rFonts w:ascii="Gill Sans MT" w:hAnsi="Gill Sans MT" w:cstheme="minorHAnsi"/>
          <w:sz w:val="24"/>
          <w:szCs w:val="24"/>
        </w:rPr>
      </w:pPr>
      <w:r w:rsidRPr="00436D74">
        <w:rPr>
          <w:rFonts w:ascii="Gill Sans MT" w:hAnsi="Gill Sans MT" w:cstheme="minorHAnsi"/>
          <w:sz w:val="24"/>
          <w:szCs w:val="24"/>
        </w:rPr>
        <w:t>Organize, summarize, represent, and interpret data, using technology where appropriate.</w:t>
      </w:r>
    </w:p>
    <w:p w:rsidR="00FD6707" w:rsidRPr="00436D74" w:rsidRDefault="00FD6707" w:rsidP="00FD6707">
      <w:pPr>
        <w:rPr>
          <w:rFonts w:ascii="Gill Sans MT" w:hAnsi="Gill Sans MT" w:cstheme="minorHAnsi"/>
          <w:sz w:val="24"/>
          <w:szCs w:val="24"/>
        </w:rPr>
      </w:pPr>
    </w:p>
    <w:p w:rsidR="00FD6707" w:rsidRPr="00436D74" w:rsidRDefault="00FD6707" w:rsidP="00FD6707">
      <w:pPr>
        <w:pStyle w:val="ListParagraph"/>
        <w:numPr>
          <w:ilvl w:val="0"/>
          <w:numId w:val="6"/>
        </w:numPr>
        <w:contextualSpacing/>
        <w:rPr>
          <w:rFonts w:ascii="Gill Sans MT" w:hAnsi="Gill Sans MT" w:cstheme="minorHAnsi"/>
          <w:b/>
          <w:sz w:val="24"/>
          <w:szCs w:val="24"/>
        </w:rPr>
      </w:pPr>
      <w:r w:rsidRPr="00436D74">
        <w:rPr>
          <w:rFonts w:ascii="Gill Sans MT" w:hAnsi="Gill Sans MT"/>
          <w:sz w:val="24"/>
          <w:szCs w:val="24"/>
        </w:rPr>
        <w:t>Create and evaluate the suitability of linear models for a data set, and interpret its meaning in everyday language.</w:t>
      </w:r>
    </w:p>
    <w:p w:rsidR="00FD6707" w:rsidRPr="00436D74" w:rsidRDefault="00FD6707" w:rsidP="00FD6707">
      <w:pPr>
        <w:ind w:firstLine="60"/>
        <w:rPr>
          <w:rFonts w:ascii="Gill Sans MT" w:hAnsi="Gill Sans MT" w:cstheme="minorHAnsi"/>
          <w:sz w:val="24"/>
          <w:szCs w:val="24"/>
        </w:rPr>
      </w:pPr>
    </w:p>
    <w:p w:rsidR="00FD6707" w:rsidRPr="00436D74" w:rsidRDefault="00FD6707" w:rsidP="00FD6707">
      <w:pPr>
        <w:pStyle w:val="ListParagraph"/>
        <w:numPr>
          <w:ilvl w:val="0"/>
          <w:numId w:val="6"/>
        </w:numPr>
        <w:contextualSpacing/>
        <w:rPr>
          <w:rFonts w:ascii="Gill Sans MT" w:hAnsi="Gill Sans MT" w:cstheme="minorHAnsi"/>
          <w:sz w:val="24"/>
          <w:szCs w:val="24"/>
        </w:rPr>
      </w:pPr>
      <w:r w:rsidRPr="00436D74">
        <w:rPr>
          <w:rFonts w:ascii="Gill Sans MT" w:hAnsi="Gill Sans MT" w:cstheme="minorHAnsi"/>
          <w:sz w:val="24"/>
          <w:szCs w:val="24"/>
        </w:rPr>
        <w:t xml:space="preserve">Compute empirical and theoretical probabilities represented in words, symbols, contingency tables, and probability distributions. </w:t>
      </w:r>
    </w:p>
    <w:p w:rsidR="00FD6707" w:rsidRPr="00436D74" w:rsidRDefault="00FD6707" w:rsidP="00FD6707">
      <w:pPr>
        <w:pStyle w:val="ListParagraph"/>
        <w:ind w:left="0" w:firstLine="135"/>
        <w:rPr>
          <w:rFonts w:ascii="Gill Sans MT" w:hAnsi="Gill Sans MT" w:cstheme="minorHAnsi"/>
          <w:sz w:val="24"/>
          <w:szCs w:val="24"/>
        </w:rPr>
      </w:pPr>
    </w:p>
    <w:p w:rsidR="00FD6707" w:rsidRPr="00436D74" w:rsidRDefault="00FD6707" w:rsidP="00FD6707">
      <w:pPr>
        <w:pStyle w:val="ListParagraph"/>
        <w:numPr>
          <w:ilvl w:val="0"/>
          <w:numId w:val="6"/>
        </w:numPr>
        <w:spacing w:line="276" w:lineRule="auto"/>
        <w:contextualSpacing/>
        <w:rPr>
          <w:rFonts w:ascii="Gill Sans MT" w:hAnsi="Gill Sans MT" w:cstheme="minorHAnsi"/>
          <w:sz w:val="24"/>
          <w:szCs w:val="24"/>
        </w:rPr>
      </w:pPr>
      <w:r w:rsidRPr="00436D74">
        <w:rPr>
          <w:rFonts w:ascii="Gill Sans MT" w:hAnsi="Gill Sans MT" w:cstheme="minorHAnsi"/>
          <w:sz w:val="24"/>
          <w:szCs w:val="24"/>
        </w:rPr>
        <w:t xml:space="preserve">Apply statistical methods to make inferences about population parameters based on sample statistics (e.g., confidence intervals, hypothesis testing).  </w:t>
      </w:r>
    </w:p>
    <w:p w:rsidR="00FD6707" w:rsidRPr="000D071A" w:rsidRDefault="00FD6707" w:rsidP="00FD6707">
      <w:pPr>
        <w:rPr>
          <w:rFonts w:ascii="Gill Sans MT" w:hAnsi="Gill Sans MT" w:cstheme="minorHAnsi"/>
          <w:b/>
        </w:rPr>
      </w:pPr>
    </w:p>
    <w:p w:rsidR="00FD6707" w:rsidRPr="008C1A78" w:rsidRDefault="00FD6707" w:rsidP="00FD6707">
      <w:pPr>
        <w:rPr>
          <w:rFonts w:ascii="Calibri" w:hAnsi="Calibri"/>
          <w:sz w:val="24"/>
          <w:szCs w:val="24"/>
        </w:rPr>
      </w:pPr>
      <w:r w:rsidRPr="008C1A78">
        <w:rPr>
          <w:rFonts w:ascii="Calibri" w:hAnsi="Calibri"/>
          <w:b/>
          <w:sz w:val="24"/>
          <w:szCs w:val="24"/>
        </w:rPr>
        <w:t xml:space="preserve">CLASS PARTICIPATION:  </w:t>
      </w:r>
      <w:r w:rsidRPr="008C1A78">
        <w:rPr>
          <w:rFonts w:ascii="Calibri" w:hAnsi="Calibri"/>
          <w:sz w:val="24"/>
          <w:szCs w:val="24"/>
        </w:rPr>
        <w:t xml:space="preserve">We will use both individual and group learning in this course.  Groups will be self-selected at first, and then I might help reassign or manage the groups. You will do a portion of the work in this class in groups, with periodic </w:t>
      </w:r>
      <w:r w:rsidRPr="008C1A78">
        <w:rPr>
          <w:rFonts w:ascii="Calibri" w:hAnsi="Calibri"/>
          <w:i/>
          <w:sz w:val="24"/>
          <w:szCs w:val="24"/>
        </w:rPr>
        <w:t xml:space="preserve">lecturettes </w:t>
      </w:r>
      <w:r w:rsidRPr="008C1A78">
        <w:rPr>
          <w:rFonts w:ascii="Calibri" w:hAnsi="Calibri"/>
          <w:sz w:val="24"/>
          <w:szCs w:val="24"/>
        </w:rPr>
        <w:t>given by the instructor.  Most group work will be done in class, with each group turning in one paper and receiv</w:t>
      </w:r>
      <w:r>
        <w:rPr>
          <w:rFonts w:ascii="Calibri" w:hAnsi="Calibri"/>
          <w:sz w:val="24"/>
          <w:szCs w:val="24"/>
        </w:rPr>
        <w:t>ing</w:t>
      </w:r>
      <w:r w:rsidRPr="008C1A78">
        <w:rPr>
          <w:rFonts w:ascii="Calibri" w:hAnsi="Calibri"/>
          <w:sz w:val="24"/>
          <w:szCs w:val="24"/>
        </w:rPr>
        <w:t xml:space="preserve"> a group grade. You can miss one group assignment without affecting your grade. </w:t>
      </w:r>
    </w:p>
    <w:p w:rsidR="00FD6707" w:rsidRPr="008C1A78" w:rsidRDefault="00FD6707" w:rsidP="00FD6707">
      <w:pPr>
        <w:rPr>
          <w:rFonts w:ascii="Calibri" w:hAnsi="Calibri"/>
          <w:sz w:val="24"/>
          <w:szCs w:val="24"/>
        </w:rPr>
      </w:pPr>
    </w:p>
    <w:p w:rsidR="00FD6707" w:rsidRDefault="00FD6707" w:rsidP="00FD6707">
      <w:pPr>
        <w:rPr>
          <w:rFonts w:ascii="Calibri" w:hAnsi="Calibri"/>
          <w:sz w:val="24"/>
          <w:szCs w:val="24"/>
        </w:rPr>
      </w:pPr>
      <w:r w:rsidRPr="008C1A78">
        <w:rPr>
          <w:rFonts w:ascii="Calibri" w:hAnsi="Calibri"/>
          <w:sz w:val="24"/>
          <w:szCs w:val="24"/>
        </w:rPr>
        <w:t xml:space="preserve">Note:  Working effectively in groups places a large responsibility on each member to be present at all times, to do a fair share of the work assigned to the group, and to be prepared each day </w:t>
      </w:r>
      <w:r w:rsidRPr="008C1A78">
        <w:rPr>
          <w:rFonts w:ascii="Calibri" w:hAnsi="Calibri"/>
          <w:sz w:val="24"/>
          <w:szCs w:val="24"/>
        </w:rPr>
        <w:lastRenderedPageBreak/>
        <w:t xml:space="preserve">to make a proper contribution. Thus, class attendance and participation is essential to making the process work.   If you miss class, it is your responsibility to find out what material was covered and what assignments were made for any classes you miss. The material stressed in class will more likely be emphasized on quizzes and exams.  </w:t>
      </w:r>
    </w:p>
    <w:p w:rsidR="00FD6707" w:rsidRPr="008C1A78" w:rsidRDefault="00FD6707" w:rsidP="00FD6707">
      <w:pPr>
        <w:rPr>
          <w:rFonts w:ascii="Calibri" w:hAnsi="Calibri"/>
          <w:sz w:val="24"/>
          <w:szCs w:val="24"/>
        </w:rPr>
      </w:pPr>
    </w:p>
    <w:p w:rsidR="00FD6707" w:rsidRDefault="00FD6707" w:rsidP="00FD6707">
      <w:pPr>
        <w:rPr>
          <w:rFonts w:ascii="Calibri" w:hAnsi="Calibri"/>
          <w:sz w:val="24"/>
          <w:szCs w:val="24"/>
        </w:rPr>
      </w:pPr>
      <w:r w:rsidRPr="0014324E">
        <w:rPr>
          <w:rFonts w:ascii="Calibri" w:hAnsi="Calibri"/>
          <w:b/>
          <w:sz w:val="24"/>
          <w:szCs w:val="24"/>
        </w:rPr>
        <w:t>LATE POLICY:</w:t>
      </w:r>
      <w:r>
        <w:rPr>
          <w:rFonts w:ascii="Calibri" w:hAnsi="Calibri"/>
          <w:sz w:val="24"/>
          <w:szCs w:val="24"/>
        </w:rPr>
        <w:t xml:space="preserve"> </w:t>
      </w:r>
      <w:r w:rsidRPr="008C1A78">
        <w:rPr>
          <w:rFonts w:ascii="Calibri" w:hAnsi="Calibri"/>
          <w:sz w:val="24"/>
          <w:szCs w:val="24"/>
        </w:rPr>
        <w:t>Students who are late will be counted. Students who are late more than 5 times during the quarter will have 0.</w:t>
      </w:r>
      <w:r>
        <w:rPr>
          <w:rFonts w:ascii="Calibri" w:hAnsi="Calibri"/>
          <w:sz w:val="24"/>
          <w:szCs w:val="24"/>
        </w:rPr>
        <w:t>1</w:t>
      </w:r>
      <w:r w:rsidRPr="008C1A78">
        <w:rPr>
          <w:rFonts w:ascii="Calibri" w:hAnsi="Calibri"/>
          <w:sz w:val="24"/>
          <w:szCs w:val="24"/>
        </w:rPr>
        <w:t xml:space="preserve"> deducted from their overall GPA</w:t>
      </w:r>
      <w:r>
        <w:rPr>
          <w:rFonts w:ascii="Calibri" w:hAnsi="Calibri"/>
          <w:sz w:val="24"/>
          <w:szCs w:val="24"/>
        </w:rPr>
        <w:t xml:space="preserve"> (e.g., a 4.0 becomes a 3.9)</w:t>
      </w:r>
      <w:r w:rsidRPr="008C1A78">
        <w:rPr>
          <w:rFonts w:ascii="Calibri" w:hAnsi="Calibri"/>
          <w:sz w:val="24"/>
          <w:szCs w:val="24"/>
        </w:rPr>
        <w:t xml:space="preserve">. </w:t>
      </w:r>
    </w:p>
    <w:p w:rsidR="00FD6707" w:rsidRDefault="00FD6707" w:rsidP="00FD6707">
      <w:pPr>
        <w:rPr>
          <w:rFonts w:ascii="Calibri" w:hAnsi="Calibri"/>
          <w:sz w:val="24"/>
          <w:szCs w:val="24"/>
        </w:rPr>
      </w:pPr>
    </w:p>
    <w:p w:rsidR="00FD6707" w:rsidRPr="0014324E" w:rsidRDefault="00FD6707" w:rsidP="00FD6707">
      <w:pPr>
        <w:rPr>
          <w:rFonts w:ascii="Calibri" w:hAnsi="Calibri"/>
          <w:sz w:val="24"/>
          <w:szCs w:val="24"/>
        </w:rPr>
      </w:pPr>
      <w:r>
        <w:rPr>
          <w:rFonts w:ascii="Calibri" w:hAnsi="Calibri"/>
          <w:b/>
          <w:sz w:val="24"/>
          <w:szCs w:val="24"/>
        </w:rPr>
        <w:t xml:space="preserve">CELL PHONE POLICY:  </w:t>
      </w:r>
      <w:r>
        <w:rPr>
          <w:rFonts w:ascii="Calibri" w:hAnsi="Calibri"/>
          <w:sz w:val="24"/>
          <w:szCs w:val="24"/>
        </w:rPr>
        <w:t xml:space="preserve">Cell phones can be on, but all alerts (including vibrate) must be turned off while in class. Students who are checking their cell-phones will be addressed directly by the instructor and may be asked to leave class to respond to calls or texts. </w:t>
      </w:r>
    </w:p>
    <w:p w:rsidR="00FD6707" w:rsidRPr="008C1A78" w:rsidRDefault="00FD6707" w:rsidP="00FD6707">
      <w:pPr>
        <w:rPr>
          <w:rFonts w:ascii="Calibri" w:hAnsi="Calibri"/>
          <w:sz w:val="24"/>
          <w:szCs w:val="24"/>
        </w:rPr>
      </w:pPr>
    </w:p>
    <w:p w:rsidR="00FD6707" w:rsidRPr="008C1A78" w:rsidRDefault="00FD6707" w:rsidP="00FD6707">
      <w:pPr>
        <w:rPr>
          <w:rFonts w:ascii="Calibri" w:hAnsi="Calibri"/>
          <w:sz w:val="24"/>
          <w:szCs w:val="24"/>
        </w:rPr>
      </w:pPr>
      <w:r w:rsidRPr="008C1A78">
        <w:rPr>
          <w:rFonts w:ascii="Calibri" w:hAnsi="Calibri"/>
          <w:b/>
          <w:sz w:val="24"/>
          <w:szCs w:val="24"/>
        </w:rPr>
        <w:t>SPECIAL NOTES</w:t>
      </w:r>
      <w:r w:rsidRPr="008C1A78">
        <w:rPr>
          <w:rFonts w:ascii="Calibri" w:hAnsi="Calibri"/>
          <w:sz w:val="24"/>
          <w:szCs w:val="24"/>
        </w:rPr>
        <w:t xml:space="preserve">:  You can succeed in this class!  Cost-free tutoring is available.  The tutoring center is located in 26-319, Mon&amp;Thurs  8 AM – 7:30 PM; Tues&amp;Wed 8AM-4PM;  Fri:  closed. Call ext. 3444 or find information at </w:t>
      </w:r>
      <w:r w:rsidRPr="004C07C8">
        <w:rPr>
          <w:rFonts w:ascii="Calibri" w:hAnsi="Calibri"/>
          <w:sz w:val="24"/>
          <w:szCs w:val="24"/>
        </w:rPr>
        <w:t>http://tutoring.highline.edu/HelpInMath.htm</w:t>
      </w:r>
    </w:p>
    <w:p w:rsidR="00FD6707" w:rsidRPr="008C1A78" w:rsidRDefault="00FD6707" w:rsidP="00FD6707">
      <w:pPr>
        <w:rPr>
          <w:rFonts w:ascii="Calibri" w:hAnsi="Calibri"/>
          <w:sz w:val="24"/>
          <w:szCs w:val="24"/>
        </w:rPr>
      </w:pPr>
    </w:p>
    <w:p w:rsidR="00FD6707" w:rsidRPr="00B843E3" w:rsidRDefault="00FD6707" w:rsidP="00FD6707">
      <w:pPr>
        <w:rPr>
          <w:rFonts w:asciiTheme="minorHAnsi" w:hAnsiTheme="minorHAnsi"/>
          <w:sz w:val="24"/>
          <w:szCs w:val="24"/>
        </w:rPr>
      </w:pPr>
      <w:r w:rsidRPr="008C1A78">
        <w:rPr>
          <w:rFonts w:ascii="Calibri" w:hAnsi="Calibri"/>
          <w:sz w:val="24"/>
          <w:szCs w:val="24"/>
        </w:rPr>
        <w:t>If you need course adaptations or accommodations because of a disability; if you have emergency medical information to share with the instructor; or if you need special arrangements in case the building must be evacuated, please provide the instructor with the Letter of Accommodation you have received from the office of Access Services.  Access Services is located in Building 99, 206.</w:t>
      </w:r>
      <w:r>
        <w:rPr>
          <w:rFonts w:ascii="Calibri" w:hAnsi="Calibri"/>
          <w:sz w:val="24"/>
          <w:szCs w:val="24"/>
        </w:rPr>
        <w:t>592.</w:t>
      </w:r>
      <w:r w:rsidRPr="008C1A78">
        <w:rPr>
          <w:rFonts w:ascii="Calibri" w:hAnsi="Calibri"/>
          <w:sz w:val="24"/>
          <w:szCs w:val="24"/>
        </w:rPr>
        <w:t xml:space="preserve">3857, </w:t>
      </w:r>
      <w:r w:rsidRPr="00B843E3">
        <w:rPr>
          <w:rFonts w:asciiTheme="minorHAnsi" w:hAnsiTheme="minorHAnsi"/>
          <w:sz w:val="24"/>
          <w:szCs w:val="24"/>
        </w:rPr>
        <w:t>http://access.highline.edu/</w:t>
      </w:r>
    </w:p>
    <w:p w:rsidR="00FD6707" w:rsidRPr="008C1A78" w:rsidRDefault="00FD6707" w:rsidP="00FD6707">
      <w:pPr>
        <w:rPr>
          <w:rFonts w:ascii="Calibri" w:hAnsi="Calibri"/>
          <w:sz w:val="24"/>
          <w:szCs w:val="24"/>
        </w:rPr>
      </w:pPr>
    </w:p>
    <w:p w:rsidR="00FD6707" w:rsidRPr="008C1A78" w:rsidRDefault="00FD6707" w:rsidP="00FD6707">
      <w:pPr>
        <w:rPr>
          <w:rFonts w:ascii="Calibri" w:hAnsi="Calibri"/>
          <w:sz w:val="24"/>
          <w:szCs w:val="24"/>
        </w:rPr>
      </w:pPr>
      <w:r w:rsidRPr="008C1A78">
        <w:rPr>
          <w:rFonts w:ascii="Calibri" w:hAnsi="Calibri"/>
          <w:sz w:val="24"/>
          <w:szCs w:val="24"/>
        </w:rPr>
        <w:t xml:space="preserve">Cheating and plagiarism, and other forms of academic dishonesty are unacceptable at HCC and subject to disciplinary action.  It is both your right and your responsibility to be familiar with a document entitled:  </w:t>
      </w:r>
      <w:r w:rsidRPr="008C1A78">
        <w:rPr>
          <w:rFonts w:ascii="Calibri" w:hAnsi="Calibri"/>
          <w:sz w:val="24"/>
          <w:szCs w:val="24"/>
          <w:u w:val="single"/>
        </w:rPr>
        <w:t>Student Rights and Responsibilities code WAC 1321-1210</w:t>
      </w:r>
      <w:r w:rsidRPr="008C1A78">
        <w:rPr>
          <w:rFonts w:ascii="Calibri" w:hAnsi="Calibri"/>
          <w:sz w:val="24"/>
          <w:szCs w:val="24"/>
        </w:rPr>
        <w:t xml:space="preserve"> adopted by the Board of Trustees of Community college District 9 on July 9, 1992.  This is available in the counseling center, or a summary is provided in the college catalog.  </w:t>
      </w:r>
    </w:p>
    <w:p w:rsidR="00FD6707" w:rsidRPr="008C1A78" w:rsidRDefault="00FD6707" w:rsidP="00FD6707">
      <w:pPr>
        <w:rPr>
          <w:rFonts w:ascii="Calibri" w:hAnsi="Calibri"/>
          <w:b/>
          <w:sz w:val="24"/>
          <w:szCs w:val="24"/>
        </w:rPr>
      </w:pPr>
    </w:p>
    <w:p w:rsidR="00FD6707" w:rsidRDefault="00FD6707" w:rsidP="00FD6707">
      <w:pPr>
        <w:rPr>
          <w:rFonts w:ascii="Calibri" w:hAnsi="Calibri"/>
          <w:sz w:val="24"/>
          <w:szCs w:val="24"/>
        </w:rPr>
      </w:pPr>
      <w:r w:rsidRPr="008C1A78">
        <w:rPr>
          <w:rFonts w:ascii="Calibri" w:hAnsi="Calibri"/>
          <w:b/>
          <w:sz w:val="24"/>
          <w:szCs w:val="24"/>
        </w:rPr>
        <w:t>EMERGENCY PROCEDURES:  </w:t>
      </w:r>
      <w:r w:rsidRPr="008C1A78">
        <w:rPr>
          <w:rFonts w:ascii="Calibri" w:hAnsi="Calibri"/>
          <w:sz w:val="24"/>
          <w:szCs w:val="24"/>
        </w:rPr>
        <w:t xml:space="preserve">If a campus emergency that poses risk to students occurs, please be prepared to immediately follow the instructions of your Instructor.  </w:t>
      </w:r>
      <w:r w:rsidRPr="008C1A78">
        <w:rPr>
          <w:rFonts w:ascii="Calibri" w:hAnsi="Calibri"/>
          <w:sz w:val="24"/>
          <w:szCs w:val="24"/>
          <w:u w:val="single"/>
        </w:rPr>
        <w:t>Do not</w:t>
      </w:r>
      <w:r w:rsidRPr="008C1A78">
        <w:rPr>
          <w:rFonts w:ascii="Calibri" w:hAnsi="Calibri"/>
          <w:sz w:val="24"/>
          <w:szCs w:val="24"/>
        </w:rPr>
        <w:t xml:space="preserve"> exit the classroom until instructed to do so.  If building evacuation is required, you will be asked to leave </w:t>
      </w:r>
      <w:r w:rsidRPr="008C1A78">
        <w:rPr>
          <w:rFonts w:ascii="Calibri" w:hAnsi="Calibri"/>
          <w:caps/>
          <w:sz w:val="24"/>
          <w:szCs w:val="24"/>
        </w:rPr>
        <w:t>all</w:t>
      </w:r>
      <w:r w:rsidRPr="008C1A78">
        <w:rPr>
          <w:rFonts w:ascii="Calibri" w:hAnsi="Calibri"/>
          <w:sz w:val="24"/>
          <w:szCs w:val="24"/>
        </w:rPr>
        <w:t xml:space="preserve"> of your non-essential personal belongings in the classroom and quickly, yet orderly and safely, exit the classroom, and the building.   If you will need assistance to evacuate in case of an emergency, please notify the  instructor today.  As the last person to exit, I will lock the classroom door behind me.  If possible, please exit through the east doors (this will vary by building) and gather in a safe location on the main campus walkway so that I may account for your presence and safety.  Please sign up for the campus  text-message alert system. The instructions are on the </w:t>
      </w:r>
      <w:r w:rsidRPr="00B843E3">
        <w:rPr>
          <w:rFonts w:asciiTheme="minorHAnsi" w:hAnsiTheme="minorHAnsi"/>
          <w:sz w:val="24"/>
          <w:szCs w:val="24"/>
        </w:rPr>
        <w:t>page http://hcctextalerts.highline.edu/update.php</w:t>
      </w:r>
    </w:p>
    <w:p w:rsidR="00CB0A41" w:rsidRDefault="00FD6707" w:rsidP="00FD6707">
      <w:pPr>
        <w:spacing w:before="100" w:beforeAutospacing="1" w:after="100" w:afterAutospacing="1"/>
        <w:rPr>
          <w:rFonts w:asciiTheme="minorHAnsi" w:hAnsiTheme="minorHAnsi"/>
          <w:b/>
          <w:bCs/>
          <w:sz w:val="22"/>
          <w:szCs w:val="22"/>
          <w:lang w:val="en"/>
        </w:rPr>
      </w:pPr>
      <w:r w:rsidRPr="008C1A78">
        <w:rPr>
          <w:rFonts w:ascii="Calibri" w:hAnsi="Calibri" w:cs="Arial"/>
          <w:b/>
          <w:iCs/>
          <w:sz w:val="24"/>
          <w:szCs w:val="24"/>
        </w:rPr>
        <w:t xml:space="preserve">Online Homework Software: </w:t>
      </w:r>
      <w:r>
        <w:rPr>
          <w:rFonts w:ascii="Calibri" w:hAnsi="Calibri" w:cs="Arial"/>
          <w:b/>
          <w:iCs/>
          <w:sz w:val="24"/>
          <w:szCs w:val="24"/>
        </w:rPr>
        <w:t xml:space="preserve"> Class Key: </w:t>
      </w:r>
      <w:r w:rsidRPr="008C1A78">
        <w:rPr>
          <w:rFonts w:ascii="Calibri" w:hAnsi="Calibri"/>
          <w:b/>
          <w:sz w:val="24"/>
          <w:szCs w:val="24"/>
        </w:rPr>
        <w:t xml:space="preserve"> </w:t>
      </w:r>
      <w:r w:rsidR="00CB0A41" w:rsidRPr="004D547D">
        <w:rPr>
          <w:rFonts w:asciiTheme="minorHAnsi" w:hAnsiTheme="minorHAnsi"/>
          <w:b/>
          <w:bCs/>
          <w:sz w:val="22"/>
          <w:szCs w:val="22"/>
          <w:lang w:val="en"/>
        </w:rPr>
        <w:t xml:space="preserve">highline.cc.wa 5577 3935  </w:t>
      </w:r>
    </w:p>
    <w:p w:rsidR="00CB0A41" w:rsidRDefault="00FD6707" w:rsidP="00FD6707">
      <w:pPr>
        <w:spacing w:before="100" w:beforeAutospacing="1" w:after="100" w:afterAutospacing="1"/>
        <w:rPr>
          <w:rFonts w:asciiTheme="minorHAnsi" w:hAnsiTheme="minorHAnsi"/>
          <w:b/>
          <w:bCs/>
          <w:sz w:val="22"/>
          <w:szCs w:val="22"/>
          <w:lang w:val="en"/>
        </w:rPr>
      </w:pPr>
      <w:r w:rsidRPr="008C1A78">
        <w:rPr>
          <w:rFonts w:ascii="Calibri" w:hAnsi="Calibri"/>
          <w:sz w:val="24"/>
          <w:szCs w:val="24"/>
        </w:rPr>
        <w:t xml:space="preserve">We will be using WebAssign for online homework.  To access this online homework system, log into </w:t>
      </w:r>
      <w:hyperlink r:id="rId9" w:history="1">
        <w:r w:rsidRPr="008C1A78">
          <w:rPr>
            <w:rStyle w:val="Hyperlink"/>
            <w:rFonts w:ascii="Calibri" w:hAnsi="Calibri"/>
            <w:sz w:val="24"/>
            <w:szCs w:val="24"/>
          </w:rPr>
          <w:t>https://www.webassign.net/login.html</w:t>
        </w:r>
      </w:hyperlink>
      <w:r>
        <w:rPr>
          <w:rFonts w:ascii="Calibri" w:hAnsi="Calibri"/>
          <w:sz w:val="24"/>
          <w:szCs w:val="24"/>
        </w:rPr>
        <w:t xml:space="preserve"> and enroll yourself with the institution name: highline.cc.wa and class key </w:t>
      </w:r>
      <w:r w:rsidR="00CB0A41" w:rsidRPr="004D547D">
        <w:rPr>
          <w:rFonts w:asciiTheme="minorHAnsi" w:hAnsiTheme="minorHAnsi"/>
          <w:b/>
          <w:bCs/>
          <w:sz w:val="22"/>
          <w:szCs w:val="22"/>
          <w:lang w:val="en"/>
        </w:rPr>
        <w:t xml:space="preserve">highline.cc.wa 5577 3935  </w:t>
      </w:r>
    </w:p>
    <w:p w:rsidR="00FD6707" w:rsidRDefault="00FD6707" w:rsidP="00FD6707">
      <w:pPr>
        <w:spacing w:before="100" w:beforeAutospacing="1" w:after="100" w:afterAutospacing="1"/>
        <w:rPr>
          <w:rFonts w:ascii="Calibri" w:hAnsi="Calibri"/>
          <w:b/>
          <w:sz w:val="24"/>
          <w:szCs w:val="24"/>
        </w:rPr>
      </w:pPr>
      <w:r w:rsidRPr="008C1A78">
        <w:rPr>
          <w:rFonts w:ascii="Calibri" w:hAnsi="Calibri"/>
          <w:b/>
          <w:sz w:val="24"/>
          <w:szCs w:val="24"/>
        </w:rPr>
        <w:lastRenderedPageBreak/>
        <w:t>Computer Problems Helpline:</w:t>
      </w:r>
      <w:r w:rsidRPr="008C1A78">
        <w:rPr>
          <w:rFonts w:ascii="Calibri" w:hAnsi="Calibri"/>
          <w:sz w:val="24"/>
          <w:szCs w:val="24"/>
        </w:rPr>
        <w:t xml:space="preserve"> If you have computer problems, help is available. Please call the helpline at 206-870-4880 or e-mail them at </w:t>
      </w:r>
      <w:hyperlink r:id="rId10" w:history="1">
        <w:r w:rsidRPr="00FB4B2C">
          <w:rPr>
            <w:rStyle w:val="Hyperlink"/>
            <w:rFonts w:ascii="Calibri" w:hAnsi="Calibri"/>
            <w:sz w:val="24"/>
            <w:szCs w:val="24"/>
          </w:rPr>
          <w:t>its@students.highline.edu</w:t>
        </w:r>
      </w:hyperlink>
      <w:r>
        <w:rPr>
          <w:rFonts w:ascii="Calibri" w:hAnsi="Calibri"/>
          <w:sz w:val="24"/>
          <w:szCs w:val="24"/>
        </w:rPr>
        <w:t xml:space="preserve"> </w:t>
      </w:r>
      <w:r>
        <w:rPr>
          <w:rFonts w:ascii="Calibri" w:hAnsi="Calibri"/>
          <w:sz w:val="24"/>
          <w:szCs w:val="24"/>
        </w:rPr>
        <w:br/>
      </w:r>
    </w:p>
    <w:p w:rsidR="00FD6707" w:rsidRPr="008C1A78" w:rsidRDefault="00FD6707" w:rsidP="00FD6707">
      <w:pPr>
        <w:spacing w:before="100" w:beforeAutospacing="1" w:after="100" w:afterAutospacing="1"/>
        <w:rPr>
          <w:rFonts w:ascii="Calibri" w:hAnsi="Calibri"/>
          <w:b/>
          <w:sz w:val="24"/>
          <w:szCs w:val="24"/>
        </w:rPr>
      </w:pPr>
      <w:r w:rsidRPr="008C1A78">
        <w:rPr>
          <w:rFonts w:ascii="Calibri" w:hAnsi="Calibri"/>
          <w:b/>
          <w:sz w:val="24"/>
          <w:szCs w:val="24"/>
        </w:rPr>
        <w:t>ASSESSMENT</w:t>
      </w:r>
      <w:r>
        <w:rPr>
          <w:rFonts w:ascii="Calibri" w:hAnsi="Calibri"/>
          <w:b/>
          <w:sz w:val="24"/>
          <w:szCs w:val="24"/>
        </w:rPr>
        <w:t xml:space="preserve"> AND GRADING</w:t>
      </w:r>
      <w:r w:rsidRPr="008C1A78">
        <w:rPr>
          <w:rFonts w:ascii="Calibri" w:hAnsi="Calibri"/>
          <w:b/>
          <w:sz w:val="24"/>
          <w:szCs w:val="24"/>
        </w:rPr>
        <w:t xml:space="preserve">:  </w:t>
      </w:r>
      <w:r w:rsidRPr="008C1A78">
        <w:rPr>
          <w:rFonts w:ascii="Calibri" w:hAnsi="Calibri"/>
          <w:sz w:val="24"/>
          <w:szCs w:val="24"/>
        </w:rPr>
        <w:t>You will be assessed and graded on the following items:</w:t>
      </w:r>
    </w:p>
    <w:p w:rsidR="00FD6707" w:rsidRPr="008C1A78" w:rsidRDefault="00FD6707" w:rsidP="00FD6707">
      <w:pPr>
        <w:rPr>
          <w:rFonts w:ascii="Calibri" w:hAnsi="Calibri"/>
          <w:sz w:val="24"/>
          <w:szCs w:val="24"/>
        </w:rPr>
      </w:pPr>
      <w:r w:rsidRPr="008C1A78">
        <w:rPr>
          <w:rFonts w:ascii="Calibri" w:hAnsi="Calibri"/>
          <w:sz w:val="24"/>
          <w:szCs w:val="24"/>
          <w:u w:val="single"/>
        </w:rPr>
        <w:t>IN-CLASS GROUP TASKCARDS:</w:t>
      </w:r>
      <w:r w:rsidRPr="008C1A78">
        <w:rPr>
          <w:rFonts w:ascii="Calibri" w:hAnsi="Calibri"/>
          <w:sz w:val="24"/>
          <w:szCs w:val="24"/>
        </w:rPr>
        <w:t xml:space="preserve">  Taskcards </w:t>
      </w:r>
      <w:r>
        <w:rPr>
          <w:rFonts w:ascii="Calibri" w:hAnsi="Calibri"/>
          <w:sz w:val="24"/>
          <w:szCs w:val="24"/>
        </w:rPr>
        <w:t>count for 5</w:t>
      </w:r>
      <w:r w:rsidRPr="008C1A78">
        <w:rPr>
          <w:rFonts w:ascii="Calibri" w:hAnsi="Calibri"/>
          <w:sz w:val="24"/>
          <w:szCs w:val="24"/>
        </w:rPr>
        <w:t xml:space="preserve">% of your final grade. The majority of this work will be completed in class. Most assignments will be worth 3 points. 3 – complete and correct with only minor error; 2 – incomplete or major errors; 1 – incomplete and major errors; 0 – not turned in. Your lowest score will be dropped.  Late work will not be accepted and you will not receive credit for group work you did not participate in. If you do not complete a task within the class, you can complete it at home and turn it in the next day. </w:t>
      </w:r>
    </w:p>
    <w:p w:rsidR="00FD6707" w:rsidRPr="008C1A78" w:rsidRDefault="00FD6707" w:rsidP="00FD6707">
      <w:pPr>
        <w:rPr>
          <w:rFonts w:ascii="Calibri" w:hAnsi="Calibri"/>
          <w:sz w:val="24"/>
          <w:szCs w:val="24"/>
          <w:u w:val="single"/>
        </w:rPr>
      </w:pPr>
    </w:p>
    <w:p w:rsidR="00FD6707" w:rsidRPr="008C1A78" w:rsidRDefault="00FD6707" w:rsidP="00FD6707">
      <w:pPr>
        <w:rPr>
          <w:rFonts w:ascii="Calibri" w:hAnsi="Calibri"/>
          <w:sz w:val="24"/>
          <w:szCs w:val="24"/>
        </w:rPr>
      </w:pPr>
      <w:r w:rsidRPr="008C1A78">
        <w:rPr>
          <w:rFonts w:ascii="Calibri" w:hAnsi="Calibri"/>
          <w:sz w:val="24"/>
          <w:szCs w:val="24"/>
          <w:u w:val="single"/>
        </w:rPr>
        <w:t>TEXTBOOK HOMEWORK and TAKEHOME ASSIGNMENTS:</w:t>
      </w:r>
      <w:r w:rsidRPr="008C1A78">
        <w:rPr>
          <w:rFonts w:ascii="Calibri" w:hAnsi="Calibri"/>
          <w:sz w:val="24"/>
          <w:szCs w:val="24"/>
        </w:rPr>
        <w:t xml:space="preserve">   Much of your learning will happen through doing these assignments, which will count for 1</w:t>
      </w:r>
      <w:r>
        <w:rPr>
          <w:rFonts w:ascii="Calibri" w:hAnsi="Calibri"/>
          <w:sz w:val="24"/>
          <w:szCs w:val="24"/>
        </w:rPr>
        <w:t>0</w:t>
      </w:r>
      <w:r w:rsidRPr="008C1A78">
        <w:rPr>
          <w:rFonts w:ascii="Calibri" w:hAnsi="Calibri"/>
          <w:sz w:val="24"/>
          <w:szCs w:val="24"/>
        </w:rPr>
        <w:t xml:space="preserve">% of your grade. Homework will be done online using the software WebAssign. Assignments will vary in length, but each will be weighted equally. You have three attempts at each question, although on some questions you will only have two attempts. You will receive a 5% bonus for any questions completed 48 hours prior to the due date. To help avoid confusion, you will be given an assignment sheet with due dates on it. Your lowest score will be dropped. Extensions on homework due dates will be considered only if the request is made prior to the due date. </w:t>
      </w:r>
    </w:p>
    <w:p w:rsidR="00FD6707" w:rsidRPr="008C1A78" w:rsidRDefault="00FD6707" w:rsidP="00FD6707">
      <w:pPr>
        <w:rPr>
          <w:rFonts w:ascii="Calibri" w:hAnsi="Calibri"/>
          <w:sz w:val="24"/>
          <w:szCs w:val="24"/>
        </w:rPr>
      </w:pPr>
    </w:p>
    <w:p w:rsidR="00FD6707" w:rsidRPr="008C1A78" w:rsidRDefault="00FD6707" w:rsidP="00FD6707">
      <w:pPr>
        <w:rPr>
          <w:rFonts w:ascii="Calibri" w:hAnsi="Calibri"/>
          <w:sz w:val="24"/>
          <w:szCs w:val="24"/>
        </w:rPr>
      </w:pPr>
      <w:r w:rsidRPr="008C1A78">
        <w:rPr>
          <w:rFonts w:ascii="Calibri" w:hAnsi="Calibri"/>
          <w:sz w:val="24"/>
          <w:szCs w:val="24"/>
          <w:u w:val="single"/>
        </w:rPr>
        <w:t>QUIZZES:</w:t>
      </w:r>
      <w:r w:rsidRPr="008C1A78">
        <w:rPr>
          <w:rFonts w:ascii="Calibri" w:hAnsi="Calibri"/>
          <w:sz w:val="24"/>
          <w:szCs w:val="24"/>
        </w:rPr>
        <w:t xml:space="preserve">  There will be weekly quizzes held on Thursday. These will count for </w:t>
      </w:r>
      <w:r>
        <w:rPr>
          <w:rFonts w:ascii="Calibri" w:hAnsi="Calibri"/>
          <w:sz w:val="24"/>
          <w:szCs w:val="24"/>
        </w:rPr>
        <w:t>25</w:t>
      </w:r>
      <w:r w:rsidRPr="008C1A78">
        <w:rPr>
          <w:rFonts w:ascii="Calibri" w:hAnsi="Calibri"/>
          <w:sz w:val="24"/>
          <w:szCs w:val="24"/>
        </w:rPr>
        <w:t>% of your final grade. The content of the quiz is the homework due the previous Tuesday plus in-class Taskcards. No makeups will be given unless there are extreme circumstances and you make arrangements in advance. Your lowest quiz score will be dropped.</w:t>
      </w:r>
    </w:p>
    <w:p w:rsidR="00FD6707" w:rsidRPr="008C1A78" w:rsidRDefault="00FD6707" w:rsidP="00FD6707">
      <w:pPr>
        <w:rPr>
          <w:rFonts w:ascii="Calibri" w:hAnsi="Calibri"/>
          <w:sz w:val="24"/>
          <w:szCs w:val="24"/>
        </w:rPr>
      </w:pPr>
    </w:p>
    <w:p w:rsidR="00FD6707" w:rsidRDefault="00FD6707" w:rsidP="00FD6707">
      <w:pPr>
        <w:rPr>
          <w:rFonts w:ascii="Calibri" w:hAnsi="Calibri"/>
          <w:sz w:val="24"/>
          <w:szCs w:val="24"/>
        </w:rPr>
      </w:pPr>
      <w:r w:rsidRPr="008C1A78">
        <w:rPr>
          <w:rFonts w:ascii="Calibri" w:hAnsi="Calibri"/>
          <w:sz w:val="24"/>
          <w:szCs w:val="24"/>
          <w:u w:val="single"/>
        </w:rPr>
        <w:t>EXAMS:</w:t>
      </w:r>
      <w:r w:rsidRPr="008C1A78">
        <w:rPr>
          <w:rFonts w:ascii="Calibri" w:hAnsi="Calibri"/>
          <w:sz w:val="24"/>
          <w:szCs w:val="24"/>
        </w:rPr>
        <w:t xml:space="preserve">  There will be two exams (</w:t>
      </w:r>
      <w:r>
        <w:rPr>
          <w:rFonts w:ascii="Calibri" w:hAnsi="Calibri"/>
          <w:sz w:val="24"/>
          <w:szCs w:val="24"/>
        </w:rPr>
        <w:t>20</w:t>
      </w:r>
      <w:r w:rsidRPr="008C1A78">
        <w:rPr>
          <w:rFonts w:ascii="Calibri" w:hAnsi="Calibri"/>
          <w:sz w:val="24"/>
          <w:szCs w:val="24"/>
        </w:rPr>
        <w:t xml:space="preserve">%) and a final (20%). The final exam will be cumulative.   No makeups will be given unless there are extreme circumstances and you make arrangements in advance. If you receive less than 60% on your final exam, the highest grade you can get in the class is a 2.0. </w:t>
      </w:r>
      <w:r w:rsidRPr="004F5AFD">
        <w:rPr>
          <w:rFonts w:ascii="Calibri" w:hAnsi="Calibri"/>
          <w:sz w:val="24"/>
          <w:szCs w:val="24"/>
        </w:rPr>
        <w:t xml:space="preserve">The date and time of your final exam is </w:t>
      </w:r>
      <w:r>
        <w:rPr>
          <w:rFonts w:ascii="Calibri" w:hAnsi="Calibri"/>
          <w:sz w:val="24"/>
          <w:szCs w:val="24"/>
        </w:rPr>
        <w:t>listed on the calendar (see Page 8). All exams, quizzes, and finals will be kept for one year before being shredded and recycled.</w:t>
      </w:r>
    </w:p>
    <w:p w:rsidR="00FD6707" w:rsidRPr="008C1A78" w:rsidRDefault="00FD6707" w:rsidP="00FD6707">
      <w:pPr>
        <w:rPr>
          <w:rFonts w:ascii="Calibri" w:hAnsi="Calibri"/>
          <w:sz w:val="24"/>
          <w:szCs w:val="24"/>
        </w:rPr>
      </w:pPr>
    </w:p>
    <w:p w:rsidR="00FD6707" w:rsidRPr="008C1A78" w:rsidRDefault="00FD6707" w:rsidP="00FD6707">
      <w:pPr>
        <w:rPr>
          <w:rFonts w:ascii="Calibri" w:hAnsi="Calibri"/>
          <w:sz w:val="24"/>
          <w:szCs w:val="24"/>
        </w:rPr>
      </w:pPr>
      <w:r w:rsidRPr="008C1A78">
        <w:rPr>
          <w:rFonts w:ascii="Calibri" w:hAnsi="Calibri"/>
          <w:sz w:val="24"/>
          <w:szCs w:val="24"/>
          <w:u w:val="single"/>
        </w:rPr>
        <w:t>PROJECTS</w:t>
      </w:r>
      <w:r w:rsidRPr="008C1A78">
        <w:rPr>
          <w:rFonts w:ascii="Calibri" w:hAnsi="Calibri"/>
          <w:sz w:val="24"/>
          <w:szCs w:val="24"/>
        </w:rPr>
        <w:t xml:space="preserve">:  You will complete one project, either with a group or individually, that applies the ideas from the course. The project will be due at during week 10 and may involve a group presentation. You will be provided guidance on completing the project, which counts for </w:t>
      </w:r>
      <w:r>
        <w:rPr>
          <w:rFonts w:ascii="Calibri" w:hAnsi="Calibri"/>
          <w:sz w:val="24"/>
          <w:szCs w:val="24"/>
        </w:rPr>
        <w:t>15</w:t>
      </w:r>
      <w:r w:rsidRPr="008C1A78">
        <w:rPr>
          <w:rFonts w:ascii="Calibri" w:hAnsi="Calibri"/>
          <w:sz w:val="24"/>
          <w:szCs w:val="24"/>
        </w:rPr>
        <w:t xml:space="preserve">% of your grade. A portion of your project grade will be based on an evaluation by your peers of your contribution.  </w:t>
      </w:r>
    </w:p>
    <w:p w:rsidR="00FD6707" w:rsidRPr="008C1A78" w:rsidRDefault="00FD6707" w:rsidP="00FD6707">
      <w:pPr>
        <w:rPr>
          <w:rFonts w:ascii="Calibri" w:hAnsi="Calibri"/>
          <w:sz w:val="24"/>
          <w:szCs w:val="24"/>
        </w:rPr>
      </w:pPr>
    </w:p>
    <w:p w:rsidR="00FD6707" w:rsidRDefault="00FD6707" w:rsidP="00FD6707">
      <w:pPr>
        <w:rPr>
          <w:rFonts w:ascii="Calibri" w:hAnsi="Calibri"/>
          <w:sz w:val="24"/>
          <w:szCs w:val="24"/>
        </w:rPr>
      </w:pPr>
      <w:r w:rsidRPr="008C1A78">
        <w:rPr>
          <w:rFonts w:ascii="Calibri" w:hAnsi="Calibri"/>
          <w:sz w:val="24"/>
          <w:szCs w:val="24"/>
          <w:u w:val="single"/>
        </w:rPr>
        <w:t xml:space="preserve">CONCEPT QUESTIONS: </w:t>
      </w:r>
      <w:r w:rsidRPr="008C1A78">
        <w:rPr>
          <w:rFonts w:ascii="Calibri" w:hAnsi="Calibri"/>
          <w:sz w:val="24"/>
          <w:szCs w:val="24"/>
        </w:rPr>
        <w:t xml:space="preserve"> 5% of your grade will be based on completing concepts questions once every two weeks. These will be completed individually during class. Concept questions provide opportunities to explore statistical ideas that are no</w:t>
      </w:r>
      <w:r>
        <w:rPr>
          <w:rFonts w:ascii="Calibri" w:hAnsi="Calibri"/>
          <w:sz w:val="24"/>
          <w:szCs w:val="24"/>
        </w:rPr>
        <w:t>t appropriate for a timed test. Your lowest concept question score will be dropped.</w:t>
      </w:r>
    </w:p>
    <w:p w:rsidR="00FD6707" w:rsidRDefault="00FD6707" w:rsidP="00FD6707">
      <w:pPr>
        <w:rPr>
          <w:rFonts w:ascii="Calibri" w:hAnsi="Calibri"/>
          <w:sz w:val="24"/>
          <w:szCs w:val="24"/>
        </w:rPr>
      </w:pPr>
    </w:p>
    <w:p w:rsidR="00FD6707" w:rsidRPr="008C1A78" w:rsidRDefault="00FD6707" w:rsidP="00FD6707">
      <w:pPr>
        <w:rPr>
          <w:rFonts w:ascii="Calibri" w:hAnsi="Calibri"/>
          <w:sz w:val="24"/>
          <w:szCs w:val="24"/>
        </w:rPr>
      </w:pPr>
      <w:r>
        <w:rPr>
          <w:rFonts w:ascii="Calibri" w:hAnsi="Calibri"/>
          <w:sz w:val="24"/>
          <w:szCs w:val="24"/>
        </w:rPr>
        <w:t>GPA computation:  .05*(Taskcard average) + .15*(Homework average) +.20*(Quiz Avg) + .20*(Exam Avg) + .20 *(Final) + .15* (Project) + .05* (Concept Questions)</w:t>
      </w:r>
    </w:p>
    <w:p w:rsidR="00FD6707" w:rsidRPr="008C1A78" w:rsidRDefault="00FD6707" w:rsidP="00FD6707">
      <w:pPr>
        <w:rPr>
          <w:rFonts w:ascii="Calibri" w:hAnsi="Calibri"/>
          <w:b/>
          <w:sz w:val="24"/>
          <w:szCs w:val="24"/>
        </w:rPr>
      </w:pPr>
      <w:r w:rsidRPr="008C1A78">
        <w:rPr>
          <w:rFonts w:ascii="Calibri" w:hAnsi="Calibri"/>
          <w:b/>
          <w:sz w:val="24"/>
          <w:szCs w:val="24"/>
        </w:rPr>
        <w:br w:type="page"/>
      </w:r>
      <w:r w:rsidRPr="008C1A78">
        <w:rPr>
          <w:rFonts w:ascii="Calibri" w:hAnsi="Calibri"/>
          <w:b/>
          <w:sz w:val="24"/>
          <w:szCs w:val="24"/>
        </w:rPr>
        <w:lastRenderedPageBreak/>
        <w:t>GRADING SCHEMES:</w:t>
      </w:r>
    </w:p>
    <w:p w:rsidR="00FD6707" w:rsidRPr="008C1A78" w:rsidRDefault="00FD6707" w:rsidP="00FD6707">
      <w:pPr>
        <w:rPr>
          <w:rFonts w:ascii="Calibri" w:hAnsi="Calibri"/>
          <w:sz w:val="24"/>
          <w:szCs w:val="24"/>
        </w:rPr>
      </w:pPr>
      <w:r w:rsidRPr="008C1A78">
        <w:rPr>
          <w:rFonts w:ascii="Calibri" w:hAnsi="Calibri"/>
          <w:sz w:val="24"/>
          <w:szCs w:val="24"/>
        </w:rPr>
        <w:t>After the</w:t>
      </w:r>
      <w:r>
        <w:rPr>
          <w:rFonts w:ascii="Calibri" w:hAnsi="Calibri"/>
          <w:sz w:val="24"/>
          <w:szCs w:val="24"/>
        </w:rPr>
        <w:t xml:space="preserve"> second </w:t>
      </w:r>
      <w:r w:rsidRPr="008C1A78">
        <w:rPr>
          <w:rFonts w:ascii="Calibri" w:hAnsi="Calibri"/>
          <w:sz w:val="24"/>
          <w:szCs w:val="24"/>
        </w:rPr>
        <w:t>exam, you will be given a choice about whether you want to use the</w:t>
      </w:r>
      <w:r>
        <w:rPr>
          <w:rFonts w:ascii="Calibri" w:hAnsi="Calibri"/>
          <w:sz w:val="24"/>
          <w:szCs w:val="24"/>
        </w:rPr>
        <w:t xml:space="preserve"> traditional </w:t>
      </w:r>
      <w:r w:rsidRPr="008C1A78">
        <w:rPr>
          <w:rFonts w:ascii="Calibri" w:hAnsi="Calibri"/>
          <w:sz w:val="24"/>
          <w:szCs w:val="24"/>
        </w:rPr>
        <w:t xml:space="preserve">grading scheme or an alternative grading scheme:  </w:t>
      </w:r>
    </w:p>
    <w:p w:rsidR="00FD6707" w:rsidRPr="008C1A78" w:rsidRDefault="00FD6707" w:rsidP="00FD6707">
      <w:pPr>
        <w:rPr>
          <w:rFonts w:ascii="Calibri" w:hAnsi="Calibri"/>
          <w:sz w:val="24"/>
          <w:szCs w:val="24"/>
        </w:rPr>
      </w:pPr>
    </w:p>
    <w:p w:rsidR="00FD6707" w:rsidRPr="008C1A78" w:rsidRDefault="00FD6707" w:rsidP="00FD6707">
      <w:pPr>
        <w:rPr>
          <w:rFonts w:ascii="Calibri" w:hAnsi="Calibri"/>
          <w:sz w:val="24"/>
          <w:szCs w:val="24"/>
        </w:rPr>
      </w:pPr>
      <w:r w:rsidRPr="008C1A78">
        <w:rPr>
          <w:rFonts w:ascii="Calibri" w:hAnsi="Calibri"/>
          <w:b/>
          <w:sz w:val="24"/>
          <w:szCs w:val="24"/>
        </w:rPr>
        <w:t>Scheme 1:</w:t>
      </w:r>
      <w:r w:rsidRPr="008C1A78">
        <w:rPr>
          <w:rFonts w:ascii="Calibri" w:hAnsi="Calibri"/>
          <w:sz w:val="24"/>
          <w:szCs w:val="24"/>
        </w:rPr>
        <w:t xml:space="preserve">  Traditional grading as stated on the prior page</w:t>
      </w:r>
    </w:p>
    <w:p w:rsidR="00FD6707" w:rsidRPr="008C1A78" w:rsidRDefault="00FD6707" w:rsidP="00FD6707">
      <w:pPr>
        <w:rPr>
          <w:rFonts w:ascii="Calibri" w:hAnsi="Calibri"/>
          <w:sz w:val="24"/>
          <w:szCs w:val="24"/>
        </w:rPr>
      </w:pPr>
    </w:p>
    <w:p w:rsidR="00FD6707" w:rsidRPr="008C1A78" w:rsidRDefault="00FD6707" w:rsidP="00FD6707">
      <w:pPr>
        <w:rPr>
          <w:rFonts w:ascii="Calibri" w:hAnsi="Calibri"/>
          <w:sz w:val="24"/>
          <w:szCs w:val="24"/>
        </w:rPr>
      </w:pPr>
      <w:r w:rsidRPr="008C1A78">
        <w:rPr>
          <w:rFonts w:ascii="Calibri" w:hAnsi="Calibri"/>
          <w:b/>
          <w:sz w:val="24"/>
          <w:szCs w:val="24"/>
        </w:rPr>
        <w:t>Scheme 2:</w:t>
      </w:r>
      <w:r w:rsidRPr="008C1A78">
        <w:rPr>
          <w:rFonts w:ascii="Calibri" w:hAnsi="Calibri"/>
          <w:sz w:val="24"/>
          <w:szCs w:val="24"/>
        </w:rPr>
        <w:t xml:space="preserve">  Project (35%); Quiz (20%), Exams (20%), Final (20%), Concept questions (5%) This scheme works for students who learn independently. They would not be penalized for missing group work or not completing homework.  </w:t>
      </w:r>
    </w:p>
    <w:p w:rsidR="00FD6707" w:rsidRPr="008C1A78" w:rsidRDefault="00FD6707" w:rsidP="00FD6707">
      <w:pPr>
        <w:rPr>
          <w:rFonts w:ascii="Calibri" w:hAnsi="Calibri"/>
          <w:sz w:val="24"/>
          <w:szCs w:val="24"/>
        </w:rPr>
      </w:pPr>
    </w:p>
    <w:p w:rsidR="00FD6707" w:rsidRPr="008C1A78" w:rsidRDefault="00FD6707" w:rsidP="00FD6707">
      <w:pPr>
        <w:rPr>
          <w:rFonts w:ascii="Calibri" w:hAnsi="Calibri"/>
          <w:sz w:val="24"/>
          <w:szCs w:val="24"/>
        </w:rPr>
      </w:pPr>
      <w:r w:rsidRPr="008C1A78">
        <w:rPr>
          <w:rFonts w:ascii="Calibri" w:hAnsi="Calibri"/>
          <w:b/>
          <w:sz w:val="24"/>
          <w:szCs w:val="24"/>
        </w:rPr>
        <w:t>Scheme 3:</w:t>
      </w:r>
      <w:r w:rsidRPr="008C1A78">
        <w:rPr>
          <w:rFonts w:ascii="Calibri" w:hAnsi="Calibri"/>
          <w:sz w:val="24"/>
          <w:szCs w:val="24"/>
        </w:rPr>
        <w:t xml:space="preserve">  Project (45%); Final Exam (50%); Concept questions (5%). This scheme would work for students who want to just show mastery of the material through their project and their final exams. In this case, the project must be completed individually. </w:t>
      </w:r>
    </w:p>
    <w:p w:rsidR="00FD6707" w:rsidRPr="008C1A78" w:rsidRDefault="00FD6707" w:rsidP="00FD6707">
      <w:pPr>
        <w:rPr>
          <w:rFonts w:ascii="Calibri" w:hAnsi="Calibri"/>
          <w:sz w:val="24"/>
          <w:szCs w:val="24"/>
        </w:rPr>
      </w:pPr>
    </w:p>
    <w:p w:rsidR="00FD6707" w:rsidRPr="008C1A78" w:rsidRDefault="00FD6707" w:rsidP="00FD6707">
      <w:pPr>
        <w:rPr>
          <w:rFonts w:ascii="Calibri" w:hAnsi="Calibri"/>
          <w:sz w:val="24"/>
          <w:szCs w:val="24"/>
        </w:rPr>
      </w:pPr>
      <w:r w:rsidRPr="008C1A78">
        <w:rPr>
          <w:rFonts w:ascii="Calibri" w:hAnsi="Calibri"/>
          <w:sz w:val="24"/>
          <w:szCs w:val="24"/>
        </w:rPr>
        <w:t>At the end of the quarter, you will have received a certain number of percentage points.  Based upon your total points your grade will be assigned as follows:</w:t>
      </w:r>
    </w:p>
    <w:p w:rsidR="00FD6707" w:rsidRPr="008C1A78" w:rsidRDefault="00FD6707" w:rsidP="00FD6707">
      <w:pPr>
        <w:rPr>
          <w:rFonts w:ascii="Calibri" w:hAnsi="Calibri"/>
          <w:sz w:val="24"/>
          <w:szCs w:val="24"/>
        </w:rPr>
      </w:pPr>
      <w:r w:rsidRPr="008C1A78">
        <w:rPr>
          <w:rFonts w:ascii="Calibri" w:hAnsi="Calibri"/>
          <w:sz w:val="24"/>
          <w:szCs w:val="24"/>
        </w:rPr>
        <w:t>95 - 100% =  4.0</w:t>
      </w:r>
      <w:r w:rsidRPr="008C1A78">
        <w:rPr>
          <w:rFonts w:ascii="Calibri" w:hAnsi="Calibri"/>
          <w:sz w:val="24"/>
          <w:szCs w:val="24"/>
        </w:rPr>
        <w:tab/>
        <w:t>90 - 94% = 3.5 - 3.9</w:t>
      </w:r>
      <w:r w:rsidRPr="008C1A78">
        <w:rPr>
          <w:rFonts w:ascii="Calibri" w:hAnsi="Calibri"/>
          <w:sz w:val="24"/>
          <w:szCs w:val="24"/>
        </w:rPr>
        <w:tab/>
        <w:t xml:space="preserve"> 80 - 89% = 3.0 - 3.4     70 - 79% = 2.0 - 2.9</w:t>
      </w:r>
      <w:r w:rsidRPr="008C1A78">
        <w:rPr>
          <w:rFonts w:ascii="Calibri" w:hAnsi="Calibri"/>
          <w:sz w:val="24"/>
          <w:szCs w:val="24"/>
        </w:rPr>
        <w:tab/>
      </w:r>
    </w:p>
    <w:p w:rsidR="00FD6707" w:rsidRPr="008C1A78" w:rsidRDefault="00FD6707" w:rsidP="00FD6707">
      <w:pPr>
        <w:rPr>
          <w:rFonts w:ascii="Calibri" w:hAnsi="Calibri"/>
          <w:sz w:val="24"/>
          <w:szCs w:val="24"/>
        </w:rPr>
      </w:pPr>
      <w:r w:rsidRPr="008C1A78">
        <w:rPr>
          <w:rFonts w:ascii="Calibri" w:hAnsi="Calibri"/>
          <w:sz w:val="24"/>
          <w:szCs w:val="24"/>
        </w:rPr>
        <w:t>60 - 69% = 1.0-1.9</w:t>
      </w:r>
      <w:r w:rsidRPr="008C1A78">
        <w:rPr>
          <w:rFonts w:ascii="Calibri" w:hAnsi="Calibri"/>
          <w:sz w:val="24"/>
          <w:szCs w:val="24"/>
        </w:rPr>
        <w:tab/>
        <w:t>50 - 59% = 0.0-0.9</w:t>
      </w:r>
      <w:r w:rsidRPr="008C1A78">
        <w:rPr>
          <w:rFonts w:ascii="Calibri" w:hAnsi="Calibri"/>
          <w:sz w:val="24"/>
          <w:szCs w:val="24"/>
        </w:rPr>
        <w:tab/>
        <w:t xml:space="preserve"> 49 and below = 0.0</w:t>
      </w:r>
      <w:r w:rsidRPr="008C1A78">
        <w:rPr>
          <w:rFonts w:ascii="Calibri" w:hAnsi="Calibri"/>
          <w:sz w:val="24"/>
          <w:szCs w:val="24"/>
        </w:rPr>
        <w:tab/>
      </w:r>
    </w:p>
    <w:p w:rsidR="00FD6707" w:rsidRPr="008C1A78" w:rsidRDefault="00FD6707" w:rsidP="00FD6707">
      <w:pPr>
        <w:rPr>
          <w:rFonts w:ascii="Calibri" w:hAnsi="Calibri"/>
          <w:sz w:val="24"/>
          <w:szCs w:val="24"/>
        </w:rPr>
      </w:pPr>
    </w:p>
    <w:p w:rsidR="00FD6707" w:rsidRDefault="00FD6707" w:rsidP="00FD6707">
      <w:pPr>
        <w:rPr>
          <w:rFonts w:ascii="Calibri" w:hAnsi="Calibri"/>
          <w:b/>
          <w:sz w:val="24"/>
          <w:szCs w:val="24"/>
        </w:rPr>
      </w:pPr>
    </w:p>
    <w:p w:rsidR="00FD6707" w:rsidRDefault="00FD6707" w:rsidP="00FD6707">
      <w:pPr>
        <w:rPr>
          <w:rFonts w:ascii="Calibri" w:hAnsi="Calibri"/>
          <w:b/>
          <w:sz w:val="24"/>
          <w:szCs w:val="24"/>
        </w:rPr>
      </w:pPr>
    </w:p>
    <w:p w:rsidR="00FD6707" w:rsidRDefault="00FD6707" w:rsidP="00FD6707">
      <w:pPr>
        <w:rPr>
          <w:rFonts w:ascii="Calibri" w:hAnsi="Calibri"/>
          <w:b/>
          <w:sz w:val="24"/>
          <w:szCs w:val="24"/>
        </w:rPr>
      </w:pPr>
      <w:r w:rsidRPr="008C1A78">
        <w:rPr>
          <w:rFonts w:ascii="Calibri" w:hAnsi="Calibri"/>
          <w:b/>
          <w:sz w:val="24"/>
          <w:szCs w:val="24"/>
        </w:rPr>
        <w:t>A TYPICAL WEEK:</w:t>
      </w:r>
    </w:p>
    <w:p w:rsidR="00FD6707" w:rsidRDefault="00FD6707" w:rsidP="00FD6707">
      <w:pPr>
        <w:rPr>
          <w:rFonts w:ascii="Calibri" w:hAnsi="Calibri"/>
          <w:sz w:val="24"/>
          <w:szCs w:val="24"/>
        </w:rPr>
      </w:pPr>
      <w:r w:rsidRPr="008C1A78">
        <w:rPr>
          <w:rFonts w:ascii="Calibri" w:hAnsi="Calibri"/>
          <w:b/>
          <w:sz w:val="24"/>
          <w:szCs w:val="24"/>
        </w:rPr>
        <w:t xml:space="preserve">Tuesday  </w:t>
      </w:r>
      <w:r w:rsidRPr="008C1A78">
        <w:rPr>
          <w:rFonts w:ascii="Calibri" w:hAnsi="Calibri"/>
          <w:b/>
          <w:sz w:val="24"/>
          <w:szCs w:val="24"/>
        </w:rPr>
        <w:tab/>
      </w:r>
      <w:r w:rsidRPr="008C1A78">
        <w:rPr>
          <w:rFonts w:ascii="Calibri" w:hAnsi="Calibri"/>
          <w:sz w:val="24"/>
          <w:szCs w:val="24"/>
        </w:rPr>
        <w:t xml:space="preserve">Students will put homework questions they have on the board at the beginning of class and show the work they have completed. Students or the instructor can help answer questions (10-20 minutes). Following this, we will have </w:t>
      </w:r>
      <w:r>
        <w:rPr>
          <w:rFonts w:ascii="Calibri" w:hAnsi="Calibri"/>
          <w:sz w:val="24"/>
          <w:szCs w:val="24"/>
        </w:rPr>
        <w:t>groupwork on a topic or a lecture</w:t>
      </w:r>
    </w:p>
    <w:p w:rsidR="00FD6707" w:rsidRPr="008C1A78" w:rsidRDefault="00FD6707" w:rsidP="00FD6707">
      <w:pPr>
        <w:rPr>
          <w:rFonts w:ascii="Calibri" w:hAnsi="Calibri"/>
          <w:sz w:val="24"/>
          <w:szCs w:val="24"/>
        </w:rPr>
      </w:pPr>
      <w:r w:rsidRPr="008C1A78">
        <w:rPr>
          <w:rFonts w:ascii="Calibri" w:hAnsi="Calibri"/>
          <w:b/>
          <w:sz w:val="24"/>
          <w:szCs w:val="24"/>
        </w:rPr>
        <w:t xml:space="preserve">Thursday </w:t>
      </w:r>
      <w:r w:rsidRPr="008C1A78">
        <w:rPr>
          <w:rFonts w:ascii="Calibri" w:hAnsi="Calibri"/>
          <w:b/>
          <w:sz w:val="24"/>
          <w:szCs w:val="24"/>
        </w:rPr>
        <w:tab/>
        <w:t xml:space="preserve"> </w:t>
      </w:r>
      <w:r w:rsidRPr="008C1A78">
        <w:rPr>
          <w:rFonts w:ascii="Calibri" w:hAnsi="Calibri"/>
          <w:sz w:val="24"/>
          <w:szCs w:val="24"/>
        </w:rPr>
        <w:t xml:space="preserve">In-class quiz </w:t>
      </w:r>
      <w:r>
        <w:rPr>
          <w:rFonts w:ascii="Calibri" w:hAnsi="Calibri"/>
          <w:sz w:val="24"/>
          <w:szCs w:val="24"/>
        </w:rPr>
        <w:t xml:space="preserve">on homework from the previous Tuesday plus TASKCARDS </w:t>
      </w:r>
      <w:r w:rsidRPr="008C1A78">
        <w:rPr>
          <w:rFonts w:ascii="Calibri" w:hAnsi="Calibri"/>
          <w:sz w:val="24"/>
          <w:szCs w:val="24"/>
        </w:rPr>
        <w:t>followed by group grading and lecturette</w:t>
      </w:r>
      <w:r w:rsidR="00F2360B">
        <w:rPr>
          <w:rFonts w:ascii="Calibri" w:hAnsi="Calibri"/>
          <w:sz w:val="24"/>
          <w:szCs w:val="24"/>
        </w:rPr>
        <w:t>. New material will then be introduced.</w:t>
      </w:r>
      <w:bookmarkStart w:id="0" w:name="_GoBack"/>
      <w:bookmarkEnd w:id="0"/>
    </w:p>
    <w:p w:rsidR="00CB0A41" w:rsidRDefault="00CB0A41" w:rsidP="00FD6707">
      <w:pPr>
        <w:rPr>
          <w:rFonts w:ascii="Calibri" w:hAnsi="Calibri"/>
          <w:b/>
          <w:sz w:val="24"/>
          <w:szCs w:val="24"/>
        </w:rPr>
      </w:pPr>
    </w:p>
    <w:p w:rsidR="00FD6707" w:rsidRPr="008D26F7" w:rsidRDefault="00FD6707" w:rsidP="00FD6707">
      <w:pPr>
        <w:rPr>
          <w:rFonts w:ascii="Calibri" w:hAnsi="Calibri"/>
          <w:b/>
          <w:sz w:val="24"/>
          <w:szCs w:val="24"/>
        </w:rPr>
      </w:pPr>
      <w:r w:rsidRPr="008D26F7">
        <w:rPr>
          <w:rFonts w:ascii="Calibri" w:hAnsi="Calibri"/>
          <w:b/>
          <w:sz w:val="24"/>
          <w:szCs w:val="24"/>
        </w:rPr>
        <w:t>Instructor Expectations</w:t>
      </w:r>
    </w:p>
    <w:p w:rsidR="00FD6707" w:rsidRPr="008D26F7" w:rsidRDefault="00FD6707" w:rsidP="00FD6707">
      <w:pPr>
        <w:numPr>
          <w:ilvl w:val="0"/>
          <w:numId w:val="5"/>
        </w:numPr>
        <w:rPr>
          <w:rFonts w:ascii="Calibri" w:hAnsi="Calibri"/>
          <w:sz w:val="24"/>
          <w:szCs w:val="24"/>
        </w:rPr>
      </w:pPr>
      <w:r w:rsidRPr="008D26F7">
        <w:rPr>
          <w:rFonts w:ascii="Calibri" w:hAnsi="Calibri"/>
          <w:sz w:val="24"/>
          <w:szCs w:val="24"/>
        </w:rPr>
        <w:t>Attend class and be on time</w:t>
      </w:r>
    </w:p>
    <w:p w:rsidR="00FD6707" w:rsidRPr="008D26F7" w:rsidRDefault="00FD6707" w:rsidP="00FD6707">
      <w:pPr>
        <w:numPr>
          <w:ilvl w:val="0"/>
          <w:numId w:val="5"/>
        </w:numPr>
        <w:rPr>
          <w:rFonts w:ascii="Calibri" w:hAnsi="Calibri"/>
          <w:sz w:val="24"/>
          <w:szCs w:val="24"/>
        </w:rPr>
      </w:pPr>
      <w:r w:rsidRPr="008D26F7">
        <w:rPr>
          <w:rFonts w:ascii="Calibri" w:hAnsi="Calibri"/>
          <w:sz w:val="24"/>
          <w:szCs w:val="24"/>
        </w:rPr>
        <w:t>Be a positive person in class</w:t>
      </w:r>
    </w:p>
    <w:p w:rsidR="00FD6707" w:rsidRPr="008D26F7" w:rsidRDefault="00FD6707" w:rsidP="00FD6707">
      <w:pPr>
        <w:numPr>
          <w:ilvl w:val="0"/>
          <w:numId w:val="5"/>
        </w:numPr>
        <w:rPr>
          <w:rFonts w:ascii="Calibri" w:hAnsi="Calibri"/>
          <w:sz w:val="24"/>
          <w:szCs w:val="24"/>
        </w:rPr>
      </w:pPr>
      <w:r w:rsidRPr="008D26F7">
        <w:rPr>
          <w:rFonts w:ascii="Calibri" w:hAnsi="Calibri"/>
          <w:sz w:val="24"/>
          <w:szCs w:val="24"/>
        </w:rPr>
        <w:t xml:space="preserve">Engage actively in the class. Be prepared to contribute, participate, ask and be prepared to answer questions. If you are the kind of person who has extreme fright at speaking in public, please email me to let me know about your situation. </w:t>
      </w:r>
    </w:p>
    <w:p w:rsidR="00FD6707" w:rsidRPr="008D26F7" w:rsidRDefault="00FD6707" w:rsidP="00FD6707">
      <w:pPr>
        <w:numPr>
          <w:ilvl w:val="0"/>
          <w:numId w:val="5"/>
        </w:numPr>
        <w:rPr>
          <w:rFonts w:ascii="Calibri" w:hAnsi="Calibri"/>
          <w:sz w:val="24"/>
          <w:szCs w:val="24"/>
        </w:rPr>
      </w:pPr>
      <w:r w:rsidRPr="008D26F7">
        <w:rPr>
          <w:rFonts w:ascii="Calibri" w:hAnsi="Calibri"/>
          <w:sz w:val="24"/>
          <w:szCs w:val="24"/>
        </w:rPr>
        <w:t>Be respectful of your peers and of me. No laughing or making faces at students who ask questions.</w:t>
      </w:r>
    </w:p>
    <w:p w:rsidR="00FD6707" w:rsidRPr="008D26F7" w:rsidRDefault="00FD6707" w:rsidP="00FD6707">
      <w:pPr>
        <w:numPr>
          <w:ilvl w:val="0"/>
          <w:numId w:val="5"/>
        </w:numPr>
        <w:rPr>
          <w:rFonts w:ascii="Calibri" w:hAnsi="Calibri"/>
          <w:sz w:val="24"/>
          <w:szCs w:val="24"/>
        </w:rPr>
      </w:pPr>
      <w:r w:rsidRPr="008D26F7">
        <w:rPr>
          <w:rFonts w:ascii="Calibri" w:hAnsi="Calibri"/>
          <w:sz w:val="24"/>
          <w:szCs w:val="24"/>
        </w:rPr>
        <w:t xml:space="preserve">Engage your homework before the due date. Class will only be productive if you keep up with the topics. </w:t>
      </w:r>
    </w:p>
    <w:p w:rsidR="00FD6707" w:rsidRPr="008D26F7" w:rsidRDefault="00FD6707" w:rsidP="00FD6707">
      <w:pPr>
        <w:numPr>
          <w:ilvl w:val="0"/>
          <w:numId w:val="5"/>
        </w:numPr>
        <w:rPr>
          <w:rFonts w:ascii="Calibri" w:hAnsi="Calibri"/>
          <w:sz w:val="24"/>
          <w:szCs w:val="24"/>
        </w:rPr>
      </w:pPr>
      <w:r w:rsidRPr="008D26F7">
        <w:rPr>
          <w:rFonts w:ascii="Calibri" w:hAnsi="Calibri"/>
          <w:sz w:val="24"/>
          <w:szCs w:val="24"/>
        </w:rPr>
        <w:t>Seek help early</w:t>
      </w:r>
    </w:p>
    <w:p w:rsidR="00FD6707" w:rsidRPr="008D26F7" w:rsidRDefault="00FD6707" w:rsidP="00FD6707">
      <w:pPr>
        <w:numPr>
          <w:ilvl w:val="0"/>
          <w:numId w:val="5"/>
        </w:numPr>
        <w:rPr>
          <w:rFonts w:ascii="Calibri" w:hAnsi="Calibri"/>
          <w:sz w:val="24"/>
          <w:szCs w:val="24"/>
        </w:rPr>
      </w:pPr>
      <w:r w:rsidRPr="008D26F7">
        <w:rPr>
          <w:rFonts w:ascii="Calibri" w:hAnsi="Calibri"/>
          <w:sz w:val="24"/>
          <w:szCs w:val="24"/>
        </w:rPr>
        <w:t xml:space="preserve">Do not text or surf the internet. You can have your cell phone on vibrate as long as it is not disruptive. For example, during tests, the vibration is quite noisy and distracting. If you are caught texting in class, you will be asked (publically) to stop. </w:t>
      </w:r>
    </w:p>
    <w:p w:rsidR="00FD6707" w:rsidRDefault="00FD6707" w:rsidP="00FD6707">
      <w:pPr>
        <w:rPr>
          <w:rFonts w:ascii="Calibri" w:hAnsi="Calibri"/>
          <w:b/>
          <w:sz w:val="24"/>
          <w:szCs w:val="24"/>
        </w:rPr>
      </w:pPr>
    </w:p>
    <w:p w:rsidR="00FD6707" w:rsidRPr="008D26F7" w:rsidRDefault="00FD6707" w:rsidP="00FD6707">
      <w:pPr>
        <w:rPr>
          <w:rFonts w:ascii="Calibri" w:hAnsi="Calibri"/>
          <w:b/>
          <w:sz w:val="24"/>
          <w:szCs w:val="24"/>
        </w:rPr>
      </w:pPr>
      <w:r w:rsidRPr="008D26F7">
        <w:rPr>
          <w:rFonts w:ascii="Calibri" w:hAnsi="Calibri"/>
          <w:b/>
          <w:sz w:val="24"/>
          <w:szCs w:val="24"/>
        </w:rPr>
        <w:t>Seeking Help</w:t>
      </w:r>
    </w:p>
    <w:p w:rsidR="00FD6707" w:rsidRPr="008D26F7" w:rsidRDefault="00FD6707" w:rsidP="00FD6707">
      <w:pPr>
        <w:rPr>
          <w:rFonts w:ascii="Calibri" w:hAnsi="Calibri"/>
          <w:b/>
          <w:sz w:val="24"/>
          <w:szCs w:val="24"/>
        </w:rPr>
      </w:pPr>
    </w:p>
    <w:p w:rsidR="00FD6707" w:rsidRPr="008D26F7" w:rsidRDefault="00FD6707" w:rsidP="00FD6707">
      <w:pPr>
        <w:rPr>
          <w:rFonts w:ascii="Calibri" w:hAnsi="Calibri"/>
          <w:b/>
          <w:sz w:val="24"/>
          <w:szCs w:val="24"/>
        </w:rPr>
      </w:pPr>
      <w:r w:rsidRPr="008D26F7">
        <w:rPr>
          <w:rFonts w:ascii="Calibri" w:hAnsi="Calibri"/>
          <w:b/>
          <w:sz w:val="24"/>
          <w:szCs w:val="24"/>
        </w:rPr>
        <w:lastRenderedPageBreak/>
        <w:t xml:space="preserve">How to email me:  </w:t>
      </w:r>
    </w:p>
    <w:p w:rsidR="00FD6707" w:rsidRPr="008D26F7" w:rsidRDefault="00FD6707" w:rsidP="00FD6707">
      <w:pPr>
        <w:rPr>
          <w:rFonts w:ascii="Calibri" w:hAnsi="Calibri"/>
          <w:b/>
          <w:sz w:val="24"/>
          <w:szCs w:val="24"/>
        </w:rPr>
      </w:pPr>
      <w:r w:rsidRPr="008D26F7">
        <w:rPr>
          <w:rFonts w:ascii="Calibri" w:hAnsi="Calibri"/>
          <w:b/>
          <w:sz w:val="24"/>
          <w:szCs w:val="24"/>
        </w:rPr>
        <w:t>hburn@highline.edu</w:t>
      </w:r>
    </w:p>
    <w:p w:rsidR="00FD6707" w:rsidRPr="008D26F7" w:rsidRDefault="00FD6707" w:rsidP="00FD6707">
      <w:pPr>
        <w:rPr>
          <w:rFonts w:ascii="Calibri" w:hAnsi="Calibri"/>
          <w:sz w:val="24"/>
          <w:szCs w:val="24"/>
        </w:rPr>
      </w:pPr>
      <w:r w:rsidRPr="008D26F7">
        <w:rPr>
          <w:rFonts w:ascii="Calibri" w:hAnsi="Calibri"/>
          <w:sz w:val="24"/>
          <w:szCs w:val="24"/>
        </w:rPr>
        <w:t>If you email me, please put “Math 1</w:t>
      </w:r>
      <w:r>
        <w:rPr>
          <w:rFonts w:ascii="Calibri" w:hAnsi="Calibri"/>
          <w:sz w:val="24"/>
          <w:szCs w:val="24"/>
        </w:rPr>
        <w:t>46</w:t>
      </w:r>
      <w:r w:rsidRPr="008D26F7">
        <w:rPr>
          <w:rFonts w:ascii="Calibri" w:hAnsi="Calibri"/>
          <w:sz w:val="24"/>
          <w:szCs w:val="24"/>
        </w:rPr>
        <w:t>” in the subject line</w:t>
      </w:r>
    </w:p>
    <w:p w:rsidR="00FD6707" w:rsidRPr="008D26F7" w:rsidRDefault="00FD6707" w:rsidP="00FD6707">
      <w:pPr>
        <w:rPr>
          <w:rFonts w:ascii="Calibri" w:hAnsi="Calibri"/>
          <w:sz w:val="24"/>
          <w:szCs w:val="24"/>
        </w:rPr>
      </w:pPr>
      <w:r w:rsidRPr="008D26F7">
        <w:rPr>
          <w:rFonts w:ascii="Calibri" w:hAnsi="Calibri"/>
          <w:sz w:val="24"/>
          <w:szCs w:val="24"/>
        </w:rPr>
        <w:t>Start your mail with:   This is __(</w:t>
      </w:r>
      <w:r>
        <w:rPr>
          <w:rFonts w:ascii="Calibri" w:hAnsi="Calibri"/>
          <w:sz w:val="24"/>
          <w:szCs w:val="24"/>
        </w:rPr>
        <w:t>your name)____ from your Math 146</w:t>
      </w:r>
      <w:r w:rsidRPr="008D26F7">
        <w:rPr>
          <w:rFonts w:ascii="Calibri" w:hAnsi="Calibri"/>
          <w:sz w:val="24"/>
          <w:szCs w:val="24"/>
        </w:rPr>
        <w:t xml:space="preserve"> class. I am writing to tell you that _____(tell me what you need)______</w:t>
      </w:r>
    </w:p>
    <w:p w:rsidR="00FD6707" w:rsidRPr="008D26F7" w:rsidRDefault="00FD6707" w:rsidP="00FD6707">
      <w:pPr>
        <w:rPr>
          <w:rFonts w:ascii="Calibri" w:hAnsi="Calibri"/>
          <w:sz w:val="24"/>
          <w:szCs w:val="24"/>
        </w:rPr>
      </w:pPr>
    </w:p>
    <w:p w:rsidR="00FD6707" w:rsidRPr="008D26F7" w:rsidRDefault="00FD6707" w:rsidP="00FD6707">
      <w:pPr>
        <w:rPr>
          <w:rFonts w:ascii="Calibri" w:hAnsi="Calibri"/>
          <w:sz w:val="24"/>
          <w:szCs w:val="24"/>
        </w:rPr>
      </w:pPr>
      <w:r w:rsidRPr="008D26F7">
        <w:rPr>
          <w:rFonts w:ascii="Calibri" w:hAnsi="Calibri"/>
          <w:sz w:val="24"/>
          <w:szCs w:val="24"/>
        </w:rPr>
        <w:t xml:space="preserve">Use full words and full sentences and spell check for typos.  Many students ask me to write them recommendations for college and jobs. Use this class as a chance to practice writing professional emails. </w:t>
      </w:r>
    </w:p>
    <w:p w:rsidR="00FD6707" w:rsidRPr="008D26F7" w:rsidRDefault="00FD6707" w:rsidP="00FD6707">
      <w:pPr>
        <w:rPr>
          <w:rFonts w:ascii="Calibri" w:hAnsi="Calibri"/>
          <w:sz w:val="24"/>
          <w:szCs w:val="24"/>
        </w:rPr>
      </w:pPr>
    </w:p>
    <w:p w:rsidR="00FD6707" w:rsidRPr="008D26F7" w:rsidRDefault="00FD6707" w:rsidP="00FD6707">
      <w:pPr>
        <w:rPr>
          <w:rFonts w:ascii="Calibri" w:hAnsi="Calibri"/>
          <w:sz w:val="24"/>
          <w:szCs w:val="24"/>
        </w:rPr>
      </w:pPr>
    </w:p>
    <w:p w:rsidR="00FD6707" w:rsidRPr="008D26F7" w:rsidRDefault="00FD6707" w:rsidP="00FD6707">
      <w:pPr>
        <w:rPr>
          <w:rFonts w:ascii="Calibri" w:hAnsi="Calibri"/>
          <w:b/>
          <w:sz w:val="24"/>
          <w:szCs w:val="24"/>
        </w:rPr>
      </w:pPr>
      <w:r w:rsidRPr="008D26F7">
        <w:rPr>
          <w:rFonts w:ascii="Calibri" w:hAnsi="Calibri"/>
          <w:b/>
          <w:sz w:val="24"/>
          <w:szCs w:val="24"/>
        </w:rPr>
        <w:t>During office hours:</w:t>
      </w:r>
    </w:p>
    <w:p w:rsidR="00FD6707" w:rsidRPr="008D26F7" w:rsidRDefault="00FD6707" w:rsidP="00FD6707">
      <w:pPr>
        <w:rPr>
          <w:rFonts w:ascii="Calibri" w:hAnsi="Calibri"/>
          <w:sz w:val="24"/>
          <w:szCs w:val="24"/>
        </w:rPr>
      </w:pPr>
      <w:r w:rsidRPr="008D26F7">
        <w:rPr>
          <w:rFonts w:ascii="Calibri" w:hAnsi="Calibri"/>
          <w:sz w:val="24"/>
          <w:szCs w:val="24"/>
        </w:rPr>
        <w:t xml:space="preserve">Office hours are for helping students with math problems, either from homework, quizzes, or exams. My office hours are generally held in a large room, like our classroom or the tutoring center and many students will be present. If you need a private office hour, you can see me or by appointment. </w:t>
      </w:r>
    </w:p>
    <w:p w:rsidR="00FD6707" w:rsidRPr="008D26F7" w:rsidRDefault="00FD6707" w:rsidP="00FD6707">
      <w:pPr>
        <w:rPr>
          <w:rFonts w:ascii="Calibri" w:hAnsi="Calibri"/>
          <w:sz w:val="24"/>
          <w:szCs w:val="24"/>
        </w:rPr>
      </w:pPr>
    </w:p>
    <w:p w:rsidR="00FD6707" w:rsidRPr="008D26F7" w:rsidRDefault="00FD6707" w:rsidP="00FD6707">
      <w:pPr>
        <w:rPr>
          <w:rFonts w:ascii="Calibri" w:hAnsi="Calibri"/>
          <w:sz w:val="24"/>
          <w:szCs w:val="24"/>
        </w:rPr>
      </w:pPr>
      <w:r w:rsidRPr="008D26F7">
        <w:rPr>
          <w:rFonts w:ascii="Calibri" w:hAnsi="Calibri"/>
          <w:sz w:val="24"/>
          <w:szCs w:val="24"/>
        </w:rPr>
        <w:t>So that I can help the most students during office hours, please bring the specific problem you need help with along with the work you’ve tried. Start the discussion with:</w:t>
      </w:r>
    </w:p>
    <w:p w:rsidR="00FD6707" w:rsidRPr="008D26F7" w:rsidRDefault="00FD6707" w:rsidP="00FD6707">
      <w:pPr>
        <w:rPr>
          <w:rFonts w:ascii="Calibri" w:hAnsi="Calibri"/>
          <w:sz w:val="24"/>
          <w:szCs w:val="24"/>
        </w:rPr>
      </w:pPr>
    </w:p>
    <w:p w:rsidR="00FD6707" w:rsidRPr="008D26F7" w:rsidRDefault="00FD6707" w:rsidP="00FD6707">
      <w:pPr>
        <w:rPr>
          <w:rFonts w:ascii="Calibri" w:hAnsi="Calibri"/>
          <w:sz w:val="24"/>
          <w:szCs w:val="24"/>
        </w:rPr>
      </w:pPr>
      <w:r w:rsidRPr="008D26F7">
        <w:rPr>
          <w:rFonts w:ascii="Calibri" w:hAnsi="Calibri"/>
          <w:sz w:val="24"/>
          <w:szCs w:val="24"/>
        </w:rPr>
        <w:t>Here’s the problem I’m working on</w:t>
      </w:r>
    </w:p>
    <w:p w:rsidR="00FD6707" w:rsidRPr="008D26F7" w:rsidRDefault="00FD6707" w:rsidP="00FD6707">
      <w:pPr>
        <w:rPr>
          <w:rFonts w:ascii="Calibri" w:hAnsi="Calibri"/>
          <w:sz w:val="24"/>
          <w:szCs w:val="24"/>
        </w:rPr>
      </w:pPr>
      <w:r w:rsidRPr="008D26F7">
        <w:rPr>
          <w:rFonts w:ascii="Calibri" w:hAnsi="Calibri"/>
          <w:sz w:val="24"/>
          <w:szCs w:val="24"/>
        </w:rPr>
        <w:t>Here’s what I’ve tried (show me your work)</w:t>
      </w:r>
    </w:p>
    <w:p w:rsidR="00FD6707" w:rsidRPr="008D26F7" w:rsidRDefault="00FD6707" w:rsidP="00FD6707">
      <w:pPr>
        <w:rPr>
          <w:rFonts w:ascii="Calibri" w:hAnsi="Calibri"/>
          <w:sz w:val="24"/>
          <w:szCs w:val="24"/>
        </w:rPr>
      </w:pPr>
      <w:r w:rsidRPr="008D26F7">
        <w:rPr>
          <w:rFonts w:ascii="Calibri" w:hAnsi="Calibri"/>
          <w:sz w:val="24"/>
          <w:szCs w:val="24"/>
        </w:rPr>
        <w:t>Here’s where I’m stuck</w:t>
      </w:r>
    </w:p>
    <w:p w:rsidR="00FD6707" w:rsidRDefault="00FD6707" w:rsidP="00FD6707">
      <w:pPr>
        <w:rPr>
          <w:rFonts w:ascii="Calibri" w:hAnsi="Calibri"/>
          <w:sz w:val="24"/>
          <w:szCs w:val="24"/>
        </w:rPr>
      </w:pPr>
      <w:r w:rsidRPr="008D26F7">
        <w:rPr>
          <w:rFonts w:ascii="Calibri" w:hAnsi="Calibri"/>
          <w:sz w:val="24"/>
          <w:szCs w:val="24"/>
        </w:rPr>
        <w:t xml:space="preserve">In college, if you miss a class, it not appropriate to expect me to relecture. Instead, you need to get class notes from a peer. However, sometimes students do need help that goes beyond a specific problem and could involve reteaching the topic. In that case, I expect you to email me in advance so that I am aware that this is what you need and can restructure my office hour time to accommodate you. </w:t>
      </w:r>
    </w:p>
    <w:p w:rsidR="00FD6707" w:rsidRDefault="00FD6707" w:rsidP="00FD6707">
      <w:pPr>
        <w:rPr>
          <w:rFonts w:ascii="Calibri" w:hAnsi="Calibri"/>
          <w:b/>
          <w:sz w:val="22"/>
          <w:szCs w:val="22"/>
        </w:rPr>
      </w:pPr>
      <w:r w:rsidRPr="00F332B2">
        <w:rPr>
          <w:rFonts w:ascii="Calibri" w:hAnsi="Calibri"/>
          <w:b/>
          <w:sz w:val="22"/>
          <w:szCs w:val="22"/>
        </w:rPr>
        <w:t>To my student</w:t>
      </w:r>
      <w:r>
        <w:rPr>
          <w:rFonts w:ascii="Calibri" w:hAnsi="Calibri"/>
          <w:b/>
          <w:sz w:val="22"/>
          <w:szCs w:val="22"/>
        </w:rPr>
        <w:t>s: Helen’s approach to teaching</w:t>
      </w:r>
    </w:p>
    <w:p w:rsidR="00FD6707" w:rsidRDefault="00FD6707" w:rsidP="00FD6707">
      <w:pPr>
        <w:ind w:left="90" w:right="450"/>
        <w:rPr>
          <w:rFonts w:ascii="Calibri" w:hAnsi="Calibri"/>
          <w:b/>
          <w:sz w:val="22"/>
          <w:szCs w:val="22"/>
        </w:rPr>
      </w:pPr>
    </w:p>
    <w:p w:rsidR="00FD6707" w:rsidRPr="00010D8D" w:rsidRDefault="00FD6707" w:rsidP="00FD6707">
      <w:pPr>
        <w:pStyle w:val="ListParagraph"/>
        <w:numPr>
          <w:ilvl w:val="0"/>
          <w:numId w:val="4"/>
        </w:numPr>
        <w:ind w:left="90" w:right="450"/>
        <w:rPr>
          <w:rFonts w:ascii="Calibri" w:hAnsi="Calibri"/>
          <w:b/>
          <w:sz w:val="22"/>
          <w:szCs w:val="22"/>
        </w:rPr>
      </w:pPr>
      <w:r>
        <w:rPr>
          <w:rFonts w:ascii="Calibri" w:hAnsi="Calibri"/>
          <w:b/>
          <w:sz w:val="22"/>
          <w:szCs w:val="22"/>
        </w:rPr>
        <w:t>My role is to</w:t>
      </w:r>
      <w:r w:rsidRPr="00010D8D">
        <w:rPr>
          <w:rFonts w:ascii="Calibri" w:hAnsi="Calibri"/>
          <w:b/>
          <w:sz w:val="22"/>
          <w:szCs w:val="22"/>
        </w:rPr>
        <w:t xml:space="preserve"> create interesting and engaging learning activities and provide you feedback on your learning</w:t>
      </w:r>
      <w:r>
        <w:rPr>
          <w:rFonts w:ascii="Calibri" w:hAnsi="Calibri"/>
          <w:b/>
          <w:sz w:val="22"/>
          <w:szCs w:val="22"/>
        </w:rPr>
        <w:t xml:space="preserve">. </w:t>
      </w:r>
      <w:r w:rsidRPr="00010D8D">
        <w:rPr>
          <w:rFonts w:ascii="Calibri" w:hAnsi="Calibri"/>
          <w:sz w:val="22"/>
          <w:szCs w:val="22"/>
        </w:rPr>
        <w:t xml:space="preserve">Learning activities should help you understand the major ideas of the course. Learning should be fun, interesting, and engaging. Lecture is not always the best way to help you learn, but some lecture is required. Prompt feedback is important, so I tend to make minimal comments on your papers (because research suggests students look mainly at the </w:t>
      </w:r>
      <w:r>
        <w:rPr>
          <w:rFonts w:ascii="Calibri" w:hAnsi="Calibri"/>
          <w:sz w:val="22"/>
          <w:szCs w:val="22"/>
        </w:rPr>
        <w:t xml:space="preserve">numerical </w:t>
      </w:r>
      <w:r w:rsidRPr="00010D8D">
        <w:rPr>
          <w:rFonts w:ascii="Calibri" w:hAnsi="Calibri"/>
          <w:sz w:val="22"/>
          <w:szCs w:val="22"/>
        </w:rPr>
        <w:t xml:space="preserve">score and not the comments) and post keys online for you to check your work. I expect you to </w:t>
      </w:r>
      <w:r>
        <w:rPr>
          <w:rFonts w:ascii="Calibri" w:hAnsi="Calibri"/>
          <w:sz w:val="22"/>
          <w:szCs w:val="22"/>
        </w:rPr>
        <w:t xml:space="preserve">ask for </w:t>
      </w:r>
      <w:r w:rsidRPr="00010D8D">
        <w:rPr>
          <w:rFonts w:ascii="Calibri" w:hAnsi="Calibri"/>
          <w:sz w:val="22"/>
          <w:szCs w:val="22"/>
        </w:rPr>
        <w:t xml:space="preserve"> points back if you feel I have incorrectly graded your work.  </w:t>
      </w:r>
    </w:p>
    <w:p w:rsidR="00FD6707" w:rsidRPr="00F332B2" w:rsidRDefault="00FD6707" w:rsidP="00FD6707">
      <w:pPr>
        <w:pStyle w:val="ListParagraph"/>
        <w:ind w:left="90" w:right="450"/>
        <w:rPr>
          <w:rFonts w:ascii="Calibri" w:hAnsi="Calibri"/>
          <w:sz w:val="22"/>
          <w:szCs w:val="22"/>
        </w:rPr>
      </w:pPr>
    </w:p>
    <w:p w:rsidR="00FD6707" w:rsidRPr="00F332B2" w:rsidRDefault="00FD6707" w:rsidP="00FD6707">
      <w:pPr>
        <w:pStyle w:val="ListParagraph"/>
        <w:numPr>
          <w:ilvl w:val="0"/>
          <w:numId w:val="4"/>
        </w:numPr>
        <w:ind w:left="90" w:right="450"/>
        <w:contextualSpacing/>
        <w:rPr>
          <w:rFonts w:ascii="Calibri" w:hAnsi="Calibri"/>
          <w:sz w:val="22"/>
          <w:szCs w:val="22"/>
        </w:rPr>
      </w:pPr>
      <w:r w:rsidRPr="00F332B2">
        <w:rPr>
          <w:rFonts w:ascii="Calibri" w:hAnsi="Calibri"/>
          <w:b/>
          <w:sz w:val="22"/>
          <w:szCs w:val="22"/>
        </w:rPr>
        <w:t>Students learn most when instructors maintain high expectations.</w:t>
      </w:r>
      <w:r w:rsidRPr="00F332B2">
        <w:rPr>
          <w:rFonts w:ascii="Calibri" w:hAnsi="Calibri"/>
          <w:sz w:val="22"/>
          <w:szCs w:val="22"/>
        </w:rPr>
        <w:t xml:space="preserve"> </w:t>
      </w:r>
      <w:r>
        <w:rPr>
          <w:rFonts w:ascii="Calibri" w:hAnsi="Calibri"/>
          <w:sz w:val="22"/>
          <w:szCs w:val="22"/>
        </w:rPr>
        <w:t>You might notice during group work that, rather than giving you the answer, I ask you to struggle productively with the concept. So I might say “can you tell me what you were thinking in taking this approach?</w:t>
      </w:r>
      <w:r w:rsidRPr="00F332B2">
        <w:rPr>
          <w:rFonts w:ascii="Calibri" w:hAnsi="Calibri"/>
          <w:sz w:val="22"/>
          <w:szCs w:val="22"/>
        </w:rPr>
        <w:t>” or “why don’t you rethink your approach and check in with other students to see what they did.” I expect you to take responsibility for your learning. This is a key part of college culture. If you miss class, it is not OK to ask “what did I miss?” Instead, get notes from a friend and ask me for any handouts. If you are afraid to ask for help or lack confidence in yourself, start working on this now before it’s too late. Free counseling is available on campus. Use it!</w:t>
      </w:r>
    </w:p>
    <w:p w:rsidR="00FD6707" w:rsidRPr="00F332B2" w:rsidRDefault="00FD6707" w:rsidP="00FD6707">
      <w:pPr>
        <w:pStyle w:val="ListParagraph"/>
        <w:ind w:left="90" w:right="450"/>
        <w:rPr>
          <w:rFonts w:ascii="Calibri" w:hAnsi="Calibri"/>
          <w:sz w:val="22"/>
          <w:szCs w:val="22"/>
        </w:rPr>
      </w:pPr>
    </w:p>
    <w:p w:rsidR="00FD6707" w:rsidRPr="00F332B2" w:rsidRDefault="00FD6707" w:rsidP="00FD6707">
      <w:pPr>
        <w:pStyle w:val="ListParagraph"/>
        <w:numPr>
          <w:ilvl w:val="0"/>
          <w:numId w:val="4"/>
        </w:numPr>
        <w:ind w:left="90" w:right="450"/>
        <w:contextualSpacing/>
        <w:rPr>
          <w:rFonts w:ascii="Calibri" w:hAnsi="Calibri"/>
          <w:sz w:val="22"/>
          <w:szCs w:val="22"/>
        </w:rPr>
      </w:pPr>
      <w:r w:rsidRPr="00F332B2">
        <w:rPr>
          <w:rFonts w:ascii="Calibri" w:hAnsi="Calibri"/>
          <w:b/>
          <w:sz w:val="22"/>
          <w:szCs w:val="22"/>
        </w:rPr>
        <w:lastRenderedPageBreak/>
        <w:t>Exams and quizzes are a major component of your grade and should be closely aligned to course content and not include “trick” questions</w:t>
      </w:r>
      <w:r w:rsidRPr="00F332B2">
        <w:rPr>
          <w:rFonts w:ascii="Calibri" w:hAnsi="Calibri"/>
          <w:sz w:val="22"/>
          <w:szCs w:val="22"/>
        </w:rPr>
        <w:t xml:space="preserve">. Tests are aligned with quizzes; quizzes are aligned with homework and in-class task cards. It is perfectly acceptable to ask you to apply familiar concepts to new situations on an exam.  I do not give out “sample” exams. To prepare for exams, I only give out study guides with major concepts and skills. Please don’t ask “is this on the test?” Every idea in class is important whether or not it’s on the exam. </w:t>
      </w:r>
    </w:p>
    <w:p w:rsidR="00FD6707" w:rsidRPr="00F332B2" w:rsidRDefault="00FD6707" w:rsidP="00FD6707">
      <w:pPr>
        <w:pStyle w:val="ListParagraph"/>
        <w:ind w:left="90" w:right="450"/>
        <w:rPr>
          <w:rFonts w:ascii="Calibri" w:hAnsi="Calibri"/>
          <w:sz w:val="22"/>
          <w:szCs w:val="22"/>
        </w:rPr>
      </w:pPr>
    </w:p>
    <w:p w:rsidR="00FD6707" w:rsidRPr="00F332B2" w:rsidRDefault="00FD6707" w:rsidP="00FD6707">
      <w:pPr>
        <w:pStyle w:val="ListParagraph"/>
        <w:numPr>
          <w:ilvl w:val="0"/>
          <w:numId w:val="4"/>
        </w:numPr>
        <w:ind w:left="90" w:right="450"/>
        <w:contextualSpacing/>
        <w:rPr>
          <w:rFonts w:ascii="Calibri" w:hAnsi="Calibri"/>
          <w:sz w:val="22"/>
          <w:szCs w:val="22"/>
        </w:rPr>
      </w:pPr>
      <w:r w:rsidRPr="00F332B2">
        <w:rPr>
          <w:rFonts w:ascii="Calibri" w:hAnsi="Calibri"/>
          <w:b/>
          <w:sz w:val="22"/>
          <w:szCs w:val="22"/>
        </w:rPr>
        <w:t>Students need to practice complex problem solving, communicating, and working in teams in order to function in today’s world.</w:t>
      </w:r>
      <w:r>
        <w:rPr>
          <w:rFonts w:ascii="Calibri" w:hAnsi="Calibri"/>
          <w:b/>
          <w:sz w:val="22"/>
          <w:szCs w:val="22"/>
        </w:rPr>
        <w:t xml:space="preserve"> </w:t>
      </w:r>
      <w:r>
        <w:rPr>
          <w:rFonts w:ascii="Calibri" w:hAnsi="Calibri"/>
          <w:sz w:val="22"/>
          <w:szCs w:val="22"/>
        </w:rPr>
        <w:t xml:space="preserve">College should help you grow intellectually. </w:t>
      </w:r>
      <w:r w:rsidRPr="00F332B2">
        <w:rPr>
          <w:rFonts w:ascii="Calibri" w:hAnsi="Calibri"/>
          <w:sz w:val="22"/>
          <w:szCs w:val="22"/>
        </w:rPr>
        <w:t xml:space="preserve"> I expect students to interpret answers on exams and quizzes, do complex problem solving in groups, your course project, and concept questions throughout the quarter. Rather than complain about these, embrace them and realize that engaging in these activities is making you smarter and more prepared for interesting careers. </w:t>
      </w:r>
    </w:p>
    <w:p w:rsidR="00FD6707" w:rsidRPr="00F332B2" w:rsidRDefault="00FD6707" w:rsidP="00FD6707">
      <w:pPr>
        <w:pStyle w:val="ListParagraph"/>
        <w:ind w:left="90" w:right="450"/>
        <w:rPr>
          <w:rFonts w:ascii="Calibri" w:hAnsi="Calibri"/>
          <w:sz w:val="22"/>
          <w:szCs w:val="22"/>
        </w:rPr>
      </w:pPr>
    </w:p>
    <w:p w:rsidR="00FD6707" w:rsidRPr="00F332B2" w:rsidRDefault="00FD6707" w:rsidP="00FD6707">
      <w:pPr>
        <w:pStyle w:val="ListParagraph"/>
        <w:numPr>
          <w:ilvl w:val="0"/>
          <w:numId w:val="4"/>
        </w:numPr>
        <w:ind w:left="90" w:right="450"/>
        <w:contextualSpacing/>
        <w:rPr>
          <w:rFonts w:ascii="Calibri" w:hAnsi="Calibri"/>
          <w:sz w:val="22"/>
          <w:szCs w:val="22"/>
        </w:rPr>
      </w:pPr>
      <w:r w:rsidRPr="00F332B2">
        <w:rPr>
          <w:rFonts w:ascii="Calibri" w:hAnsi="Calibri"/>
          <w:b/>
          <w:sz w:val="22"/>
          <w:szCs w:val="22"/>
        </w:rPr>
        <w:t>My feedback to you will be respectful, direct, but not “sugar coated.”</w:t>
      </w:r>
      <w:r w:rsidRPr="00F332B2">
        <w:rPr>
          <w:rFonts w:ascii="Calibri" w:hAnsi="Calibri"/>
          <w:sz w:val="22"/>
          <w:szCs w:val="22"/>
        </w:rPr>
        <w:t xml:space="preserve"> Everyone deserves respect. However, praising you on accomplishing easy things does more damage than good. Instead, praise should be reserved for understanding concepts, completing complicated tasks, and accomplishing tasks that take perseverance and attention to detail. </w:t>
      </w:r>
      <w:r>
        <w:rPr>
          <w:rFonts w:ascii="Calibri" w:hAnsi="Calibri"/>
          <w:sz w:val="22"/>
          <w:szCs w:val="22"/>
        </w:rPr>
        <w:t xml:space="preserve">Sometimes student expect me to be very nurturing and nice because I am female, but they are often disappointed because I don’t </w:t>
      </w:r>
      <w:r w:rsidRPr="00F332B2">
        <w:rPr>
          <w:rFonts w:ascii="Calibri" w:hAnsi="Calibri"/>
          <w:sz w:val="22"/>
          <w:szCs w:val="22"/>
        </w:rPr>
        <w:t xml:space="preserve">fit this stereotype. I have a direct communication style that some students find refreshing but others misinterpret </w:t>
      </w:r>
      <w:r>
        <w:rPr>
          <w:rFonts w:ascii="Calibri" w:hAnsi="Calibri"/>
          <w:sz w:val="22"/>
          <w:szCs w:val="22"/>
        </w:rPr>
        <w:t xml:space="preserve">it </w:t>
      </w:r>
      <w:r w:rsidRPr="00F332B2">
        <w:rPr>
          <w:rFonts w:ascii="Calibri" w:hAnsi="Calibri"/>
          <w:sz w:val="22"/>
          <w:szCs w:val="22"/>
        </w:rPr>
        <w:t xml:space="preserve">as rude. You will encounter people in your lives who are direct, so practice by </w:t>
      </w:r>
      <w:r>
        <w:rPr>
          <w:rFonts w:ascii="Calibri" w:hAnsi="Calibri"/>
          <w:sz w:val="22"/>
          <w:szCs w:val="22"/>
        </w:rPr>
        <w:t>interacting and working with me.</w:t>
      </w:r>
    </w:p>
    <w:p w:rsidR="00FD6707" w:rsidRPr="00F332B2" w:rsidRDefault="00FD6707" w:rsidP="00FD6707">
      <w:pPr>
        <w:pStyle w:val="ListParagraph"/>
        <w:ind w:left="90" w:right="450"/>
        <w:rPr>
          <w:rFonts w:ascii="Calibri" w:hAnsi="Calibri"/>
          <w:sz w:val="22"/>
          <w:szCs w:val="22"/>
        </w:rPr>
      </w:pPr>
    </w:p>
    <w:p w:rsidR="00FD6707" w:rsidRPr="00F332B2" w:rsidRDefault="00FD6707" w:rsidP="00FD6707">
      <w:pPr>
        <w:numPr>
          <w:ilvl w:val="0"/>
          <w:numId w:val="4"/>
        </w:numPr>
        <w:ind w:left="90" w:right="450"/>
        <w:rPr>
          <w:rFonts w:ascii="Calibri" w:hAnsi="Calibri"/>
          <w:sz w:val="22"/>
          <w:szCs w:val="22"/>
        </w:rPr>
      </w:pPr>
      <w:r w:rsidRPr="00F332B2">
        <w:rPr>
          <w:rFonts w:ascii="Calibri" w:hAnsi="Calibri"/>
          <w:b/>
          <w:sz w:val="22"/>
          <w:szCs w:val="22"/>
        </w:rPr>
        <w:t>Lastly, I take my profession very seriously.</w:t>
      </w:r>
      <w:r>
        <w:rPr>
          <w:rFonts w:ascii="Calibri" w:hAnsi="Calibri"/>
          <w:b/>
          <w:sz w:val="22"/>
          <w:szCs w:val="22"/>
        </w:rPr>
        <w:t xml:space="preserve"> </w:t>
      </w:r>
      <w:r>
        <w:rPr>
          <w:rFonts w:ascii="Calibri" w:hAnsi="Calibri"/>
          <w:sz w:val="22"/>
          <w:szCs w:val="22"/>
        </w:rPr>
        <w:t xml:space="preserve">The low level of mathematics achievement in the US, given abundance resources, is quite frankly shameful. </w:t>
      </w:r>
      <w:r w:rsidRPr="00F332B2">
        <w:rPr>
          <w:rFonts w:ascii="Calibri" w:hAnsi="Calibri"/>
          <w:sz w:val="22"/>
          <w:szCs w:val="22"/>
        </w:rPr>
        <w:t>To be competitive in today’s world, you need to be able to reason quantitatively and not be fearful when “math” comes up. Professionals rarely do algebra, but they do encounter numbers, graphs, and quantitative relationships all the time. I have a master’s degree in mathematics and a Ph.D. in education, so I know a lot about the</w:t>
      </w:r>
      <w:r>
        <w:rPr>
          <w:rFonts w:ascii="Calibri" w:hAnsi="Calibri"/>
          <w:sz w:val="22"/>
          <w:szCs w:val="22"/>
        </w:rPr>
        <w:t xml:space="preserve"> </w:t>
      </w:r>
      <w:r w:rsidRPr="00F332B2">
        <w:rPr>
          <w:rFonts w:ascii="Calibri" w:hAnsi="Calibri"/>
          <w:sz w:val="22"/>
          <w:szCs w:val="22"/>
        </w:rPr>
        <w:t xml:space="preserve"> dire situation with our nation’s weak educational outcomes. </w:t>
      </w:r>
      <w:r>
        <w:rPr>
          <w:rFonts w:ascii="Calibri" w:hAnsi="Calibri"/>
          <w:sz w:val="22"/>
          <w:szCs w:val="22"/>
        </w:rPr>
        <w:t xml:space="preserve">Students perpetuate  this cycle </w:t>
      </w:r>
      <w:r w:rsidRPr="00F332B2">
        <w:rPr>
          <w:rFonts w:ascii="Calibri" w:hAnsi="Calibri"/>
          <w:sz w:val="22"/>
          <w:szCs w:val="22"/>
        </w:rPr>
        <w:t>without being aware, such as being disengaged in class (showing up late, texting or talking) or wanting me to tell them the answers</w:t>
      </w:r>
      <w:r>
        <w:rPr>
          <w:rFonts w:ascii="Calibri" w:hAnsi="Calibri"/>
          <w:sz w:val="22"/>
          <w:szCs w:val="22"/>
        </w:rPr>
        <w:t xml:space="preserve"> rather than wanting to productively struggle with difficult concepts</w:t>
      </w:r>
      <w:r w:rsidRPr="00F332B2">
        <w:rPr>
          <w:rFonts w:ascii="Calibri" w:hAnsi="Calibri"/>
          <w:sz w:val="22"/>
          <w:szCs w:val="22"/>
        </w:rPr>
        <w:t xml:space="preserve">. These behaviors may seem normal to you, but they are part of a culture of classroom dysfunction that has led many people to challenge the value of public education. I am concerned about the future of education in this country and work locally and nationally to make it better.  You can find the projects I work on at </w:t>
      </w:r>
      <w:hyperlink r:id="rId11" w:history="1">
        <w:r w:rsidRPr="00F332B2">
          <w:rPr>
            <w:rStyle w:val="Hyperlink"/>
            <w:rFonts w:ascii="Calibri" w:hAnsi="Calibri"/>
            <w:sz w:val="22"/>
            <w:szCs w:val="22"/>
          </w:rPr>
          <w:t>www.curriculumresearchgroup.org</w:t>
        </w:r>
      </w:hyperlink>
    </w:p>
    <w:p w:rsidR="00FD6707" w:rsidRDefault="00FD6707" w:rsidP="00FD6707">
      <w:pPr>
        <w:rPr>
          <w:rFonts w:ascii="Calibri" w:hAnsi="Calibri"/>
          <w:sz w:val="24"/>
          <w:szCs w:val="24"/>
        </w:rPr>
      </w:pPr>
      <w:r w:rsidRPr="008C1A78">
        <w:rPr>
          <w:rFonts w:ascii="Calibri" w:hAnsi="Calibri"/>
          <w:sz w:val="24"/>
          <w:szCs w:val="24"/>
        </w:rPr>
        <w:br w:type="page"/>
      </w:r>
    </w:p>
    <w:p w:rsidR="00053024" w:rsidRDefault="00C24FE4" w:rsidP="00E14C94">
      <w:pPr>
        <w:ind w:left="90" w:right="450"/>
        <w:jc w:val="center"/>
        <w:rPr>
          <w:rFonts w:ascii="Calibri" w:hAnsi="Calibri"/>
          <w:b/>
          <w:sz w:val="24"/>
          <w:szCs w:val="24"/>
        </w:rPr>
      </w:pPr>
      <w:r>
        <w:rPr>
          <w:rFonts w:ascii="Calibri" w:hAnsi="Calibri"/>
          <w:b/>
          <w:sz w:val="24"/>
          <w:szCs w:val="24"/>
        </w:rPr>
        <w:lastRenderedPageBreak/>
        <w:t xml:space="preserve">Winter </w:t>
      </w:r>
      <w:r w:rsidR="0038570B">
        <w:rPr>
          <w:rFonts w:ascii="Calibri" w:hAnsi="Calibri"/>
          <w:b/>
          <w:sz w:val="24"/>
          <w:szCs w:val="24"/>
        </w:rPr>
        <w:t>Quarter 201</w:t>
      </w:r>
      <w:r>
        <w:rPr>
          <w:rFonts w:ascii="Calibri" w:hAnsi="Calibri"/>
          <w:b/>
          <w:sz w:val="24"/>
          <w:szCs w:val="24"/>
        </w:rPr>
        <w:t>5</w:t>
      </w:r>
      <w:r w:rsidR="00C23220">
        <w:rPr>
          <w:rFonts w:ascii="Calibri" w:hAnsi="Calibri"/>
          <w:b/>
          <w:sz w:val="24"/>
          <w:szCs w:val="24"/>
        </w:rPr>
        <w:t xml:space="preserve">  Schedule,</w:t>
      </w:r>
      <w:r w:rsidR="00C23220">
        <w:rPr>
          <w:rFonts w:ascii="Calibri" w:hAnsi="Calibri"/>
          <w:b/>
          <w:sz w:val="24"/>
          <w:szCs w:val="24"/>
        </w:rPr>
        <w:br/>
      </w:r>
      <w:r w:rsidR="00053024" w:rsidRPr="008C1A78">
        <w:rPr>
          <w:rFonts w:ascii="Calibri" w:hAnsi="Calibri"/>
          <w:b/>
          <w:sz w:val="24"/>
          <w:szCs w:val="24"/>
        </w:rPr>
        <w:t>Math 14</w:t>
      </w:r>
      <w:r w:rsidR="00CD07F5" w:rsidRPr="008C1A78">
        <w:rPr>
          <w:rFonts w:ascii="Calibri" w:hAnsi="Calibri"/>
          <w:b/>
          <w:sz w:val="24"/>
          <w:szCs w:val="24"/>
        </w:rPr>
        <w:t>6</w:t>
      </w:r>
      <w:r w:rsidR="00053024" w:rsidRPr="008C1A78">
        <w:rPr>
          <w:rFonts w:ascii="Calibri" w:hAnsi="Calibri"/>
          <w:b/>
          <w:sz w:val="24"/>
          <w:szCs w:val="24"/>
        </w:rPr>
        <w:t xml:space="preserve">, Item </w:t>
      </w:r>
      <w:r w:rsidR="00FF075D" w:rsidRPr="008C1A78">
        <w:rPr>
          <w:rFonts w:ascii="Calibri" w:hAnsi="Calibri"/>
          <w:b/>
          <w:sz w:val="24"/>
          <w:szCs w:val="24"/>
        </w:rPr>
        <w:t>6</w:t>
      </w:r>
      <w:r>
        <w:rPr>
          <w:rFonts w:ascii="Calibri" w:hAnsi="Calibri"/>
          <w:b/>
          <w:sz w:val="24"/>
          <w:szCs w:val="24"/>
        </w:rPr>
        <w:t>445</w:t>
      </w:r>
      <w:r w:rsidR="00053024" w:rsidRPr="008C1A78">
        <w:rPr>
          <w:rFonts w:ascii="Calibri" w:hAnsi="Calibri"/>
          <w:b/>
          <w:sz w:val="24"/>
          <w:szCs w:val="24"/>
        </w:rPr>
        <w:t xml:space="preserve">, </w:t>
      </w:r>
      <w:r>
        <w:rPr>
          <w:rFonts w:ascii="Calibri" w:hAnsi="Calibri"/>
          <w:b/>
          <w:sz w:val="24"/>
          <w:szCs w:val="24"/>
        </w:rPr>
        <w:t xml:space="preserve">1:30-3:50 </w:t>
      </w:r>
      <w:r w:rsidR="009669D1">
        <w:rPr>
          <w:rFonts w:ascii="Calibri" w:hAnsi="Calibri"/>
          <w:b/>
          <w:sz w:val="24"/>
          <w:szCs w:val="24"/>
        </w:rPr>
        <w:t>T</w:t>
      </w:r>
      <w:r w:rsidR="00FD6707">
        <w:rPr>
          <w:rFonts w:ascii="Calibri" w:hAnsi="Calibri"/>
          <w:b/>
          <w:sz w:val="24"/>
          <w:szCs w:val="24"/>
        </w:rPr>
        <w:t>,</w:t>
      </w:r>
      <w:r w:rsidR="009669D1">
        <w:rPr>
          <w:rFonts w:ascii="Calibri" w:hAnsi="Calibri"/>
          <w:b/>
          <w:sz w:val="24"/>
          <w:szCs w:val="24"/>
        </w:rPr>
        <w:t>Th</w:t>
      </w:r>
    </w:p>
    <w:p w:rsidR="00053024" w:rsidRDefault="00053024" w:rsidP="00053024">
      <w:pPr>
        <w:jc w:val="center"/>
        <w:rPr>
          <w:rFonts w:ascii="Calibri" w:hAnsi="Calibri"/>
          <w:sz w:val="24"/>
          <w:szCs w:val="24"/>
        </w:rPr>
      </w:pPr>
      <w:r w:rsidRPr="008C1A78">
        <w:rPr>
          <w:rFonts w:ascii="Calibri" w:hAnsi="Calibri"/>
          <w:b/>
          <w:sz w:val="24"/>
          <w:szCs w:val="24"/>
        </w:rPr>
        <w:t>Note: This is a tentative schedule that is subject to change</w:t>
      </w:r>
      <w:r w:rsidRPr="008C1A78">
        <w:rPr>
          <w:rFonts w:ascii="Calibri" w:hAnsi="Calibri"/>
          <w:sz w:val="24"/>
          <w:szCs w:val="24"/>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800"/>
        <w:gridCol w:w="1800"/>
        <w:gridCol w:w="1800"/>
      </w:tblGrid>
      <w:tr w:rsidR="00FD4EE4" w:rsidRPr="008C1A78" w:rsidTr="009A7434">
        <w:tc>
          <w:tcPr>
            <w:tcW w:w="1908" w:type="dxa"/>
          </w:tcPr>
          <w:p w:rsidR="00FD4EE4" w:rsidRPr="008C1A78" w:rsidRDefault="00C24FE4" w:rsidP="009A7434">
            <w:pPr>
              <w:ind w:right="-108"/>
              <w:rPr>
                <w:rFonts w:ascii="Calibri" w:hAnsi="Calibri"/>
                <w:sz w:val="24"/>
                <w:szCs w:val="24"/>
              </w:rPr>
            </w:pPr>
            <w:r>
              <w:rPr>
                <w:rFonts w:ascii="Calibri" w:hAnsi="Calibri"/>
                <w:sz w:val="24"/>
                <w:szCs w:val="24"/>
              </w:rPr>
              <w:t>5 Jan</w:t>
            </w:r>
          </w:p>
          <w:p w:rsidR="00FD4EE4" w:rsidRPr="008C1A78" w:rsidRDefault="00FD4EE4" w:rsidP="009A7434">
            <w:pPr>
              <w:rPr>
                <w:rFonts w:ascii="Calibri" w:hAnsi="Calibri"/>
                <w:sz w:val="24"/>
                <w:szCs w:val="24"/>
              </w:rPr>
            </w:pPr>
          </w:p>
          <w:p w:rsidR="00065F54" w:rsidRDefault="00065F54" w:rsidP="009A7434">
            <w:pPr>
              <w:rPr>
                <w:rFonts w:ascii="Calibri" w:hAnsi="Calibri"/>
                <w:sz w:val="24"/>
                <w:szCs w:val="24"/>
              </w:rPr>
            </w:pPr>
          </w:p>
          <w:p w:rsidR="00FD4EE4" w:rsidRPr="008C1A78" w:rsidRDefault="00FD4EE4" w:rsidP="009A7434">
            <w:pPr>
              <w:rPr>
                <w:rFonts w:ascii="Calibri" w:hAnsi="Calibri"/>
                <w:sz w:val="24"/>
                <w:szCs w:val="24"/>
              </w:rPr>
            </w:pPr>
            <w:r w:rsidRPr="008C1A78">
              <w:rPr>
                <w:rFonts w:ascii="Calibri" w:hAnsi="Calibri"/>
                <w:sz w:val="24"/>
                <w:szCs w:val="24"/>
              </w:rPr>
              <w:t>Weekly goal:</w:t>
            </w:r>
          </w:p>
          <w:p w:rsidR="00FD4EE4" w:rsidRPr="008C1A78" w:rsidRDefault="00FD4EE4" w:rsidP="009A7434">
            <w:pPr>
              <w:rPr>
                <w:rFonts w:ascii="Calibri" w:hAnsi="Calibri"/>
                <w:sz w:val="24"/>
                <w:szCs w:val="24"/>
              </w:rPr>
            </w:pPr>
            <w:r w:rsidRPr="008C1A78">
              <w:rPr>
                <w:rFonts w:ascii="Calibri" w:hAnsi="Calibri"/>
                <w:sz w:val="24"/>
                <w:szCs w:val="24"/>
              </w:rPr>
              <w:t>Intro to Data (Chapter 1.1-1.</w:t>
            </w:r>
            <w:r>
              <w:rPr>
                <w:rFonts w:ascii="Calibri" w:hAnsi="Calibri"/>
                <w:sz w:val="24"/>
                <w:szCs w:val="24"/>
              </w:rPr>
              <w:t>3</w:t>
            </w:r>
            <w:r w:rsidRPr="008C1A78">
              <w:rPr>
                <w:rFonts w:ascii="Calibri" w:hAnsi="Calibri"/>
                <w:sz w:val="24"/>
                <w:szCs w:val="24"/>
              </w:rPr>
              <w:t>)</w:t>
            </w:r>
          </w:p>
          <w:p w:rsidR="00FD4EE4" w:rsidRPr="008C1A78" w:rsidRDefault="00FD4EE4" w:rsidP="009A7434">
            <w:pPr>
              <w:rPr>
                <w:rFonts w:ascii="Calibri" w:hAnsi="Calibri"/>
                <w:sz w:val="24"/>
                <w:szCs w:val="24"/>
              </w:rPr>
            </w:pPr>
          </w:p>
        </w:tc>
        <w:tc>
          <w:tcPr>
            <w:tcW w:w="1800" w:type="dxa"/>
          </w:tcPr>
          <w:p w:rsidR="00FD4EE4" w:rsidRPr="008C1A78" w:rsidRDefault="00C24FE4" w:rsidP="009A7434">
            <w:pPr>
              <w:rPr>
                <w:rFonts w:ascii="Calibri" w:hAnsi="Calibri"/>
                <w:sz w:val="24"/>
                <w:szCs w:val="24"/>
              </w:rPr>
            </w:pPr>
            <w:r>
              <w:rPr>
                <w:rFonts w:ascii="Calibri" w:hAnsi="Calibri"/>
                <w:sz w:val="24"/>
                <w:szCs w:val="24"/>
              </w:rPr>
              <w:t>6</w:t>
            </w:r>
          </w:p>
          <w:p w:rsidR="00FD4EE4" w:rsidRDefault="00FD4EE4" w:rsidP="009A7434">
            <w:pPr>
              <w:rPr>
                <w:rFonts w:ascii="Calibri" w:hAnsi="Calibri"/>
                <w:sz w:val="24"/>
                <w:szCs w:val="24"/>
              </w:rPr>
            </w:pPr>
          </w:p>
          <w:p w:rsidR="004014A3" w:rsidRDefault="004014A3" w:rsidP="004014A3">
            <w:pPr>
              <w:rPr>
                <w:rFonts w:ascii="Calibri" w:hAnsi="Calibri"/>
                <w:sz w:val="24"/>
                <w:szCs w:val="24"/>
              </w:rPr>
            </w:pPr>
          </w:p>
          <w:p w:rsidR="00D52DB7" w:rsidRPr="004014A3" w:rsidRDefault="00D52DB7" w:rsidP="004014A3">
            <w:pPr>
              <w:rPr>
                <w:rFonts w:ascii="Calibri" w:hAnsi="Calibri"/>
                <w:b/>
                <w:sz w:val="24"/>
                <w:szCs w:val="24"/>
              </w:rPr>
            </w:pPr>
            <w:r w:rsidRPr="004014A3">
              <w:rPr>
                <w:rFonts w:ascii="Calibri" w:hAnsi="Calibri"/>
                <w:b/>
                <w:sz w:val="24"/>
                <w:szCs w:val="24"/>
              </w:rPr>
              <w:t>FIRST CLASS</w:t>
            </w:r>
          </w:p>
        </w:tc>
        <w:tc>
          <w:tcPr>
            <w:tcW w:w="1800" w:type="dxa"/>
          </w:tcPr>
          <w:p w:rsidR="00FD4EE4" w:rsidRPr="008C1A78" w:rsidRDefault="00C24FE4" w:rsidP="009A7434">
            <w:pPr>
              <w:rPr>
                <w:rFonts w:ascii="Calibri" w:hAnsi="Calibri"/>
                <w:sz w:val="24"/>
                <w:szCs w:val="24"/>
              </w:rPr>
            </w:pPr>
            <w:r>
              <w:rPr>
                <w:rFonts w:ascii="Calibri" w:hAnsi="Calibri"/>
                <w:sz w:val="24"/>
                <w:szCs w:val="24"/>
              </w:rPr>
              <w:t>7</w:t>
            </w:r>
          </w:p>
          <w:p w:rsidR="00FD4EE4" w:rsidRPr="008C1A78" w:rsidRDefault="00FD4EE4" w:rsidP="009A7434">
            <w:pPr>
              <w:rPr>
                <w:rFonts w:ascii="Calibri" w:hAnsi="Calibri"/>
                <w:sz w:val="24"/>
                <w:szCs w:val="24"/>
              </w:rPr>
            </w:pPr>
          </w:p>
        </w:tc>
        <w:tc>
          <w:tcPr>
            <w:tcW w:w="1800" w:type="dxa"/>
          </w:tcPr>
          <w:p w:rsidR="00FD4EE4" w:rsidRPr="008C1A78" w:rsidRDefault="00C24FE4" w:rsidP="009A7434">
            <w:pPr>
              <w:rPr>
                <w:rFonts w:ascii="Calibri" w:hAnsi="Calibri"/>
                <w:sz w:val="24"/>
                <w:szCs w:val="24"/>
              </w:rPr>
            </w:pPr>
            <w:r>
              <w:rPr>
                <w:rFonts w:ascii="Calibri" w:hAnsi="Calibri"/>
                <w:sz w:val="24"/>
                <w:szCs w:val="24"/>
              </w:rPr>
              <w:t>8</w:t>
            </w:r>
          </w:p>
          <w:p w:rsidR="00FD4EE4" w:rsidRPr="008C1A78" w:rsidRDefault="00AB48C4" w:rsidP="009A7434">
            <w:pPr>
              <w:rPr>
                <w:rFonts w:ascii="Calibri" w:hAnsi="Calibri"/>
                <w:sz w:val="24"/>
                <w:szCs w:val="24"/>
              </w:rPr>
            </w:pPr>
            <w:r>
              <w:rPr>
                <w:rFonts w:ascii="Calibri" w:hAnsi="Calibri"/>
                <w:sz w:val="24"/>
                <w:szCs w:val="24"/>
              </w:rPr>
              <w:t>Have Calculator</w:t>
            </w:r>
          </w:p>
          <w:p w:rsidR="00FD4EE4" w:rsidRPr="008C1A78" w:rsidRDefault="004014A3" w:rsidP="009A7434">
            <w:pPr>
              <w:rPr>
                <w:rFonts w:ascii="Calibri" w:hAnsi="Calibri"/>
                <w:sz w:val="24"/>
                <w:szCs w:val="24"/>
              </w:rPr>
            </w:pPr>
            <w:r>
              <w:rPr>
                <w:rFonts w:ascii="Calibri" w:hAnsi="Calibri"/>
                <w:sz w:val="24"/>
                <w:szCs w:val="24"/>
              </w:rPr>
              <w:t>Quiz 1 on</w:t>
            </w:r>
            <w:r w:rsidR="00FD4EE4" w:rsidRPr="008C1A78">
              <w:rPr>
                <w:rFonts w:ascii="Calibri" w:hAnsi="Calibri"/>
                <w:sz w:val="24"/>
                <w:szCs w:val="24"/>
              </w:rPr>
              <w:t xml:space="preserve"> HW1 and Taskcard</w:t>
            </w:r>
          </w:p>
          <w:p w:rsidR="00FD4EE4" w:rsidRPr="008C1A78" w:rsidRDefault="00FD4EE4" w:rsidP="009A7434">
            <w:pPr>
              <w:rPr>
                <w:rFonts w:ascii="Calibri" w:hAnsi="Calibri"/>
                <w:sz w:val="24"/>
                <w:szCs w:val="24"/>
              </w:rPr>
            </w:pPr>
          </w:p>
          <w:p w:rsidR="00FD4EE4" w:rsidRPr="008C1A78" w:rsidRDefault="00FD4EE4" w:rsidP="009A7434">
            <w:pPr>
              <w:rPr>
                <w:rFonts w:ascii="Calibri" w:hAnsi="Calibri"/>
                <w:sz w:val="24"/>
                <w:szCs w:val="24"/>
              </w:rPr>
            </w:pPr>
            <w:r w:rsidRPr="008C1A78">
              <w:rPr>
                <w:rFonts w:ascii="Calibri" w:hAnsi="Calibri"/>
                <w:sz w:val="24"/>
                <w:szCs w:val="24"/>
              </w:rPr>
              <w:t>HW#1 Due at midnight</w:t>
            </w:r>
          </w:p>
        </w:tc>
        <w:tc>
          <w:tcPr>
            <w:tcW w:w="1800" w:type="dxa"/>
          </w:tcPr>
          <w:p w:rsidR="00FD4EE4" w:rsidRPr="008C1A78" w:rsidRDefault="00C24FE4" w:rsidP="009A7434">
            <w:pPr>
              <w:rPr>
                <w:rFonts w:ascii="Calibri" w:hAnsi="Calibri"/>
                <w:sz w:val="24"/>
                <w:szCs w:val="24"/>
              </w:rPr>
            </w:pPr>
            <w:r>
              <w:rPr>
                <w:rFonts w:ascii="Calibri" w:hAnsi="Calibri"/>
                <w:sz w:val="24"/>
                <w:szCs w:val="24"/>
              </w:rPr>
              <w:t>9</w:t>
            </w:r>
          </w:p>
          <w:p w:rsidR="00FD4EE4" w:rsidRPr="008C1A78" w:rsidRDefault="00FD4EE4" w:rsidP="009A7434">
            <w:pPr>
              <w:rPr>
                <w:rFonts w:ascii="Calibri" w:hAnsi="Calibri"/>
                <w:sz w:val="24"/>
                <w:szCs w:val="24"/>
              </w:rPr>
            </w:pPr>
          </w:p>
          <w:p w:rsidR="00FD4EE4" w:rsidRPr="008C1A78" w:rsidRDefault="00FD4EE4" w:rsidP="009A7434">
            <w:pPr>
              <w:rPr>
                <w:rFonts w:ascii="Calibri" w:hAnsi="Calibri"/>
                <w:sz w:val="24"/>
                <w:szCs w:val="24"/>
              </w:rPr>
            </w:pPr>
          </w:p>
          <w:p w:rsidR="00FD4EE4" w:rsidRDefault="00FD4EE4" w:rsidP="009A7434">
            <w:pPr>
              <w:rPr>
                <w:rFonts w:ascii="Calibri" w:hAnsi="Calibri"/>
                <w:sz w:val="24"/>
                <w:szCs w:val="24"/>
              </w:rPr>
            </w:pPr>
            <w:r w:rsidRPr="008C1A78">
              <w:rPr>
                <w:rFonts w:ascii="Calibri" w:hAnsi="Calibri"/>
                <w:sz w:val="24"/>
                <w:szCs w:val="24"/>
              </w:rPr>
              <w:t>NO Class on Fridays!</w:t>
            </w:r>
          </w:p>
          <w:p w:rsidR="00FD4EE4" w:rsidRPr="008C1A78" w:rsidRDefault="00065F54" w:rsidP="00065F54">
            <w:pPr>
              <w:rPr>
                <w:rFonts w:ascii="Calibri" w:hAnsi="Calibri"/>
                <w:sz w:val="24"/>
                <w:szCs w:val="24"/>
              </w:rPr>
            </w:pPr>
            <w:r>
              <w:rPr>
                <w:rFonts w:ascii="Calibri" w:hAnsi="Calibri"/>
                <w:sz w:val="24"/>
                <w:szCs w:val="24"/>
              </w:rPr>
              <w:t>Last day for 100% refund</w:t>
            </w:r>
          </w:p>
        </w:tc>
      </w:tr>
      <w:tr w:rsidR="00FD4EE4" w:rsidRPr="008C1A78" w:rsidTr="009A7434">
        <w:tc>
          <w:tcPr>
            <w:tcW w:w="1908" w:type="dxa"/>
          </w:tcPr>
          <w:p w:rsidR="00FD4EE4" w:rsidRDefault="00C24FE4" w:rsidP="009A7434">
            <w:pPr>
              <w:rPr>
                <w:rFonts w:ascii="Calibri" w:hAnsi="Calibri"/>
                <w:sz w:val="24"/>
                <w:szCs w:val="24"/>
              </w:rPr>
            </w:pPr>
            <w:r>
              <w:rPr>
                <w:rFonts w:ascii="Calibri" w:hAnsi="Calibri"/>
                <w:sz w:val="24"/>
                <w:szCs w:val="24"/>
              </w:rPr>
              <w:t>12</w:t>
            </w:r>
          </w:p>
          <w:p w:rsidR="00065F54" w:rsidRPr="008C1A78" w:rsidRDefault="00065F54" w:rsidP="009A7434">
            <w:pPr>
              <w:rPr>
                <w:rFonts w:ascii="Calibri" w:hAnsi="Calibri"/>
                <w:sz w:val="24"/>
                <w:szCs w:val="24"/>
              </w:rPr>
            </w:pPr>
          </w:p>
          <w:p w:rsidR="00FD4EE4" w:rsidRPr="008C1A78" w:rsidRDefault="00FD4EE4" w:rsidP="009A7434">
            <w:pPr>
              <w:rPr>
                <w:rFonts w:ascii="Calibri" w:hAnsi="Calibri"/>
                <w:sz w:val="24"/>
                <w:szCs w:val="24"/>
              </w:rPr>
            </w:pPr>
            <w:r w:rsidRPr="008C1A78">
              <w:rPr>
                <w:rFonts w:ascii="Calibri" w:hAnsi="Calibri"/>
                <w:sz w:val="24"/>
                <w:szCs w:val="24"/>
              </w:rPr>
              <w:t>Weekly goal:</w:t>
            </w:r>
          </w:p>
          <w:p w:rsidR="00FD4EE4" w:rsidRPr="008C1A78" w:rsidRDefault="00FD4EE4" w:rsidP="009A7434">
            <w:pPr>
              <w:rPr>
                <w:rFonts w:ascii="Calibri" w:hAnsi="Calibri"/>
                <w:sz w:val="24"/>
                <w:szCs w:val="24"/>
              </w:rPr>
            </w:pPr>
            <w:r>
              <w:rPr>
                <w:rFonts w:ascii="Calibri" w:hAnsi="Calibri"/>
                <w:sz w:val="24"/>
                <w:szCs w:val="24"/>
              </w:rPr>
              <w:t>Chap 2: Organizing data</w:t>
            </w:r>
            <w:r w:rsidRPr="008C1A78">
              <w:rPr>
                <w:rFonts w:ascii="Calibri" w:hAnsi="Calibri"/>
                <w:sz w:val="24"/>
                <w:szCs w:val="24"/>
              </w:rPr>
              <w:t xml:space="preserve">  </w:t>
            </w:r>
          </w:p>
        </w:tc>
        <w:tc>
          <w:tcPr>
            <w:tcW w:w="1800" w:type="dxa"/>
          </w:tcPr>
          <w:p w:rsidR="00FD4EE4" w:rsidRPr="008C1A78" w:rsidRDefault="00C24FE4" w:rsidP="00BD6FEE">
            <w:pPr>
              <w:rPr>
                <w:rFonts w:ascii="Calibri" w:hAnsi="Calibri"/>
                <w:sz w:val="24"/>
                <w:szCs w:val="24"/>
              </w:rPr>
            </w:pPr>
            <w:r>
              <w:rPr>
                <w:rFonts w:ascii="Calibri" w:hAnsi="Calibri"/>
                <w:sz w:val="24"/>
                <w:szCs w:val="24"/>
              </w:rPr>
              <w:t>13</w:t>
            </w:r>
          </w:p>
          <w:p w:rsidR="00FD4EE4" w:rsidRPr="008C1A78" w:rsidRDefault="00FD4EE4" w:rsidP="009A7434">
            <w:pPr>
              <w:ind w:left="-28"/>
              <w:rPr>
                <w:rFonts w:ascii="Calibri" w:hAnsi="Calibri"/>
                <w:sz w:val="24"/>
                <w:szCs w:val="24"/>
              </w:rPr>
            </w:pPr>
          </w:p>
          <w:p w:rsidR="00FD4EE4" w:rsidRPr="008C1A78" w:rsidRDefault="00FD4EE4" w:rsidP="009A7434">
            <w:pPr>
              <w:ind w:left="-28"/>
              <w:rPr>
                <w:rFonts w:ascii="Calibri" w:hAnsi="Calibri"/>
                <w:sz w:val="24"/>
                <w:szCs w:val="24"/>
              </w:rPr>
            </w:pPr>
            <w:r>
              <w:rPr>
                <w:rFonts w:ascii="Calibri" w:hAnsi="Calibri"/>
                <w:sz w:val="24"/>
                <w:szCs w:val="24"/>
              </w:rPr>
              <w:t>HW#2 due at Midnight</w:t>
            </w:r>
          </w:p>
        </w:tc>
        <w:tc>
          <w:tcPr>
            <w:tcW w:w="1800" w:type="dxa"/>
          </w:tcPr>
          <w:p w:rsidR="00FD4EE4" w:rsidRPr="008C1A78" w:rsidRDefault="00C24FE4" w:rsidP="009A7434">
            <w:pPr>
              <w:rPr>
                <w:rFonts w:ascii="Calibri" w:hAnsi="Calibri"/>
                <w:sz w:val="24"/>
                <w:szCs w:val="24"/>
              </w:rPr>
            </w:pPr>
            <w:r>
              <w:rPr>
                <w:rFonts w:ascii="Calibri" w:hAnsi="Calibri"/>
                <w:sz w:val="24"/>
                <w:szCs w:val="24"/>
              </w:rPr>
              <w:t>14</w:t>
            </w:r>
          </w:p>
          <w:p w:rsidR="00FD4EE4" w:rsidRPr="008C1A78" w:rsidRDefault="00FD4EE4" w:rsidP="009A7434">
            <w:pPr>
              <w:rPr>
                <w:rFonts w:ascii="Calibri" w:hAnsi="Calibri"/>
                <w:sz w:val="24"/>
                <w:szCs w:val="24"/>
              </w:rPr>
            </w:pPr>
          </w:p>
          <w:p w:rsidR="00FD4EE4" w:rsidRPr="008C1A78" w:rsidRDefault="00FD4EE4" w:rsidP="009A7434">
            <w:pPr>
              <w:rPr>
                <w:rFonts w:ascii="Calibri" w:hAnsi="Calibri"/>
                <w:sz w:val="24"/>
                <w:szCs w:val="24"/>
              </w:rPr>
            </w:pPr>
          </w:p>
        </w:tc>
        <w:tc>
          <w:tcPr>
            <w:tcW w:w="1800" w:type="dxa"/>
          </w:tcPr>
          <w:p w:rsidR="00FD4EE4" w:rsidRPr="008C1A78" w:rsidRDefault="00C24FE4" w:rsidP="009A7434">
            <w:pPr>
              <w:rPr>
                <w:rFonts w:ascii="Calibri" w:hAnsi="Calibri"/>
                <w:sz w:val="24"/>
                <w:szCs w:val="24"/>
              </w:rPr>
            </w:pPr>
            <w:r>
              <w:rPr>
                <w:rFonts w:ascii="Calibri" w:hAnsi="Calibri"/>
                <w:sz w:val="24"/>
                <w:szCs w:val="24"/>
              </w:rPr>
              <w:t>15</w:t>
            </w:r>
          </w:p>
          <w:p w:rsidR="00FD4EE4" w:rsidRPr="008C1A78" w:rsidRDefault="00FD4EE4" w:rsidP="009A7434">
            <w:pPr>
              <w:rPr>
                <w:rFonts w:ascii="Calibri" w:hAnsi="Calibri"/>
                <w:sz w:val="24"/>
                <w:szCs w:val="24"/>
              </w:rPr>
            </w:pPr>
          </w:p>
          <w:p w:rsidR="00FD4EE4" w:rsidRPr="008C1A78" w:rsidRDefault="00FD4EE4" w:rsidP="009A7434">
            <w:pPr>
              <w:rPr>
                <w:rFonts w:ascii="Calibri" w:hAnsi="Calibri"/>
                <w:sz w:val="24"/>
                <w:szCs w:val="24"/>
              </w:rPr>
            </w:pPr>
            <w:r w:rsidRPr="008C1A78">
              <w:rPr>
                <w:rFonts w:ascii="Calibri" w:hAnsi="Calibri"/>
                <w:sz w:val="24"/>
                <w:szCs w:val="24"/>
              </w:rPr>
              <w:t xml:space="preserve">Quiz 2 on </w:t>
            </w:r>
          </w:p>
          <w:p w:rsidR="00FD4EE4" w:rsidRDefault="00FD4EE4" w:rsidP="009A7434">
            <w:pPr>
              <w:rPr>
                <w:rFonts w:ascii="Calibri" w:hAnsi="Calibri"/>
                <w:sz w:val="24"/>
                <w:szCs w:val="24"/>
              </w:rPr>
            </w:pPr>
            <w:r w:rsidRPr="008C1A78">
              <w:rPr>
                <w:rFonts w:ascii="Calibri" w:hAnsi="Calibri"/>
                <w:sz w:val="24"/>
                <w:szCs w:val="24"/>
              </w:rPr>
              <w:t>HW 2 and Taskcards</w:t>
            </w:r>
          </w:p>
          <w:p w:rsidR="00FD4EE4" w:rsidRDefault="00FD4EE4" w:rsidP="009A7434">
            <w:pPr>
              <w:rPr>
                <w:rFonts w:ascii="Calibri" w:hAnsi="Calibri"/>
                <w:sz w:val="24"/>
                <w:szCs w:val="24"/>
              </w:rPr>
            </w:pPr>
          </w:p>
          <w:p w:rsidR="00FD4EE4" w:rsidRPr="008C1A78" w:rsidRDefault="00FD4EE4" w:rsidP="009A7434">
            <w:pPr>
              <w:rPr>
                <w:rFonts w:ascii="Calibri" w:hAnsi="Calibri"/>
                <w:sz w:val="24"/>
                <w:szCs w:val="24"/>
              </w:rPr>
            </w:pPr>
          </w:p>
        </w:tc>
        <w:tc>
          <w:tcPr>
            <w:tcW w:w="1800" w:type="dxa"/>
          </w:tcPr>
          <w:p w:rsidR="00FD4EE4" w:rsidRPr="008C1A78" w:rsidRDefault="00C24FE4" w:rsidP="009A7434">
            <w:pPr>
              <w:rPr>
                <w:rFonts w:ascii="Calibri" w:hAnsi="Calibri"/>
                <w:sz w:val="24"/>
                <w:szCs w:val="24"/>
              </w:rPr>
            </w:pPr>
            <w:r>
              <w:rPr>
                <w:rFonts w:ascii="Calibri" w:hAnsi="Calibri"/>
                <w:sz w:val="24"/>
                <w:szCs w:val="24"/>
              </w:rPr>
              <w:t>16</w:t>
            </w:r>
          </w:p>
          <w:p w:rsidR="00FD4EE4" w:rsidRPr="008C1A78" w:rsidRDefault="00FD4EE4" w:rsidP="009A7434">
            <w:pPr>
              <w:rPr>
                <w:rFonts w:ascii="Calibri" w:hAnsi="Calibri"/>
                <w:sz w:val="24"/>
                <w:szCs w:val="24"/>
              </w:rPr>
            </w:pPr>
          </w:p>
        </w:tc>
      </w:tr>
      <w:tr w:rsidR="00FD4EE4" w:rsidRPr="008C1A78" w:rsidTr="009A7434">
        <w:tc>
          <w:tcPr>
            <w:tcW w:w="1908" w:type="dxa"/>
          </w:tcPr>
          <w:p w:rsidR="00FD4EE4" w:rsidRDefault="00C24FE4" w:rsidP="009A7434">
            <w:pPr>
              <w:rPr>
                <w:rFonts w:ascii="Calibri" w:hAnsi="Calibri"/>
                <w:sz w:val="24"/>
                <w:szCs w:val="24"/>
              </w:rPr>
            </w:pPr>
            <w:r>
              <w:rPr>
                <w:rFonts w:ascii="Calibri" w:hAnsi="Calibri"/>
                <w:sz w:val="24"/>
                <w:szCs w:val="24"/>
              </w:rPr>
              <w:t>19</w:t>
            </w:r>
          </w:p>
          <w:p w:rsidR="00C24FE4" w:rsidRDefault="00C24FE4" w:rsidP="009A7434">
            <w:pPr>
              <w:rPr>
                <w:rFonts w:ascii="Calibri" w:hAnsi="Calibri"/>
                <w:sz w:val="24"/>
                <w:szCs w:val="24"/>
              </w:rPr>
            </w:pPr>
            <w:r>
              <w:rPr>
                <w:rFonts w:ascii="Calibri" w:hAnsi="Calibri"/>
                <w:sz w:val="24"/>
                <w:szCs w:val="24"/>
              </w:rPr>
              <w:t>Martin Luther King Jr. Holiday</w:t>
            </w:r>
          </w:p>
          <w:p w:rsidR="00C24FE4" w:rsidRPr="008C1A78" w:rsidRDefault="00C24FE4" w:rsidP="009A7434">
            <w:pPr>
              <w:rPr>
                <w:rFonts w:ascii="Calibri" w:hAnsi="Calibri"/>
                <w:sz w:val="24"/>
                <w:szCs w:val="24"/>
              </w:rPr>
            </w:pPr>
            <w:r>
              <w:rPr>
                <w:rFonts w:ascii="Calibri" w:hAnsi="Calibri"/>
                <w:sz w:val="24"/>
                <w:szCs w:val="24"/>
              </w:rPr>
              <w:t>CAMPUS CLOSED</w:t>
            </w:r>
          </w:p>
          <w:p w:rsidR="00FD4EE4" w:rsidRPr="008C1A78" w:rsidRDefault="00FD4EE4" w:rsidP="009A7434">
            <w:pPr>
              <w:rPr>
                <w:rFonts w:ascii="Calibri" w:hAnsi="Calibri"/>
                <w:sz w:val="24"/>
                <w:szCs w:val="24"/>
              </w:rPr>
            </w:pPr>
          </w:p>
          <w:p w:rsidR="00BD6FEE" w:rsidRPr="008C1A78" w:rsidRDefault="00FD6707" w:rsidP="00FD6707">
            <w:pPr>
              <w:rPr>
                <w:rFonts w:ascii="Calibri" w:hAnsi="Calibri"/>
                <w:sz w:val="24"/>
                <w:szCs w:val="24"/>
              </w:rPr>
            </w:pPr>
            <w:r>
              <w:rPr>
                <w:rFonts w:ascii="Calibri" w:hAnsi="Calibri"/>
                <w:sz w:val="24"/>
                <w:szCs w:val="24"/>
              </w:rPr>
              <w:t xml:space="preserve">Weekly goal: </w:t>
            </w:r>
            <w:r w:rsidR="00FD4EE4">
              <w:rPr>
                <w:rFonts w:ascii="Calibri" w:hAnsi="Calibri"/>
                <w:sz w:val="24"/>
                <w:szCs w:val="24"/>
              </w:rPr>
              <w:t xml:space="preserve"> Chapter 3: Averages and Variation</w:t>
            </w:r>
          </w:p>
        </w:tc>
        <w:tc>
          <w:tcPr>
            <w:tcW w:w="1800" w:type="dxa"/>
          </w:tcPr>
          <w:p w:rsidR="00FD4EE4" w:rsidRPr="008C1A78" w:rsidRDefault="00C24FE4" w:rsidP="009A7434">
            <w:pPr>
              <w:rPr>
                <w:rFonts w:ascii="Calibri" w:hAnsi="Calibri"/>
                <w:sz w:val="24"/>
                <w:szCs w:val="24"/>
              </w:rPr>
            </w:pPr>
            <w:r>
              <w:rPr>
                <w:rFonts w:ascii="Calibri" w:hAnsi="Calibri"/>
                <w:sz w:val="24"/>
                <w:szCs w:val="24"/>
              </w:rPr>
              <w:t>20</w:t>
            </w:r>
          </w:p>
          <w:p w:rsidR="00FD4EE4" w:rsidRPr="008C1A78" w:rsidRDefault="00FD4EE4" w:rsidP="009A7434">
            <w:pPr>
              <w:rPr>
                <w:rFonts w:ascii="Calibri" w:hAnsi="Calibri"/>
                <w:sz w:val="24"/>
                <w:szCs w:val="24"/>
              </w:rPr>
            </w:pPr>
          </w:p>
          <w:p w:rsidR="00FD4EE4" w:rsidRPr="008C1A78" w:rsidRDefault="00FD4EE4" w:rsidP="009A7434">
            <w:pPr>
              <w:rPr>
                <w:rFonts w:ascii="Calibri" w:hAnsi="Calibri"/>
                <w:sz w:val="24"/>
                <w:szCs w:val="24"/>
              </w:rPr>
            </w:pPr>
            <w:r w:rsidRPr="008C1A78">
              <w:rPr>
                <w:rFonts w:ascii="Calibri" w:hAnsi="Calibri"/>
                <w:sz w:val="24"/>
                <w:szCs w:val="24"/>
              </w:rPr>
              <w:t>HW#3 due</w:t>
            </w:r>
          </w:p>
          <w:p w:rsidR="00D52DB7" w:rsidRDefault="00D52DB7" w:rsidP="00D52DB7">
            <w:pPr>
              <w:rPr>
                <w:rFonts w:ascii="Calibri" w:hAnsi="Calibri"/>
                <w:sz w:val="24"/>
                <w:szCs w:val="24"/>
              </w:rPr>
            </w:pPr>
            <w:r>
              <w:rPr>
                <w:rFonts w:ascii="Calibri" w:hAnsi="Calibri"/>
                <w:sz w:val="24"/>
                <w:szCs w:val="24"/>
              </w:rPr>
              <w:t>Concept Q#1</w:t>
            </w:r>
          </w:p>
          <w:p w:rsidR="00FD4EE4" w:rsidRPr="008C1A78" w:rsidRDefault="00FD4EE4" w:rsidP="009A7434">
            <w:pPr>
              <w:rPr>
                <w:rFonts w:ascii="Calibri" w:hAnsi="Calibri"/>
                <w:sz w:val="24"/>
                <w:szCs w:val="24"/>
              </w:rPr>
            </w:pPr>
          </w:p>
        </w:tc>
        <w:tc>
          <w:tcPr>
            <w:tcW w:w="1800" w:type="dxa"/>
          </w:tcPr>
          <w:p w:rsidR="00FD4EE4" w:rsidRDefault="00C24FE4" w:rsidP="009A7434">
            <w:pPr>
              <w:rPr>
                <w:rFonts w:ascii="Calibri" w:hAnsi="Calibri"/>
                <w:sz w:val="24"/>
                <w:szCs w:val="24"/>
              </w:rPr>
            </w:pPr>
            <w:r>
              <w:rPr>
                <w:rFonts w:ascii="Calibri" w:hAnsi="Calibri"/>
                <w:sz w:val="24"/>
                <w:szCs w:val="24"/>
              </w:rPr>
              <w:t>21</w:t>
            </w:r>
          </w:p>
          <w:p w:rsidR="00FD4EE4" w:rsidRPr="008C1A78" w:rsidRDefault="00FD4EE4" w:rsidP="009A7434">
            <w:pPr>
              <w:rPr>
                <w:rFonts w:ascii="Calibri" w:hAnsi="Calibri"/>
                <w:sz w:val="24"/>
                <w:szCs w:val="24"/>
              </w:rPr>
            </w:pPr>
          </w:p>
        </w:tc>
        <w:tc>
          <w:tcPr>
            <w:tcW w:w="1800" w:type="dxa"/>
          </w:tcPr>
          <w:p w:rsidR="00FD4EE4" w:rsidRDefault="00C24FE4" w:rsidP="009A7434">
            <w:pPr>
              <w:rPr>
                <w:rFonts w:ascii="Calibri" w:hAnsi="Calibri"/>
                <w:sz w:val="24"/>
                <w:szCs w:val="24"/>
              </w:rPr>
            </w:pPr>
            <w:r>
              <w:rPr>
                <w:rFonts w:ascii="Calibri" w:hAnsi="Calibri"/>
                <w:sz w:val="24"/>
                <w:szCs w:val="24"/>
              </w:rPr>
              <w:t>22</w:t>
            </w:r>
          </w:p>
          <w:p w:rsidR="00FD4EE4" w:rsidRDefault="00FD4EE4" w:rsidP="009A7434">
            <w:pPr>
              <w:rPr>
                <w:rFonts w:ascii="Calibri" w:hAnsi="Calibri"/>
                <w:sz w:val="24"/>
                <w:szCs w:val="24"/>
              </w:rPr>
            </w:pPr>
          </w:p>
          <w:p w:rsidR="00BD6FEE" w:rsidRDefault="00BD6FEE" w:rsidP="009A7434">
            <w:pPr>
              <w:rPr>
                <w:rFonts w:ascii="Calibri" w:hAnsi="Calibri"/>
                <w:sz w:val="24"/>
                <w:szCs w:val="24"/>
              </w:rPr>
            </w:pPr>
            <w:r>
              <w:rPr>
                <w:rFonts w:ascii="Calibri" w:hAnsi="Calibri"/>
                <w:sz w:val="24"/>
                <w:szCs w:val="24"/>
              </w:rPr>
              <w:t>Quiz 3</w:t>
            </w:r>
          </w:p>
          <w:p w:rsidR="00D52DB7" w:rsidRPr="00072FEC" w:rsidRDefault="00D52DB7" w:rsidP="009A7434">
            <w:pPr>
              <w:rPr>
                <w:rFonts w:ascii="Calibri" w:hAnsi="Calibri"/>
                <w:b/>
                <w:sz w:val="24"/>
                <w:szCs w:val="24"/>
              </w:rPr>
            </w:pPr>
          </w:p>
        </w:tc>
        <w:tc>
          <w:tcPr>
            <w:tcW w:w="1800" w:type="dxa"/>
          </w:tcPr>
          <w:p w:rsidR="00FD4EE4" w:rsidRDefault="00C24FE4" w:rsidP="009A7434">
            <w:pPr>
              <w:rPr>
                <w:rFonts w:ascii="Calibri" w:hAnsi="Calibri"/>
                <w:sz w:val="24"/>
                <w:szCs w:val="24"/>
              </w:rPr>
            </w:pPr>
            <w:r>
              <w:rPr>
                <w:rFonts w:ascii="Calibri" w:hAnsi="Calibri"/>
                <w:sz w:val="24"/>
                <w:szCs w:val="24"/>
              </w:rPr>
              <w:t>23</w:t>
            </w:r>
          </w:p>
          <w:p w:rsidR="00FD4EE4" w:rsidRDefault="00FD4EE4" w:rsidP="009A7434">
            <w:pPr>
              <w:rPr>
                <w:rFonts w:ascii="Calibri" w:hAnsi="Calibri"/>
                <w:sz w:val="24"/>
                <w:szCs w:val="24"/>
              </w:rPr>
            </w:pPr>
          </w:p>
          <w:p w:rsidR="00FD4EE4" w:rsidRPr="008C1A78" w:rsidRDefault="00FD4EE4" w:rsidP="001A3DD7">
            <w:pPr>
              <w:rPr>
                <w:rFonts w:ascii="Calibri" w:hAnsi="Calibri"/>
                <w:sz w:val="24"/>
                <w:szCs w:val="24"/>
              </w:rPr>
            </w:pPr>
          </w:p>
        </w:tc>
      </w:tr>
      <w:tr w:rsidR="00FD4EE4" w:rsidRPr="008C1A78" w:rsidTr="009A7434">
        <w:tc>
          <w:tcPr>
            <w:tcW w:w="1908" w:type="dxa"/>
          </w:tcPr>
          <w:p w:rsidR="00FD4EE4" w:rsidRPr="008C1A78" w:rsidRDefault="00C24FE4" w:rsidP="009A7434">
            <w:pPr>
              <w:rPr>
                <w:rFonts w:ascii="Calibri" w:hAnsi="Calibri"/>
                <w:sz w:val="24"/>
                <w:szCs w:val="24"/>
              </w:rPr>
            </w:pPr>
            <w:r>
              <w:rPr>
                <w:rFonts w:ascii="Calibri" w:hAnsi="Calibri"/>
                <w:sz w:val="24"/>
                <w:szCs w:val="24"/>
              </w:rPr>
              <w:t>26</w:t>
            </w:r>
          </w:p>
          <w:p w:rsidR="00FD4EE4" w:rsidRDefault="00C406F7" w:rsidP="009A7434">
            <w:pPr>
              <w:rPr>
                <w:rFonts w:ascii="Calibri" w:hAnsi="Calibri"/>
                <w:sz w:val="24"/>
                <w:szCs w:val="24"/>
              </w:rPr>
            </w:pPr>
            <w:r>
              <w:rPr>
                <w:rFonts w:ascii="Calibri" w:hAnsi="Calibri"/>
                <w:sz w:val="24"/>
                <w:szCs w:val="24"/>
              </w:rPr>
              <w:t>Last day to drop with no W on transcript;</w:t>
            </w:r>
          </w:p>
          <w:p w:rsidR="001A3DD7" w:rsidRPr="008C1A78" w:rsidRDefault="001A3DD7" w:rsidP="009A7434">
            <w:pPr>
              <w:rPr>
                <w:rFonts w:ascii="Calibri" w:hAnsi="Calibri"/>
                <w:sz w:val="24"/>
                <w:szCs w:val="24"/>
              </w:rPr>
            </w:pPr>
            <w:r>
              <w:rPr>
                <w:rFonts w:ascii="Calibri" w:hAnsi="Calibri"/>
                <w:sz w:val="24"/>
                <w:szCs w:val="24"/>
              </w:rPr>
              <w:t>Last day for 40% refund</w:t>
            </w:r>
          </w:p>
          <w:p w:rsidR="00FD4EE4" w:rsidRPr="008C1A78" w:rsidRDefault="00FD4EE4" w:rsidP="009A7434">
            <w:pPr>
              <w:rPr>
                <w:rFonts w:ascii="Calibri" w:hAnsi="Calibri"/>
                <w:sz w:val="24"/>
                <w:szCs w:val="24"/>
              </w:rPr>
            </w:pPr>
            <w:r w:rsidRPr="008C1A78">
              <w:rPr>
                <w:rFonts w:ascii="Calibri" w:hAnsi="Calibri"/>
                <w:sz w:val="24"/>
                <w:szCs w:val="24"/>
              </w:rPr>
              <w:t>Weekly goal:</w:t>
            </w:r>
          </w:p>
          <w:p w:rsidR="00FD4EE4" w:rsidRPr="008C1A78" w:rsidRDefault="00FD4EE4" w:rsidP="009A7434">
            <w:pPr>
              <w:rPr>
                <w:rFonts w:ascii="Calibri" w:hAnsi="Calibri"/>
                <w:sz w:val="24"/>
                <w:szCs w:val="24"/>
              </w:rPr>
            </w:pPr>
            <w:r>
              <w:rPr>
                <w:rFonts w:ascii="Calibri" w:hAnsi="Calibri"/>
                <w:sz w:val="24"/>
                <w:szCs w:val="24"/>
              </w:rPr>
              <w:t>Chapter 9.1/9.2 Regression</w:t>
            </w:r>
          </w:p>
          <w:p w:rsidR="00FD4EE4" w:rsidRPr="008C1A78" w:rsidRDefault="00FD4EE4" w:rsidP="00BD35E7">
            <w:pPr>
              <w:rPr>
                <w:rFonts w:ascii="Calibri" w:hAnsi="Calibri"/>
                <w:sz w:val="24"/>
                <w:szCs w:val="24"/>
              </w:rPr>
            </w:pPr>
            <w:r w:rsidRPr="008C1A78">
              <w:rPr>
                <w:rFonts w:ascii="Calibri" w:hAnsi="Calibri"/>
                <w:sz w:val="24"/>
                <w:szCs w:val="24"/>
              </w:rPr>
              <w:t xml:space="preserve"> </w:t>
            </w:r>
          </w:p>
        </w:tc>
        <w:tc>
          <w:tcPr>
            <w:tcW w:w="1800" w:type="dxa"/>
          </w:tcPr>
          <w:p w:rsidR="00FD4EE4" w:rsidRPr="008C1A78" w:rsidRDefault="00C24FE4" w:rsidP="009A7434">
            <w:pPr>
              <w:rPr>
                <w:rFonts w:ascii="Calibri" w:hAnsi="Calibri"/>
                <w:sz w:val="24"/>
                <w:szCs w:val="24"/>
              </w:rPr>
            </w:pPr>
            <w:r>
              <w:rPr>
                <w:rFonts w:ascii="Calibri" w:hAnsi="Calibri"/>
                <w:sz w:val="24"/>
                <w:szCs w:val="24"/>
              </w:rPr>
              <w:t>27</w:t>
            </w:r>
          </w:p>
          <w:p w:rsidR="00FD4EE4" w:rsidRPr="008C1A78" w:rsidRDefault="00FD4EE4" w:rsidP="009A7434">
            <w:pPr>
              <w:rPr>
                <w:rFonts w:ascii="Calibri" w:hAnsi="Calibri"/>
                <w:sz w:val="24"/>
                <w:szCs w:val="24"/>
              </w:rPr>
            </w:pPr>
          </w:p>
          <w:p w:rsidR="00FD4EE4" w:rsidRPr="008C1A78" w:rsidRDefault="00FD4EE4" w:rsidP="009A7434">
            <w:pPr>
              <w:rPr>
                <w:rFonts w:ascii="Calibri" w:hAnsi="Calibri"/>
                <w:sz w:val="24"/>
                <w:szCs w:val="24"/>
              </w:rPr>
            </w:pPr>
          </w:p>
          <w:p w:rsidR="00FD4EE4" w:rsidRDefault="00FD4EE4" w:rsidP="009A7434">
            <w:pPr>
              <w:rPr>
                <w:rFonts w:ascii="Calibri" w:hAnsi="Calibri"/>
                <w:sz w:val="24"/>
                <w:szCs w:val="24"/>
              </w:rPr>
            </w:pPr>
            <w:r w:rsidRPr="008C1A78">
              <w:rPr>
                <w:rFonts w:ascii="Calibri" w:hAnsi="Calibri"/>
                <w:sz w:val="24"/>
                <w:szCs w:val="24"/>
              </w:rPr>
              <w:t>HW#4 due</w:t>
            </w:r>
          </w:p>
          <w:p w:rsidR="00BD35E7" w:rsidRPr="008C1A78" w:rsidRDefault="00BD35E7" w:rsidP="00BD35E7">
            <w:pPr>
              <w:rPr>
                <w:rFonts w:ascii="Calibri" w:hAnsi="Calibri"/>
                <w:sz w:val="24"/>
                <w:szCs w:val="24"/>
              </w:rPr>
            </w:pPr>
            <w:r w:rsidRPr="00072FEC">
              <w:rPr>
                <w:rFonts w:ascii="Calibri" w:hAnsi="Calibri"/>
                <w:b/>
                <w:sz w:val="24"/>
                <w:szCs w:val="24"/>
              </w:rPr>
              <w:t xml:space="preserve">Project </w:t>
            </w:r>
            <w:r>
              <w:rPr>
                <w:rFonts w:ascii="Calibri" w:hAnsi="Calibri"/>
                <w:b/>
                <w:sz w:val="24"/>
                <w:szCs w:val="24"/>
              </w:rPr>
              <w:t xml:space="preserve">Planning and </w:t>
            </w:r>
            <w:r w:rsidRPr="00072FEC">
              <w:rPr>
                <w:rFonts w:ascii="Calibri" w:hAnsi="Calibri"/>
                <w:b/>
                <w:sz w:val="24"/>
                <w:szCs w:val="24"/>
              </w:rPr>
              <w:t>Proposal Due</w:t>
            </w:r>
          </w:p>
          <w:p w:rsidR="00BD35E7" w:rsidRPr="008C1A78" w:rsidRDefault="00BD35E7" w:rsidP="009A7434">
            <w:pPr>
              <w:rPr>
                <w:rFonts w:ascii="Calibri" w:hAnsi="Calibri"/>
                <w:sz w:val="24"/>
                <w:szCs w:val="24"/>
              </w:rPr>
            </w:pPr>
          </w:p>
        </w:tc>
        <w:tc>
          <w:tcPr>
            <w:tcW w:w="1800" w:type="dxa"/>
          </w:tcPr>
          <w:p w:rsidR="00FD4EE4" w:rsidRPr="008C1A78" w:rsidRDefault="00C24FE4" w:rsidP="009A7434">
            <w:pPr>
              <w:rPr>
                <w:rFonts w:ascii="Calibri" w:hAnsi="Calibri"/>
                <w:sz w:val="24"/>
                <w:szCs w:val="24"/>
              </w:rPr>
            </w:pPr>
            <w:r>
              <w:rPr>
                <w:rFonts w:ascii="Calibri" w:hAnsi="Calibri"/>
                <w:sz w:val="24"/>
                <w:szCs w:val="24"/>
              </w:rPr>
              <w:t>28</w:t>
            </w:r>
          </w:p>
          <w:p w:rsidR="00FD4EE4" w:rsidRDefault="00FD4EE4" w:rsidP="009A7434">
            <w:pPr>
              <w:rPr>
                <w:rFonts w:ascii="Calibri" w:hAnsi="Calibri"/>
                <w:sz w:val="24"/>
                <w:szCs w:val="24"/>
              </w:rPr>
            </w:pPr>
          </w:p>
          <w:p w:rsidR="00FD4EE4" w:rsidRDefault="00FD4EE4" w:rsidP="009A7434">
            <w:pPr>
              <w:rPr>
                <w:rFonts w:ascii="Calibri" w:hAnsi="Calibri"/>
                <w:sz w:val="24"/>
                <w:szCs w:val="24"/>
              </w:rPr>
            </w:pPr>
          </w:p>
          <w:p w:rsidR="00FD4EE4" w:rsidRPr="008C1A78" w:rsidRDefault="00FD4EE4" w:rsidP="00065F54">
            <w:pPr>
              <w:rPr>
                <w:rFonts w:ascii="Calibri" w:hAnsi="Calibri"/>
                <w:sz w:val="24"/>
                <w:szCs w:val="24"/>
              </w:rPr>
            </w:pPr>
          </w:p>
        </w:tc>
        <w:tc>
          <w:tcPr>
            <w:tcW w:w="1800" w:type="dxa"/>
          </w:tcPr>
          <w:p w:rsidR="00FD4EE4" w:rsidRPr="008C1A78" w:rsidRDefault="00C24FE4" w:rsidP="009A7434">
            <w:pPr>
              <w:ind w:left="1"/>
              <w:rPr>
                <w:rFonts w:ascii="Calibri" w:hAnsi="Calibri"/>
                <w:sz w:val="24"/>
                <w:szCs w:val="24"/>
              </w:rPr>
            </w:pPr>
            <w:r>
              <w:rPr>
                <w:rFonts w:ascii="Calibri" w:hAnsi="Calibri"/>
                <w:sz w:val="24"/>
                <w:szCs w:val="24"/>
              </w:rPr>
              <w:t>29</w:t>
            </w:r>
          </w:p>
          <w:p w:rsidR="00FD4EE4" w:rsidRPr="008C1A78" w:rsidRDefault="00FD4EE4" w:rsidP="009A7434">
            <w:pPr>
              <w:ind w:left="1"/>
              <w:rPr>
                <w:rFonts w:ascii="Calibri" w:hAnsi="Calibri"/>
                <w:sz w:val="24"/>
                <w:szCs w:val="24"/>
              </w:rPr>
            </w:pPr>
          </w:p>
          <w:p w:rsidR="00FD4EE4" w:rsidRDefault="00FD4EE4" w:rsidP="009A7434">
            <w:pPr>
              <w:ind w:left="1"/>
              <w:rPr>
                <w:rFonts w:ascii="Calibri" w:hAnsi="Calibri"/>
                <w:sz w:val="24"/>
                <w:szCs w:val="24"/>
              </w:rPr>
            </w:pPr>
          </w:p>
          <w:p w:rsidR="00FD4EE4" w:rsidRPr="008C1A78" w:rsidRDefault="00C406F7" w:rsidP="009A7434">
            <w:pPr>
              <w:ind w:left="1"/>
              <w:rPr>
                <w:rFonts w:ascii="Calibri" w:hAnsi="Calibri"/>
                <w:sz w:val="24"/>
                <w:szCs w:val="24"/>
              </w:rPr>
            </w:pPr>
            <w:r>
              <w:rPr>
                <w:rFonts w:ascii="Calibri" w:hAnsi="Calibri"/>
                <w:sz w:val="24"/>
                <w:szCs w:val="24"/>
              </w:rPr>
              <w:t>Quiz 4</w:t>
            </w:r>
          </w:p>
        </w:tc>
        <w:tc>
          <w:tcPr>
            <w:tcW w:w="1800" w:type="dxa"/>
          </w:tcPr>
          <w:p w:rsidR="00FD4EE4" w:rsidRDefault="00C24FE4" w:rsidP="009A7434">
            <w:pPr>
              <w:rPr>
                <w:rFonts w:ascii="Calibri" w:hAnsi="Calibri"/>
                <w:sz w:val="24"/>
                <w:szCs w:val="24"/>
              </w:rPr>
            </w:pPr>
            <w:r>
              <w:rPr>
                <w:rFonts w:ascii="Calibri" w:hAnsi="Calibri"/>
                <w:sz w:val="24"/>
                <w:szCs w:val="24"/>
              </w:rPr>
              <w:t>30</w:t>
            </w:r>
          </w:p>
          <w:p w:rsidR="00FD4EE4" w:rsidRDefault="00FD4EE4" w:rsidP="009A7434">
            <w:pPr>
              <w:rPr>
                <w:rFonts w:ascii="Calibri" w:hAnsi="Calibri"/>
                <w:sz w:val="24"/>
                <w:szCs w:val="24"/>
              </w:rPr>
            </w:pPr>
          </w:p>
          <w:p w:rsidR="00FD4EE4" w:rsidRPr="008C1A78" w:rsidRDefault="00FD4EE4" w:rsidP="00C24FE4">
            <w:pPr>
              <w:rPr>
                <w:rFonts w:ascii="Calibri" w:hAnsi="Calibri"/>
                <w:sz w:val="24"/>
                <w:szCs w:val="24"/>
              </w:rPr>
            </w:pPr>
          </w:p>
        </w:tc>
      </w:tr>
      <w:tr w:rsidR="00FD4EE4" w:rsidRPr="008C1A78" w:rsidTr="009A7434">
        <w:tc>
          <w:tcPr>
            <w:tcW w:w="1908" w:type="dxa"/>
          </w:tcPr>
          <w:p w:rsidR="00FD4EE4" w:rsidRDefault="00C24FE4" w:rsidP="009A7434">
            <w:pPr>
              <w:rPr>
                <w:rFonts w:ascii="Calibri" w:hAnsi="Calibri"/>
                <w:sz w:val="24"/>
                <w:szCs w:val="24"/>
              </w:rPr>
            </w:pPr>
            <w:r>
              <w:rPr>
                <w:rFonts w:ascii="Calibri" w:hAnsi="Calibri"/>
                <w:sz w:val="24"/>
                <w:szCs w:val="24"/>
              </w:rPr>
              <w:t>2 Feb</w:t>
            </w:r>
          </w:p>
          <w:p w:rsidR="00FD4EE4" w:rsidRDefault="00FD4EE4" w:rsidP="009A7434">
            <w:pPr>
              <w:rPr>
                <w:rFonts w:ascii="Calibri" w:hAnsi="Calibri"/>
                <w:sz w:val="24"/>
                <w:szCs w:val="24"/>
              </w:rPr>
            </w:pPr>
            <w:r>
              <w:rPr>
                <w:rFonts w:ascii="Calibri" w:hAnsi="Calibri"/>
                <w:sz w:val="24"/>
                <w:szCs w:val="24"/>
              </w:rPr>
              <w:t>Weekly goal:</w:t>
            </w:r>
          </w:p>
          <w:p w:rsidR="00FA6905" w:rsidRDefault="00FA6905" w:rsidP="009A7434">
            <w:pPr>
              <w:rPr>
                <w:rFonts w:ascii="Calibri" w:hAnsi="Calibri"/>
                <w:sz w:val="24"/>
                <w:szCs w:val="24"/>
              </w:rPr>
            </w:pPr>
          </w:p>
          <w:p w:rsidR="00FD4EE4" w:rsidRDefault="00FD4EE4" w:rsidP="009A7434">
            <w:pPr>
              <w:rPr>
                <w:rFonts w:ascii="Calibri" w:hAnsi="Calibri"/>
                <w:sz w:val="24"/>
                <w:szCs w:val="24"/>
              </w:rPr>
            </w:pPr>
            <w:r>
              <w:rPr>
                <w:rFonts w:ascii="Calibri" w:hAnsi="Calibri"/>
                <w:sz w:val="24"/>
                <w:szCs w:val="24"/>
              </w:rPr>
              <w:t>Start Chapter 4</w:t>
            </w:r>
          </w:p>
          <w:p w:rsidR="00FD4EE4" w:rsidRDefault="00FD4EE4" w:rsidP="009A7434">
            <w:pPr>
              <w:rPr>
                <w:rFonts w:ascii="Calibri" w:hAnsi="Calibri"/>
                <w:sz w:val="24"/>
                <w:szCs w:val="24"/>
              </w:rPr>
            </w:pPr>
            <w:r>
              <w:rPr>
                <w:rFonts w:ascii="Calibri" w:hAnsi="Calibri"/>
                <w:sz w:val="24"/>
                <w:szCs w:val="24"/>
              </w:rPr>
              <w:t>Probability</w:t>
            </w:r>
          </w:p>
          <w:p w:rsidR="00FD4EE4" w:rsidRDefault="00FD4EE4" w:rsidP="009A7434">
            <w:pPr>
              <w:rPr>
                <w:rFonts w:ascii="Calibri" w:hAnsi="Calibri"/>
                <w:sz w:val="24"/>
                <w:szCs w:val="24"/>
              </w:rPr>
            </w:pPr>
          </w:p>
        </w:tc>
        <w:tc>
          <w:tcPr>
            <w:tcW w:w="1800" w:type="dxa"/>
          </w:tcPr>
          <w:p w:rsidR="00FD4EE4" w:rsidRDefault="00C24FE4" w:rsidP="009A7434">
            <w:pPr>
              <w:rPr>
                <w:rFonts w:ascii="Calibri" w:hAnsi="Calibri"/>
                <w:sz w:val="24"/>
                <w:szCs w:val="24"/>
              </w:rPr>
            </w:pPr>
            <w:r>
              <w:rPr>
                <w:rFonts w:ascii="Calibri" w:hAnsi="Calibri"/>
                <w:sz w:val="24"/>
                <w:szCs w:val="24"/>
              </w:rPr>
              <w:t>3</w:t>
            </w:r>
          </w:p>
          <w:p w:rsidR="00FD4EE4" w:rsidRDefault="00FD4EE4" w:rsidP="009A7434">
            <w:pPr>
              <w:rPr>
                <w:rFonts w:ascii="Calibri" w:hAnsi="Calibri"/>
                <w:sz w:val="24"/>
                <w:szCs w:val="24"/>
              </w:rPr>
            </w:pPr>
          </w:p>
          <w:p w:rsidR="00FD4EE4" w:rsidRDefault="00FD4EE4" w:rsidP="009A7434">
            <w:pPr>
              <w:rPr>
                <w:rFonts w:ascii="Calibri" w:hAnsi="Calibri"/>
                <w:sz w:val="24"/>
                <w:szCs w:val="24"/>
              </w:rPr>
            </w:pPr>
            <w:r>
              <w:rPr>
                <w:rFonts w:ascii="Calibri" w:hAnsi="Calibri"/>
                <w:sz w:val="24"/>
                <w:szCs w:val="24"/>
              </w:rPr>
              <w:t>HW#5 due</w:t>
            </w:r>
          </w:p>
          <w:p w:rsidR="00FD4EE4" w:rsidRDefault="00FD4EE4" w:rsidP="009A7434">
            <w:pPr>
              <w:rPr>
                <w:rFonts w:ascii="Calibri" w:hAnsi="Calibri"/>
                <w:sz w:val="24"/>
                <w:szCs w:val="24"/>
              </w:rPr>
            </w:pPr>
          </w:p>
        </w:tc>
        <w:tc>
          <w:tcPr>
            <w:tcW w:w="1800" w:type="dxa"/>
          </w:tcPr>
          <w:p w:rsidR="00FD4EE4" w:rsidRDefault="00C24FE4" w:rsidP="009A7434">
            <w:pPr>
              <w:rPr>
                <w:rFonts w:ascii="Calibri" w:hAnsi="Calibri"/>
                <w:sz w:val="24"/>
                <w:szCs w:val="24"/>
              </w:rPr>
            </w:pPr>
            <w:r>
              <w:rPr>
                <w:rFonts w:ascii="Calibri" w:hAnsi="Calibri"/>
                <w:sz w:val="24"/>
                <w:szCs w:val="24"/>
              </w:rPr>
              <w:t>4</w:t>
            </w:r>
          </w:p>
          <w:p w:rsidR="00FD4EE4" w:rsidRDefault="00FD4EE4" w:rsidP="009A7434">
            <w:pPr>
              <w:rPr>
                <w:rFonts w:ascii="Calibri" w:hAnsi="Calibri"/>
                <w:sz w:val="24"/>
                <w:szCs w:val="24"/>
              </w:rPr>
            </w:pPr>
          </w:p>
          <w:p w:rsidR="00FD4EE4" w:rsidRDefault="00FD4EE4" w:rsidP="009A7434">
            <w:pPr>
              <w:rPr>
                <w:rFonts w:ascii="Calibri" w:hAnsi="Calibri"/>
                <w:sz w:val="24"/>
                <w:szCs w:val="24"/>
              </w:rPr>
            </w:pPr>
          </w:p>
        </w:tc>
        <w:tc>
          <w:tcPr>
            <w:tcW w:w="1800" w:type="dxa"/>
          </w:tcPr>
          <w:p w:rsidR="00FD4EE4" w:rsidRDefault="00C24FE4" w:rsidP="009A7434">
            <w:pPr>
              <w:ind w:left="1"/>
              <w:rPr>
                <w:rFonts w:ascii="Calibri" w:hAnsi="Calibri"/>
                <w:sz w:val="24"/>
                <w:szCs w:val="24"/>
              </w:rPr>
            </w:pPr>
            <w:r>
              <w:rPr>
                <w:rFonts w:ascii="Calibri" w:hAnsi="Calibri"/>
                <w:sz w:val="24"/>
                <w:szCs w:val="24"/>
              </w:rPr>
              <w:t>5</w:t>
            </w:r>
          </w:p>
          <w:p w:rsidR="00FD4EE4" w:rsidRDefault="00FD4EE4" w:rsidP="009A7434">
            <w:pPr>
              <w:ind w:left="1"/>
              <w:rPr>
                <w:rFonts w:ascii="Calibri" w:hAnsi="Calibri"/>
                <w:sz w:val="24"/>
                <w:szCs w:val="24"/>
              </w:rPr>
            </w:pPr>
          </w:p>
          <w:p w:rsidR="00FD4EE4" w:rsidRDefault="00FD4EE4" w:rsidP="009A7434">
            <w:pPr>
              <w:ind w:left="1"/>
              <w:rPr>
                <w:rFonts w:ascii="Calibri" w:hAnsi="Calibri"/>
                <w:sz w:val="24"/>
                <w:szCs w:val="24"/>
              </w:rPr>
            </w:pPr>
            <w:r>
              <w:rPr>
                <w:rFonts w:ascii="Calibri" w:hAnsi="Calibri"/>
                <w:sz w:val="24"/>
                <w:szCs w:val="24"/>
              </w:rPr>
              <w:t>Exam 1: Q1 to Q4; HW#5</w:t>
            </w:r>
          </w:p>
          <w:p w:rsidR="00FD4EE4" w:rsidRDefault="00FD4EE4" w:rsidP="009A7434">
            <w:pPr>
              <w:ind w:left="1"/>
              <w:rPr>
                <w:rFonts w:ascii="Calibri" w:hAnsi="Calibri"/>
                <w:sz w:val="24"/>
                <w:szCs w:val="24"/>
              </w:rPr>
            </w:pPr>
          </w:p>
          <w:p w:rsidR="00FD4EE4" w:rsidRDefault="00FD4EE4" w:rsidP="009A7434">
            <w:pPr>
              <w:ind w:left="1"/>
              <w:rPr>
                <w:rFonts w:ascii="Calibri" w:hAnsi="Calibri"/>
                <w:sz w:val="24"/>
                <w:szCs w:val="24"/>
              </w:rPr>
            </w:pPr>
          </w:p>
          <w:p w:rsidR="00FD4EE4" w:rsidRDefault="00FD4EE4" w:rsidP="009A7434">
            <w:pPr>
              <w:ind w:left="1"/>
              <w:rPr>
                <w:rFonts w:ascii="Calibri" w:hAnsi="Calibri"/>
                <w:sz w:val="24"/>
                <w:szCs w:val="24"/>
              </w:rPr>
            </w:pPr>
          </w:p>
        </w:tc>
        <w:tc>
          <w:tcPr>
            <w:tcW w:w="1800" w:type="dxa"/>
          </w:tcPr>
          <w:p w:rsidR="00FD4EE4" w:rsidRDefault="00C24FE4" w:rsidP="009A7434">
            <w:pPr>
              <w:rPr>
                <w:rFonts w:ascii="Calibri" w:hAnsi="Calibri"/>
                <w:sz w:val="24"/>
                <w:szCs w:val="24"/>
              </w:rPr>
            </w:pPr>
            <w:r>
              <w:rPr>
                <w:rFonts w:ascii="Calibri" w:hAnsi="Calibri"/>
                <w:sz w:val="24"/>
                <w:szCs w:val="24"/>
              </w:rPr>
              <w:t>6</w:t>
            </w:r>
          </w:p>
        </w:tc>
      </w:tr>
    </w:tbl>
    <w:p w:rsidR="00FD4EE4" w:rsidRDefault="00FD4EE4" w:rsidP="00053024">
      <w:pPr>
        <w:jc w:val="center"/>
        <w:rPr>
          <w:rFonts w:ascii="Calibri" w:hAnsi="Calibri"/>
          <w:sz w:val="24"/>
          <w:szCs w:val="24"/>
        </w:rPr>
      </w:pPr>
    </w:p>
    <w:p w:rsidR="00B63836" w:rsidRDefault="00B63836">
      <w:pPr>
        <w:rPr>
          <w:rFonts w:ascii="Calibri" w:hAnsi="Calibri"/>
          <w:sz w:val="24"/>
          <w:szCs w:val="24"/>
        </w:rPr>
      </w:pPr>
      <w:r>
        <w:rPr>
          <w:rFonts w:ascii="Calibri" w:hAnsi="Calibri"/>
          <w:sz w:val="24"/>
          <w:szCs w:val="24"/>
        </w:rPr>
        <w:br w:type="page"/>
      </w:r>
    </w:p>
    <w:p w:rsidR="00FD4EE4" w:rsidRDefault="00FD4EE4" w:rsidP="00053024">
      <w:pPr>
        <w:jc w:val="center"/>
        <w:rPr>
          <w:rFonts w:ascii="Calibri" w:hAnsi="Calibri"/>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800"/>
        <w:gridCol w:w="1800"/>
        <w:gridCol w:w="1800"/>
      </w:tblGrid>
      <w:tr w:rsidR="00FD4EE4" w:rsidRPr="008C1A78" w:rsidTr="009A7434">
        <w:tc>
          <w:tcPr>
            <w:tcW w:w="1908" w:type="dxa"/>
          </w:tcPr>
          <w:p w:rsidR="00FD4EE4" w:rsidRDefault="00C24FE4" w:rsidP="009A7434">
            <w:pPr>
              <w:rPr>
                <w:rFonts w:ascii="Calibri" w:hAnsi="Calibri"/>
                <w:sz w:val="24"/>
                <w:szCs w:val="24"/>
              </w:rPr>
            </w:pPr>
            <w:r>
              <w:rPr>
                <w:rFonts w:ascii="Calibri" w:hAnsi="Calibri"/>
                <w:sz w:val="24"/>
                <w:szCs w:val="24"/>
              </w:rPr>
              <w:t>9</w:t>
            </w:r>
            <w:r w:rsidR="00B63836">
              <w:rPr>
                <w:rFonts w:ascii="Calibri" w:hAnsi="Calibri"/>
                <w:sz w:val="24"/>
                <w:szCs w:val="24"/>
              </w:rPr>
              <w:t xml:space="preserve"> Feb</w:t>
            </w:r>
          </w:p>
          <w:p w:rsidR="00FD4EE4" w:rsidRDefault="00FD4EE4" w:rsidP="009A7434">
            <w:pPr>
              <w:rPr>
                <w:rFonts w:ascii="Calibri" w:hAnsi="Calibri"/>
                <w:sz w:val="24"/>
                <w:szCs w:val="24"/>
              </w:rPr>
            </w:pPr>
          </w:p>
          <w:p w:rsidR="00065F54" w:rsidRDefault="00065F54" w:rsidP="009A7434">
            <w:pPr>
              <w:rPr>
                <w:rFonts w:ascii="Calibri" w:hAnsi="Calibri"/>
                <w:sz w:val="24"/>
                <w:szCs w:val="24"/>
              </w:rPr>
            </w:pPr>
            <w:r>
              <w:rPr>
                <w:rFonts w:ascii="Calibri" w:hAnsi="Calibri"/>
                <w:sz w:val="24"/>
                <w:szCs w:val="24"/>
              </w:rPr>
              <w:t>Weekly goal:</w:t>
            </w:r>
          </w:p>
          <w:p w:rsidR="00FD4EE4" w:rsidRDefault="00FD4EE4" w:rsidP="009A7434">
            <w:pPr>
              <w:rPr>
                <w:rFonts w:ascii="Calibri" w:hAnsi="Calibri"/>
                <w:sz w:val="24"/>
                <w:szCs w:val="24"/>
              </w:rPr>
            </w:pPr>
            <w:r>
              <w:rPr>
                <w:rFonts w:ascii="Calibri" w:hAnsi="Calibri"/>
                <w:sz w:val="24"/>
                <w:szCs w:val="24"/>
              </w:rPr>
              <w:t>Probability, Chapter 4</w:t>
            </w:r>
          </w:p>
          <w:p w:rsidR="00FD4EE4" w:rsidRDefault="00FD4EE4" w:rsidP="009A7434">
            <w:pPr>
              <w:rPr>
                <w:rFonts w:ascii="Calibri" w:hAnsi="Calibri"/>
                <w:sz w:val="24"/>
                <w:szCs w:val="24"/>
              </w:rPr>
            </w:pPr>
          </w:p>
          <w:p w:rsidR="00FD4EE4" w:rsidRDefault="00FD4EE4" w:rsidP="009A7434">
            <w:pPr>
              <w:rPr>
                <w:rFonts w:ascii="Calibri" w:hAnsi="Calibri"/>
                <w:sz w:val="24"/>
                <w:szCs w:val="24"/>
              </w:rPr>
            </w:pPr>
          </w:p>
        </w:tc>
        <w:tc>
          <w:tcPr>
            <w:tcW w:w="1800" w:type="dxa"/>
          </w:tcPr>
          <w:p w:rsidR="00FD4EE4" w:rsidRDefault="00C24FE4" w:rsidP="009A7434">
            <w:pPr>
              <w:rPr>
                <w:rFonts w:ascii="Calibri" w:hAnsi="Calibri"/>
                <w:sz w:val="24"/>
                <w:szCs w:val="24"/>
              </w:rPr>
            </w:pPr>
            <w:r>
              <w:rPr>
                <w:rFonts w:ascii="Calibri" w:hAnsi="Calibri"/>
                <w:sz w:val="24"/>
                <w:szCs w:val="24"/>
              </w:rPr>
              <w:t>10</w:t>
            </w:r>
          </w:p>
          <w:p w:rsidR="00FD4EE4" w:rsidRDefault="00FD4EE4" w:rsidP="009A7434">
            <w:pPr>
              <w:rPr>
                <w:rFonts w:ascii="Calibri" w:hAnsi="Calibri"/>
                <w:sz w:val="24"/>
                <w:szCs w:val="24"/>
              </w:rPr>
            </w:pPr>
          </w:p>
          <w:p w:rsidR="00FD4EE4" w:rsidRDefault="00FD4EE4" w:rsidP="009A7434">
            <w:pPr>
              <w:rPr>
                <w:rFonts w:ascii="Calibri" w:hAnsi="Calibri"/>
                <w:sz w:val="24"/>
                <w:szCs w:val="24"/>
              </w:rPr>
            </w:pPr>
            <w:r>
              <w:rPr>
                <w:rFonts w:ascii="Calibri" w:hAnsi="Calibri"/>
                <w:sz w:val="24"/>
                <w:szCs w:val="24"/>
              </w:rPr>
              <w:t>HW#6 due</w:t>
            </w:r>
          </w:p>
          <w:p w:rsidR="00FD4EE4" w:rsidRDefault="00FD4EE4" w:rsidP="009A7434">
            <w:pPr>
              <w:rPr>
                <w:rFonts w:ascii="Calibri" w:hAnsi="Calibri"/>
                <w:sz w:val="24"/>
                <w:szCs w:val="24"/>
              </w:rPr>
            </w:pPr>
            <w:r>
              <w:rPr>
                <w:rFonts w:ascii="Calibri" w:hAnsi="Calibri"/>
                <w:sz w:val="24"/>
                <w:szCs w:val="24"/>
              </w:rPr>
              <w:t>Chapter 4</w:t>
            </w:r>
          </w:p>
          <w:p w:rsidR="00FD4EE4" w:rsidRDefault="00FD4EE4" w:rsidP="009A7434">
            <w:pPr>
              <w:rPr>
                <w:rFonts w:ascii="Calibri" w:hAnsi="Calibri"/>
                <w:sz w:val="24"/>
                <w:szCs w:val="24"/>
              </w:rPr>
            </w:pPr>
            <w:r>
              <w:rPr>
                <w:rFonts w:ascii="Calibri" w:hAnsi="Calibri"/>
                <w:sz w:val="24"/>
                <w:szCs w:val="24"/>
              </w:rPr>
              <w:t>Begin Chap 5</w:t>
            </w:r>
          </w:p>
          <w:p w:rsidR="00C406F7" w:rsidRDefault="00C406F7" w:rsidP="009A7434">
            <w:pPr>
              <w:rPr>
                <w:rFonts w:ascii="Calibri" w:hAnsi="Calibri"/>
                <w:sz w:val="24"/>
                <w:szCs w:val="24"/>
              </w:rPr>
            </w:pPr>
          </w:p>
          <w:p w:rsidR="00C406F7" w:rsidRPr="008C1A78" w:rsidRDefault="00C406F7" w:rsidP="00C406F7">
            <w:pPr>
              <w:rPr>
                <w:rFonts w:ascii="Calibri" w:hAnsi="Calibri"/>
                <w:sz w:val="24"/>
                <w:szCs w:val="24"/>
              </w:rPr>
            </w:pPr>
            <w:r>
              <w:rPr>
                <w:rFonts w:ascii="Calibri" w:hAnsi="Calibri"/>
                <w:sz w:val="24"/>
                <w:szCs w:val="24"/>
              </w:rPr>
              <w:t>Concept Q #2</w:t>
            </w:r>
          </w:p>
          <w:p w:rsidR="00C406F7" w:rsidRDefault="00C406F7" w:rsidP="009A7434">
            <w:pPr>
              <w:rPr>
                <w:rFonts w:ascii="Calibri" w:hAnsi="Calibri"/>
                <w:sz w:val="24"/>
                <w:szCs w:val="24"/>
              </w:rPr>
            </w:pPr>
          </w:p>
        </w:tc>
        <w:tc>
          <w:tcPr>
            <w:tcW w:w="1800" w:type="dxa"/>
          </w:tcPr>
          <w:p w:rsidR="00FD4EE4" w:rsidRDefault="00C24FE4" w:rsidP="009A7434">
            <w:pPr>
              <w:rPr>
                <w:rFonts w:ascii="Calibri" w:hAnsi="Calibri"/>
                <w:sz w:val="24"/>
                <w:szCs w:val="24"/>
              </w:rPr>
            </w:pPr>
            <w:r>
              <w:rPr>
                <w:rFonts w:ascii="Calibri" w:hAnsi="Calibri"/>
                <w:sz w:val="24"/>
                <w:szCs w:val="24"/>
              </w:rPr>
              <w:t>11</w:t>
            </w:r>
          </w:p>
          <w:p w:rsidR="00FD4EE4" w:rsidRDefault="00FD4EE4" w:rsidP="009A7434">
            <w:pPr>
              <w:rPr>
                <w:rFonts w:ascii="Calibri" w:hAnsi="Calibri"/>
                <w:sz w:val="24"/>
                <w:szCs w:val="24"/>
              </w:rPr>
            </w:pPr>
          </w:p>
          <w:p w:rsidR="00065F54" w:rsidRDefault="00065F54" w:rsidP="00065F54">
            <w:pPr>
              <w:rPr>
                <w:rFonts w:ascii="Calibri" w:hAnsi="Calibri"/>
                <w:sz w:val="24"/>
                <w:szCs w:val="24"/>
              </w:rPr>
            </w:pPr>
          </w:p>
          <w:p w:rsidR="0012706F" w:rsidRPr="00B257B5" w:rsidRDefault="0012706F" w:rsidP="009A7434">
            <w:pPr>
              <w:rPr>
                <w:rFonts w:ascii="Calibri" w:hAnsi="Calibri"/>
                <w:b/>
                <w:sz w:val="24"/>
                <w:szCs w:val="24"/>
              </w:rPr>
            </w:pPr>
          </w:p>
        </w:tc>
        <w:tc>
          <w:tcPr>
            <w:tcW w:w="1800" w:type="dxa"/>
          </w:tcPr>
          <w:p w:rsidR="00FD4EE4" w:rsidRDefault="00C24FE4" w:rsidP="009A7434">
            <w:pPr>
              <w:ind w:left="1"/>
              <w:rPr>
                <w:rFonts w:ascii="Calibri" w:hAnsi="Calibri"/>
                <w:sz w:val="24"/>
                <w:szCs w:val="24"/>
              </w:rPr>
            </w:pPr>
            <w:r>
              <w:rPr>
                <w:rFonts w:ascii="Calibri" w:hAnsi="Calibri"/>
                <w:sz w:val="24"/>
                <w:szCs w:val="24"/>
              </w:rPr>
              <w:t>12</w:t>
            </w:r>
          </w:p>
          <w:p w:rsidR="00FD4EE4" w:rsidRDefault="00FD4EE4" w:rsidP="009A7434">
            <w:pPr>
              <w:ind w:left="1"/>
              <w:rPr>
                <w:rFonts w:ascii="Calibri" w:hAnsi="Calibri"/>
                <w:sz w:val="24"/>
                <w:szCs w:val="24"/>
              </w:rPr>
            </w:pPr>
          </w:p>
          <w:p w:rsidR="00FD4EE4" w:rsidRDefault="00FD4EE4" w:rsidP="009A7434">
            <w:pPr>
              <w:ind w:left="1"/>
              <w:rPr>
                <w:rFonts w:ascii="Calibri" w:hAnsi="Calibri"/>
                <w:sz w:val="24"/>
                <w:szCs w:val="24"/>
              </w:rPr>
            </w:pPr>
            <w:r>
              <w:rPr>
                <w:rFonts w:ascii="Calibri" w:hAnsi="Calibri"/>
                <w:sz w:val="24"/>
                <w:szCs w:val="24"/>
              </w:rPr>
              <w:t>Quiz 5</w:t>
            </w:r>
          </w:p>
          <w:p w:rsidR="00D52DB7" w:rsidRDefault="00D52DB7" w:rsidP="009A7434">
            <w:pPr>
              <w:ind w:left="1"/>
              <w:rPr>
                <w:rFonts w:ascii="Calibri" w:hAnsi="Calibri"/>
                <w:sz w:val="24"/>
                <w:szCs w:val="24"/>
              </w:rPr>
            </w:pPr>
            <w:r w:rsidRPr="00B257B5">
              <w:rPr>
                <w:rFonts w:ascii="Calibri" w:hAnsi="Calibri"/>
                <w:b/>
                <w:sz w:val="24"/>
                <w:szCs w:val="24"/>
              </w:rPr>
              <w:t>Group Project Discussion deadline</w:t>
            </w:r>
          </w:p>
          <w:p w:rsidR="00FD4EE4" w:rsidRDefault="00FD4EE4" w:rsidP="009A7434">
            <w:pPr>
              <w:ind w:left="1"/>
              <w:rPr>
                <w:rFonts w:ascii="Calibri" w:hAnsi="Calibri"/>
                <w:sz w:val="24"/>
                <w:szCs w:val="24"/>
              </w:rPr>
            </w:pPr>
          </w:p>
        </w:tc>
        <w:tc>
          <w:tcPr>
            <w:tcW w:w="1800" w:type="dxa"/>
          </w:tcPr>
          <w:p w:rsidR="00FD4EE4" w:rsidRDefault="00C24FE4" w:rsidP="009A7434">
            <w:pPr>
              <w:rPr>
                <w:rFonts w:ascii="Calibri" w:hAnsi="Calibri"/>
                <w:sz w:val="24"/>
                <w:szCs w:val="24"/>
              </w:rPr>
            </w:pPr>
            <w:r>
              <w:rPr>
                <w:rFonts w:ascii="Calibri" w:hAnsi="Calibri"/>
                <w:sz w:val="24"/>
                <w:szCs w:val="24"/>
              </w:rPr>
              <w:t>13</w:t>
            </w:r>
          </w:p>
        </w:tc>
      </w:tr>
      <w:tr w:rsidR="00FD4EE4" w:rsidRPr="008C1A78" w:rsidTr="009A7434">
        <w:tc>
          <w:tcPr>
            <w:tcW w:w="1908" w:type="dxa"/>
          </w:tcPr>
          <w:p w:rsidR="00FD4EE4" w:rsidRDefault="00C24FE4" w:rsidP="009A7434">
            <w:pPr>
              <w:rPr>
                <w:rFonts w:ascii="Calibri" w:hAnsi="Calibri"/>
                <w:sz w:val="24"/>
                <w:szCs w:val="24"/>
              </w:rPr>
            </w:pPr>
            <w:r>
              <w:rPr>
                <w:rFonts w:ascii="Calibri" w:hAnsi="Calibri"/>
                <w:sz w:val="24"/>
                <w:szCs w:val="24"/>
              </w:rPr>
              <w:t>16</w:t>
            </w:r>
          </w:p>
          <w:p w:rsidR="00FD4EE4" w:rsidRDefault="00C406F7" w:rsidP="009A7434">
            <w:pPr>
              <w:rPr>
                <w:rFonts w:ascii="Calibri" w:hAnsi="Calibri"/>
                <w:sz w:val="24"/>
                <w:szCs w:val="24"/>
              </w:rPr>
            </w:pPr>
            <w:r>
              <w:rPr>
                <w:rFonts w:ascii="Calibri" w:hAnsi="Calibri"/>
                <w:sz w:val="24"/>
                <w:szCs w:val="24"/>
              </w:rPr>
              <w:t>President’s Day</w:t>
            </w:r>
          </w:p>
          <w:p w:rsidR="00C406F7" w:rsidRDefault="00C406F7" w:rsidP="009A7434">
            <w:pPr>
              <w:rPr>
                <w:rFonts w:ascii="Calibri" w:hAnsi="Calibri"/>
                <w:sz w:val="24"/>
                <w:szCs w:val="24"/>
              </w:rPr>
            </w:pPr>
            <w:r>
              <w:rPr>
                <w:rFonts w:ascii="Calibri" w:hAnsi="Calibri"/>
                <w:sz w:val="24"/>
                <w:szCs w:val="24"/>
              </w:rPr>
              <w:t>CAMPUS CLOSED</w:t>
            </w:r>
          </w:p>
          <w:p w:rsidR="00B63836" w:rsidRDefault="00B63836" w:rsidP="009A7434">
            <w:pPr>
              <w:rPr>
                <w:rFonts w:ascii="Calibri" w:hAnsi="Calibri"/>
                <w:sz w:val="24"/>
                <w:szCs w:val="24"/>
              </w:rPr>
            </w:pPr>
          </w:p>
          <w:p w:rsidR="00365566" w:rsidRDefault="00065F54" w:rsidP="00B63836">
            <w:pPr>
              <w:rPr>
                <w:rFonts w:ascii="Calibri" w:hAnsi="Calibri"/>
                <w:sz w:val="24"/>
                <w:szCs w:val="24"/>
              </w:rPr>
            </w:pPr>
            <w:r>
              <w:rPr>
                <w:rFonts w:ascii="Calibri" w:hAnsi="Calibri"/>
                <w:sz w:val="24"/>
                <w:szCs w:val="24"/>
              </w:rPr>
              <w:t>Weekly goal: Finish Chapter 5/ start Chapter 6</w:t>
            </w:r>
          </w:p>
        </w:tc>
        <w:tc>
          <w:tcPr>
            <w:tcW w:w="1800" w:type="dxa"/>
          </w:tcPr>
          <w:p w:rsidR="00FD4EE4" w:rsidRDefault="00C24FE4" w:rsidP="009A7434">
            <w:pPr>
              <w:rPr>
                <w:rFonts w:ascii="Calibri" w:hAnsi="Calibri"/>
                <w:sz w:val="24"/>
                <w:szCs w:val="24"/>
              </w:rPr>
            </w:pPr>
            <w:r>
              <w:rPr>
                <w:rFonts w:ascii="Calibri" w:hAnsi="Calibri"/>
                <w:sz w:val="24"/>
                <w:szCs w:val="24"/>
              </w:rPr>
              <w:t>17</w:t>
            </w:r>
          </w:p>
          <w:p w:rsidR="00FD4EE4" w:rsidRDefault="00FD4EE4" w:rsidP="009A7434">
            <w:pPr>
              <w:rPr>
                <w:rFonts w:ascii="Calibri" w:hAnsi="Calibri"/>
                <w:sz w:val="24"/>
                <w:szCs w:val="24"/>
              </w:rPr>
            </w:pPr>
          </w:p>
          <w:p w:rsidR="00FD4EE4" w:rsidRDefault="00FD4EE4" w:rsidP="009A7434">
            <w:pPr>
              <w:rPr>
                <w:rFonts w:ascii="Calibri" w:hAnsi="Calibri"/>
                <w:sz w:val="24"/>
                <w:szCs w:val="24"/>
              </w:rPr>
            </w:pPr>
            <w:r>
              <w:rPr>
                <w:rFonts w:ascii="Calibri" w:hAnsi="Calibri"/>
                <w:sz w:val="24"/>
                <w:szCs w:val="24"/>
              </w:rPr>
              <w:t>HW #7 due</w:t>
            </w:r>
          </w:p>
          <w:p w:rsidR="00D52DB7" w:rsidRDefault="00D52DB7" w:rsidP="009A7434">
            <w:pPr>
              <w:rPr>
                <w:rFonts w:ascii="Calibri" w:hAnsi="Calibri"/>
                <w:sz w:val="24"/>
                <w:szCs w:val="24"/>
              </w:rPr>
            </w:pPr>
          </w:p>
          <w:p w:rsidR="00FD4EE4" w:rsidRDefault="00FD4EE4" w:rsidP="00015BCF">
            <w:pPr>
              <w:rPr>
                <w:rFonts w:ascii="Calibri" w:hAnsi="Calibri"/>
                <w:sz w:val="24"/>
                <w:szCs w:val="24"/>
              </w:rPr>
            </w:pPr>
          </w:p>
        </w:tc>
        <w:tc>
          <w:tcPr>
            <w:tcW w:w="1800" w:type="dxa"/>
          </w:tcPr>
          <w:p w:rsidR="00FD4EE4" w:rsidRDefault="00C24FE4" w:rsidP="009A7434">
            <w:pPr>
              <w:rPr>
                <w:rFonts w:ascii="Calibri" w:hAnsi="Calibri"/>
                <w:sz w:val="24"/>
                <w:szCs w:val="24"/>
              </w:rPr>
            </w:pPr>
            <w:r>
              <w:rPr>
                <w:rFonts w:ascii="Calibri" w:hAnsi="Calibri"/>
                <w:sz w:val="24"/>
                <w:szCs w:val="24"/>
              </w:rPr>
              <w:t>18</w:t>
            </w:r>
          </w:p>
        </w:tc>
        <w:tc>
          <w:tcPr>
            <w:tcW w:w="1800" w:type="dxa"/>
          </w:tcPr>
          <w:p w:rsidR="00FD4EE4" w:rsidRDefault="00C24FE4" w:rsidP="00C24FE4">
            <w:pPr>
              <w:rPr>
                <w:rFonts w:ascii="Calibri" w:hAnsi="Calibri"/>
                <w:sz w:val="24"/>
                <w:szCs w:val="24"/>
              </w:rPr>
            </w:pPr>
            <w:r>
              <w:rPr>
                <w:rFonts w:ascii="Calibri" w:hAnsi="Calibri"/>
                <w:sz w:val="24"/>
                <w:szCs w:val="24"/>
              </w:rPr>
              <w:t>19</w:t>
            </w:r>
          </w:p>
          <w:p w:rsidR="00FD4EE4" w:rsidRDefault="00FD4EE4" w:rsidP="009A7434">
            <w:pPr>
              <w:ind w:left="1"/>
              <w:rPr>
                <w:rFonts w:ascii="Calibri" w:hAnsi="Calibri"/>
                <w:sz w:val="24"/>
                <w:szCs w:val="24"/>
              </w:rPr>
            </w:pPr>
          </w:p>
          <w:p w:rsidR="00FD4EE4" w:rsidRDefault="00FD4EE4" w:rsidP="009A7434">
            <w:pPr>
              <w:ind w:left="1"/>
              <w:rPr>
                <w:rFonts w:ascii="Calibri" w:hAnsi="Calibri"/>
                <w:sz w:val="24"/>
                <w:szCs w:val="24"/>
              </w:rPr>
            </w:pPr>
            <w:r>
              <w:rPr>
                <w:rFonts w:ascii="Calibri" w:hAnsi="Calibri"/>
                <w:sz w:val="24"/>
                <w:szCs w:val="24"/>
              </w:rPr>
              <w:t>Quiz 6</w:t>
            </w:r>
          </w:p>
        </w:tc>
        <w:tc>
          <w:tcPr>
            <w:tcW w:w="1800" w:type="dxa"/>
          </w:tcPr>
          <w:p w:rsidR="00FD4EE4" w:rsidRDefault="00C24FE4" w:rsidP="009A7434">
            <w:pPr>
              <w:rPr>
                <w:rFonts w:ascii="Calibri" w:hAnsi="Calibri"/>
                <w:sz w:val="24"/>
                <w:szCs w:val="24"/>
              </w:rPr>
            </w:pPr>
            <w:r>
              <w:rPr>
                <w:rFonts w:ascii="Calibri" w:hAnsi="Calibri"/>
                <w:sz w:val="24"/>
                <w:szCs w:val="24"/>
              </w:rPr>
              <w:t>20</w:t>
            </w:r>
          </w:p>
        </w:tc>
      </w:tr>
      <w:tr w:rsidR="00FD4EE4" w:rsidRPr="008C1A78" w:rsidTr="009A7434">
        <w:tc>
          <w:tcPr>
            <w:tcW w:w="1908" w:type="dxa"/>
          </w:tcPr>
          <w:p w:rsidR="00FD4EE4" w:rsidRDefault="00C24FE4" w:rsidP="009A7434">
            <w:pPr>
              <w:rPr>
                <w:rFonts w:ascii="Calibri" w:hAnsi="Calibri"/>
                <w:sz w:val="24"/>
                <w:szCs w:val="24"/>
              </w:rPr>
            </w:pPr>
            <w:r>
              <w:rPr>
                <w:rFonts w:ascii="Calibri" w:hAnsi="Calibri"/>
                <w:sz w:val="24"/>
                <w:szCs w:val="24"/>
              </w:rPr>
              <w:t>23</w:t>
            </w:r>
          </w:p>
          <w:p w:rsidR="00065F54" w:rsidRDefault="00065F54" w:rsidP="00FD4EE4">
            <w:pPr>
              <w:rPr>
                <w:rFonts w:ascii="Calibri" w:hAnsi="Calibri"/>
                <w:sz w:val="24"/>
                <w:szCs w:val="24"/>
              </w:rPr>
            </w:pPr>
          </w:p>
          <w:p w:rsidR="00065F54" w:rsidRDefault="00C406F7" w:rsidP="00B257B5">
            <w:pPr>
              <w:rPr>
                <w:rFonts w:ascii="Calibri" w:hAnsi="Calibri"/>
                <w:sz w:val="24"/>
                <w:szCs w:val="24"/>
              </w:rPr>
            </w:pPr>
            <w:r>
              <w:rPr>
                <w:rFonts w:ascii="Calibri" w:hAnsi="Calibri"/>
                <w:sz w:val="24"/>
                <w:szCs w:val="24"/>
              </w:rPr>
              <w:t>Weekly goal: Chapter 7</w:t>
            </w:r>
          </w:p>
        </w:tc>
        <w:tc>
          <w:tcPr>
            <w:tcW w:w="1800" w:type="dxa"/>
          </w:tcPr>
          <w:p w:rsidR="00FD4EE4" w:rsidRDefault="00C24FE4" w:rsidP="009A7434">
            <w:pPr>
              <w:rPr>
                <w:rFonts w:ascii="Calibri" w:hAnsi="Calibri"/>
                <w:sz w:val="24"/>
                <w:szCs w:val="24"/>
              </w:rPr>
            </w:pPr>
            <w:r>
              <w:rPr>
                <w:rFonts w:ascii="Calibri" w:hAnsi="Calibri"/>
                <w:sz w:val="24"/>
                <w:szCs w:val="24"/>
              </w:rPr>
              <w:t>24</w:t>
            </w:r>
          </w:p>
          <w:p w:rsidR="00FD4EE4" w:rsidRDefault="00FD4EE4" w:rsidP="00B257B5">
            <w:pPr>
              <w:rPr>
                <w:rFonts w:ascii="Calibri" w:hAnsi="Calibri"/>
                <w:sz w:val="24"/>
                <w:szCs w:val="24"/>
              </w:rPr>
            </w:pPr>
          </w:p>
          <w:p w:rsidR="00C406F7" w:rsidRDefault="00C406F7" w:rsidP="00B257B5">
            <w:pPr>
              <w:rPr>
                <w:rFonts w:ascii="Calibri" w:hAnsi="Calibri"/>
                <w:sz w:val="24"/>
                <w:szCs w:val="24"/>
              </w:rPr>
            </w:pPr>
            <w:r>
              <w:rPr>
                <w:rFonts w:ascii="Calibri" w:hAnsi="Calibri"/>
                <w:sz w:val="24"/>
                <w:szCs w:val="24"/>
              </w:rPr>
              <w:t>HW#8 due</w:t>
            </w:r>
          </w:p>
          <w:p w:rsidR="00C406F7" w:rsidRPr="00C406F7" w:rsidRDefault="00C406F7" w:rsidP="00B257B5">
            <w:pPr>
              <w:rPr>
                <w:rFonts w:ascii="Calibri" w:hAnsi="Calibri"/>
                <w:b/>
                <w:sz w:val="24"/>
                <w:szCs w:val="24"/>
              </w:rPr>
            </w:pPr>
            <w:r w:rsidRPr="00C406F7">
              <w:rPr>
                <w:rFonts w:ascii="Calibri" w:hAnsi="Calibri"/>
                <w:b/>
                <w:sz w:val="24"/>
                <w:szCs w:val="24"/>
              </w:rPr>
              <w:t>Peer Review of Draft Project Due</w:t>
            </w:r>
          </w:p>
          <w:p w:rsidR="00C406F7" w:rsidRDefault="00C406F7" w:rsidP="00B257B5">
            <w:pPr>
              <w:rPr>
                <w:rFonts w:ascii="Calibri" w:hAnsi="Calibri"/>
                <w:sz w:val="24"/>
                <w:szCs w:val="24"/>
              </w:rPr>
            </w:pPr>
          </w:p>
        </w:tc>
        <w:tc>
          <w:tcPr>
            <w:tcW w:w="1800" w:type="dxa"/>
          </w:tcPr>
          <w:p w:rsidR="00FD4EE4" w:rsidRDefault="00C24FE4" w:rsidP="009A7434">
            <w:pPr>
              <w:rPr>
                <w:rFonts w:ascii="Calibri" w:hAnsi="Calibri"/>
                <w:sz w:val="24"/>
                <w:szCs w:val="24"/>
              </w:rPr>
            </w:pPr>
            <w:r>
              <w:rPr>
                <w:rFonts w:ascii="Calibri" w:hAnsi="Calibri"/>
                <w:sz w:val="24"/>
                <w:szCs w:val="24"/>
              </w:rPr>
              <w:t>25</w:t>
            </w:r>
          </w:p>
          <w:p w:rsidR="00B257B5" w:rsidRDefault="00B257B5" w:rsidP="00B257B5">
            <w:pPr>
              <w:rPr>
                <w:rFonts w:ascii="Calibri" w:hAnsi="Calibri"/>
                <w:sz w:val="24"/>
                <w:szCs w:val="24"/>
              </w:rPr>
            </w:pPr>
          </w:p>
        </w:tc>
        <w:tc>
          <w:tcPr>
            <w:tcW w:w="1800" w:type="dxa"/>
          </w:tcPr>
          <w:p w:rsidR="00FD4EE4" w:rsidRDefault="00C24FE4" w:rsidP="009A7434">
            <w:pPr>
              <w:ind w:left="1"/>
              <w:rPr>
                <w:rFonts w:ascii="Calibri" w:hAnsi="Calibri"/>
                <w:sz w:val="24"/>
                <w:szCs w:val="24"/>
              </w:rPr>
            </w:pPr>
            <w:r>
              <w:rPr>
                <w:rFonts w:ascii="Calibri" w:hAnsi="Calibri"/>
                <w:sz w:val="24"/>
                <w:szCs w:val="24"/>
              </w:rPr>
              <w:t>26</w:t>
            </w:r>
          </w:p>
          <w:p w:rsidR="00FD4EE4" w:rsidRDefault="00FD4EE4" w:rsidP="009A7434">
            <w:pPr>
              <w:ind w:left="1"/>
              <w:rPr>
                <w:rFonts w:ascii="Calibri" w:hAnsi="Calibri"/>
                <w:sz w:val="24"/>
                <w:szCs w:val="24"/>
              </w:rPr>
            </w:pPr>
          </w:p>
          <w:p w:rsidR="00FD4EE4" w:rsidRDefault="00C406F7" w:rsidP="009A7434">
            <w:pPr>
              <w:ind w:left="1"/>
              <w:rPr>
                <w:rFonts w:ascii="Calibri" w:hAnsi="Calibri"/>
                <w:sz w:val="24"/>
                <w:szCs w:val="24"/>
              </w:rPr>
            </w:pPr>
            <w:r>
              <w:rPr>
                <w:rFonts w:ascii="Calibri" w:hAnsi="Calibri"/>
                <w:sz w:val="24"/>
                <w:szCs w:val="24"/>
              </w:rPr>
              <w:t>Quiz 7</w:t>
            </w:r>
          </w:p>
          <w:p w:rsidR="00FD4EE4" w:rsidRDefault="00FD4EE4" w:rsidP="009A7434">
            <w:pPr>
              <w:ind w:left="1"/>
              <w:rPr>
                <w:rFonts w:ascii="Calibri" w:hAnsi="Calibri"/>
                <w:sz w:val="24"/>
                <w:szCs w:val="24"/>
              </w:rPr>
            </w:pPr>
          </w:p>
        </w:tc>
        <w:tc>
          <w:tcPr>
            <w:tcW w:w="1800" w:type="dxa"/>
          </w:tcPr>
          <w:p w:rsidR="00FD4EE4" w:rsidRDefault="00C24FE4" w:rsidP="009A7434">
            <w:pPr>
              <w:rPr>
                <w:rFonts w:ascii="Calibri" w:hAnsi="Calibri"/>
                <w:sz w:val="24"/>
                <w:szCs w:val="24"/>
              </w:rPr>
            </w:pPr>
            <w:r>
              <w:rPr>
                <w:rFonts w:ascii="Calibri" w:hAnsi="Calibri"/>
                <w:sz w:val="24"/>
                <w:szCs w:val="24"/>
              </w:rPr>
              <w:t>27</w:t>
            </w:r>
          </w:p>
          <w:p w:rsidR="00065F54" w:rsidRDefault="00065F54" w:rsidP="009A7434">
            <w:pPr>
              <w:rPr>
                <w:rFonts w:ascii="Calibri" w:hAnsi="Calibri"/>
                <w:sz w:val="24"/>
                <w:szCs w:val="24"/>
              </w:rPr>
            </w:pPr>
          </w:p>
          <w:p w:rsidR="00065F54" w:rsidRDefault="00065F54" w:rsidP="009A7434">
            <w:pPr>
              <w:rPr>
                <w:rFonts w:ascii="Calibri" w:hAnsi="Calibri"/>
                <w:sz w:val="24"/>
                <w:szCs w:val="24"/>
              </w:rPr>
            </w:pPr>
            <w:r>
              <w:rPr>
                <w:rFonts w:ascii="Calibri" w:hAnsi="Calibri"/>
                <w:sz w:val="24"/>
                <w:szCs w:val="24"/>
              </w:rPr>
              <w:t>Last day to withdraw, W on transcript</w:t>
            </w:r>
          </w:p>
        </w:tc>
      </w:tr>
      <w:tr w:rsidR="00FD4EE4" w:rsidRPr="008C1A78" w:rsidTr="009A7434">
        <w:tc>
          <w:tcPr>
            <w:tcW w:w="1908" w:type="dxa"/>
          </w:tcPr>
          <w:p w:rsidR="00FD4EE4" w:rsidRDefault="00C24FE4" w:rsidP="009A7434">
            <w:pPr>
              <w:rPr>
                <w:rFonts w:ascii="Calibri" w:hAnsi="Calibri"/>
                <w:sz w:val="24"/>
                <w:szCs w:val="24"/>
              </w:rPr>
            </w:pPr>
            <w:r>
              <w:rPr>
                <w:rFonts w:ascii="Calibri" w:hAnsi="Calibri"/>
                <w:sz w:val="24"/>
                <w:szCs w:val="24"/>
              </w:rPr>
              <w:t>2 March</w:t>
            </w:r>
          </w:p>
          <w:p w:rsidR="004014A3" w:rsidRDefault="004014A3" w:rsidP="009A7434">
            <w:pPr>
              <w:rPr>
                <w:rFonts w:ascii="Calibri" w:hAnsi="Calibri"/>
                <w:sz w:val="24"/>
                <w:szCs w:val="24"/>
              </w:rPr>
            </w:pPr>
          </w:p>
          <w:p w:rsidR="004014A3" w:rsidRDefault="004014A3" w:rsidP="004014A3">
            <w:pPr>
              <w:rPr>
                <w:rFonts w:ascii="Calibri" w:hAnsi="Calibri"/>
                <w:sz w:val="24"/>
                <w:szCs w:val="24"/>
              </w:rPr>
            </w:pPr>
            <w:r>
              <w:rPr>
                <w:rFonts w:ascii="Calibri" w:hAnsi="Calibri"/>
                <w:sz w:val="24"/>
                <w:szCs w:val="24"/>
              </w:rPr>
              <w:t>Weekly goal</w:t>
            </w:r>
          </w:p>
          <w:p w:rsidR="004014A3" w:rsidRDefault="004014A3" w:rsidP="004014A3">
            <w:pPr>
              <w:rPr>
                <w:rFonts w:ascii="Calibri" w:hAnsi="Calibri"/>
                <w:sz w:val="24"/>
                <w:szCs w:val="24"/>
              </w:rPr>
            </w:pPr>
            <w:r>
              <w:rPr>
                <w:rFonts w:ascii="Calibri" w:hAnsi="Calibri"/>
                <w:sz w:val="24"/>
                <w:szCs w:val="24"/>
              </w:rPr>
              <w:t>Chapter 7/8</w:t>
            </w:r>
          </w:p>
          <w:p w:rsidR="007F2EF8" w:rsidRDefault="007F2EF8" w:rsidP="009A7434">
            <w:pPr>
              <w:rPr>
                <w:rFonts w:ascii="Calibri" w:hAnsi="Calibri"/>
                <w:sz w:val="24"/>
                <w:szCs w:val="24"/>
              </w:rPr>
            </w:pPr>
          </w:p>
          <w:p w:rsidR="00FD4EE4" w:rsidRDefault="00FD4EE4" w:rsidP="00B257B5">
            <w:pPr>
              <w:rPr>
                <w:rFonts w:ascii="Calibri" w:hAnsi="Calibri"/>
                <w:sz w:val="24"/>
                <w:szCs w:val="24"/>
              </w:rPr>
            </w:pPr>
          </w:p>
        </w:tc>
        <w:tc>
          <w:tcPr>
            <w:tcW w:w="1800" w:type="dxa"/>
          </w:tcPr>
          <w:p w:rsidR="00FD4EE4" w:rsidRDefault="00C24FE4" w:rsidP="009A7434">
            <w:pPr>
              <w:rPr>
                <w:rFonts w:ascii="Calibri" w:hAnsi="Calibri"/>
                <w:sz w:val="24"/>
                <w:szCs w:val="24"/>
              </w:rPr>
            </w:pPr>
            <w:r>
              <w:rPr>
                <w:rFonts w:ascii="Calibri" w:hAnsi="Calibri"/>
                <w:sz w:val="24"/>
                <w:szCs w:val="24"/>
              </w:rPr>
              <w:t>3</w:t>
            </w:r>
          </w:p>
          <w:p w:rsidR="00B257B5" w:rsidRDefault="00B257B5" w:rsidP="009A7434">
            <w:pPr>
              <w:rPr>
                <w:rFonts w:ascii="Calibri" w:hAnsi="Calibri"/>
                <w:b/>
                <w:sz w:val="24"/>
                <w:szCs w:val="24"/>
              </w:rPr>
            </w:pPr>
          </w:p>
          <w:p w:rsidR="004014A3" w:rsidRDefault="004014A3" w:rsidP="004014A3">
            <w:pPr>
              <w:rPr>
                <w:rFonts w:ascii="Calibri" w:hAnsi="Calibri"/>
                <w:sz w:val="24"/>
                <w:szCs w:val="24"/>
              </w:rPr>
            </w:pPr>
            <w:r>
              <w:rPr>
                <w:rFonts w:ascii="Calibri" w:hAnsi="Calibri"/>
                <w:sz w:val="24"/>
                <w:szCs w:val="24"/>
              </w:rPr>
              <w:t>HW #10 due</w:t>
            </w:r>
          </w:p>
          <w:p w:rsidR="004014A3" w:rsidRPr="00B257B5" w:rsidRDefault="004014A3" w:rsidP="004014A3">
            <w:pPr>
              <w:rPr>
                <w:rFonts w:ascii="Calibri" w:hAnsi="Calibri"/>
                <w:b/>
                <w:sz w:val="24"/>
                <w:szCs w:val="24"/>
              </w:rPr>
            </w:pPr>
          </w:p>
        </w:tc>
        <w:tc>
          <w:tcPr>
            <w:tcW w:w="1800" w:type="dxa"/>
          </w:tcPr>
          <w:p w:rsidR="00FD4EE4" w:rsidRDefault="00C24FE4" w:rsidP="009A7434">
            <w:pPr>
              <w:rPr>
                <w:rFonts w:ascii="Calibri" w:hAnsi="Calibri"/>
                <w:sz w:val="24"/>
                <w:szCs w:val="24"/>
              </w:rPr>
            </w:pPr>
            <w:r>
              <w:rPr>
                <w:rFonts w:ascii="Calibri" w:hAnsi="Calibri"/>
                <w:sz w:val="24"/>
                <w:szCs w:val="24"/>
              </w:rPr>
              <w:t>4</w:t>
            </w:r>
          </w:p>
          <w:p w:rsidR="00FD4EE4" w:rsidRDefault="00FD4EE4" w:rsidP="009A7434">
            <w:pPr>
              <w:rPr>
                <w:rFonts w:ascii="Calibri" w:hAnsi="Calibri"/>
                <w:sz w:val="24"/>
                <w:szCs w:val="24"/>
              </w:rPr>
            </w:pPr>
          </w:p>
        </w:tc>
        <w:tc>
          <w:tcPr>
            <w:tcW w:w="1800" w:type="dxa"/>
          </w:tcPr>
          <w:p w:rsidR="00FD4EE4" w:rsidRDefault="00C24FE4" w:rsidP="009A7434">
            <w:pPr>
              <w:ind w:left="1"/>
              <w:rPr>
                <w:rFonts w:ascii="Calibri" w:hAnsi="Calibri"/>
                <w:sz w:val="24"/>
                <w:szCs w:val="24"/>
              </w:rPr>
            </w:pPr>
            <w:r>
              <w:rPr>
                <w:rFonts w:ascii="Calibri" w:hAnsi="Calibri"/>
                <w:sz w:val="24"/>
                <w:szCs w:val="24"/>
              </w:rPr>
              <w:t>5</w:t>
            </w:r>
          </w:p>
          <w:p w:rsidR="00FD4EE4" w:rsidRDefault="00FD4EE4" w:rsidP="00B257B5">
            <w:pPr>
              <w:ind w:left="1"/>
              <w:rPr>
                <w:rFonts w:ascii="Calibri" w:hAnsi="Calibri"/>
                <w:sz w:val="24"/>
                <w:szCs w:val="24"/>
              </w:rPr>
            </w:pPr>
            <w:r>
              <w:rPr>
                <w:rFonts w:ascii="Calibri" w:hAnsi="Calibri"/>
                <w:sz w:val="24"/>
                <w:szCs w:val="24"/>
              </w:rPr>
              <w:t xml:space="preserve"> </w:t>
            </w:r>
          </w:p>
          <w:p w:rsidR="00B257B5" w:rsidRDefault="004014A3" w:rsidP="00B257B5">
            <w:pPr>
              <w:ind w:left="1"/>
              <w:rPr>
                <w:rFonts w:ascii="Calibri" w:hAnsi="Calibri"/>
                <w:sz w:val="24"/>
                <w:szCs w:val="24"/>
              </w:rPr>
            </w:pPr>
            <w:r>
              <w:rPr>
                <w:rFonts w:ascii="Calibri" w:hAnsi="Calibri"/>
                <w:sz w:val="24"/>
                <w:szCs w:val="24"/>
              </w:rPr>
              <w:t>Exam 2, Quiz 5, 6, 7</w:t>
            </w:r>
          </w:p>
        </w:tc>
        <w:tc>
          <w:tcPr>
            <w:tcW w:w="1800" w:type="dxa"/>
          </w:tcPr>
          <w:p w:rsidR="00FD4EE4" w:rsidRDefault="00C24FE4" w:rsidP="009A7434">
            <w:pPr>
              <w:rPr>
                <w:rFonts w:ascii="Calibri" w:hAnsi="Calibri"/>
                <w:sz w:val="24"/>
                <w:szCs w:val="24"/>
              </w:rPr>
            </w:pPr>
            <w:r>
              <w:rPr>
                <w:rFonts w:ascii="Calibri" w:hAnsi="Calibri"/>
                <w:sz w:val="24"/>
                <w:szCs w:val="24"/>
              </w:rPr>
              <w:t>6</w:t>
            </w:r>
          </w:p>
        </w:tc>
      </w:tr>
      <w:tr w:rsidR="00FD4EE4" w:rsidRPr="008C1A78" w:rsidTr="009A7434">
        <w:tc>
          <w:tcPr>
            <w:tcW w:w="1908" w:type="dxa"/>
          </w:tcPr>
          <w:p w:rsidR="00FD4EE4" w:rsidRDefault="00C24FE4" w:rsidP="009A7434">
            <w:pPr>
              <w:rPr>
                <w:rFonts w:ascii="Calibri" w:hAnsi="Calibri"/>
                <w:sz w:val="24"/>
                <w:szCs w:val="24"/>
              </w:rPr>
            </w:pPr>
            <w:r>
              <w:rPr>
                <w:rFonts w:ascii="Calibri" w:hAnsi="Calibri"/>
                <w:sz w:val="24"/>
                <w:szCs w:val="24"/>
              </w:rPr>
              <w:t>9</w:t>
            </w:r>
          </w:p>
          <w:p w:rsidR="00FD4EE4" w:rsidRDefault="00FD4EE4" w:rsidP="009A7434">
            <w:pPr>
              <w:rPr>
                <w:rFonts w:ascii="Calibri" w:hAnsi="Calibri"/>
                <w:sz w:val="24"/>
                <w:szCs w:val="24"/>
              </w:rPr>
            </w:pPr>
          </w:p>
          <w:p w:rsidR="004014A3" w:rsidRDefault="004014A3" w:rsidP="009A7434">
            <w:pPr>
              <w:rPr>
                <w:rFonts w:ascii="Calibri" w:hAnsi="Calibri"/>
                <w:sz w:val="24"/>
                <w:szCs w:val="24"/>
              </w:rPr>
            </w:pPr>
            <w:r>
              <w:rPr>
                <w:rFonts w:ascii="Calibri" w:hAnsi="Calibri"/>
                <w:sz w:val="24"/>
                <w:szCs w:val="24"/>
              </w:rPr>
              <w:t>Weekly Goal</w:t>
            </w:r>
          </w:p>
          <w:p w:rsidR="00FD4EE4" w:rsidRDefault="004014A3" w:rsidP="009A7434">
            <w:pPr>
              <w:rPr>
                <w:rFonts w:ascii="Calibri" w:hAnsi="Calibri"/>
                <w:sz w:val="24"/>
                <w:szCs w:val="24"/>
              </w:rPr>
            </w:pPr>
            <w:r>
              <w:rPr>
                <w:rFonts w:ascii="Calibri" w:hAnsi="Calibri"/>
                <w:sz w:val="24"/>
                <w:szCs w:val="24"/>
              </w:rPr>
              <w:t>Chapter 8</w:t>
            </w:r>
          </w:p>
        </w:tc>
        <w:tc>
          <w:tcPr>
            <w:tcW w:w="1800" w:type="dxa"/>
          </w:tcPr>
          <w:p w:rsidR="00FD4EE4" w:rsidRDefault="00C24FE4" w:rsidP="009A7434">
            <w:pPr>
              <w:rPr>
                <w:rFonts w:ascii="Calibri" w:hAnsi="Calibri"/>
                <w:sz w:val="24"/>
                <w:szCs w:val="24"/>
              </w:rPr>
            </w:pPr>
            <w:r>
              <w:rPr>
                <w:rFonts w:ascii="Calibri" w:hAnsi="Calibri"/>
                <w:sz w:val="24"/>
                <w:szCs w:val="24"/>
              </w:rPr>
              <w:t>10</w:t>
            </w:r>
          </w:p>
          <w:p w:rsidR="00FD4EE4" w:rsidRDefault="00FD4EE4" w:rsidP="009A7434">
            <w:pPr>
              <w:rPr>
                <w:rFonts w:ascii="Calibri" w:hAnsi="Calibri"/>
                <w:sz w:val="24"/>
                <w:szCs w:val="24"/>
              </w:rPr>
            </w:pPr>
          </w:p>
          <w:p w:rsidR="004014A3" w:rsidRDefault="004014A3" w:rsidP="004014A3">
            <w:pPr>
              <w:rPr>
                <w:rFonts w:ascii="Calibri" w:hAnsi="Calibri"/>
                <w:sz w:val="24"/>
                <w:szCs w:val="24"/>
              </w:rPr>
            </w:pPr>
            <w:r>
              <w:rPr>
                <w:rFonts w:ascii="Calibri" w:hAnsi="Calibri"/>
                <w:sz w:val="24"/>
                <w:szCs w:val="24"/>
              </w:rPr>
              <w:t>HW #11 Due</w:t>
            </w:r>
          </w:p>
          <w:p w:rsidR="004014A3" w:rsidRDefault="004014A3" w:rsidP="004014A3">
            <w:pPr>
              <w:rPr>
                <w:rFonts w:ascii="Calibri" w:hAnsi="Calibri"/>
                <w:sz w:val="24"/>
                <w:szCs w:val="24"/>
              </w:rPr>
            </w:pPr>
            <w:r>
              <w:rPr>
                <w:rFonts w:ascii="Calibri" w:hAnsi="Calibri"/>
                <w:sz w:val="24"/>
                <w:szCs w:val="24"/>
              </w:rPr>
              <w:t>Concept Q#3</w:t>
            </w:r>
          </w:p>
          <w:p w:rsidR="00B257B5" w:rsidRDefault="00B257B5" w:rsidP="009A7434">
            <w:pPr>
              <w:rPr>
                <w:rFonts w:ascii="Calibri" w:hAnsi="Calibri"/>
                <w:sz w:val="24"/>
                <w:szCs w:val="24"/>
              </w:rPr>
            </w:pPr>
          </w:p>
        </w:tc>
        <w:tc>
          <w:tcPr>
            <w:tcW w:w="1800" w:type="dxa"/>
          </w:tcPr>
          <w:p w:rsidR="00FD4EE4" w:rsidRDefault="00C24FE4" w:rsidP="009A7434">
            <w:pPr>
              <w:rPr>
                <w:rFonts w:ascii="Calibri" w:hAnsi="Calibri"/>
                <w:sz w:val="24"/>
                <w:szCs w:val="24"/>
              </w:rPr>
            </w:pPr>
            <w:r>
              <w:rPr>
                <w:rFonts w:ascii="Calibri" w:hAnsi="Calibri"/>
                <w:sz w:val="24"/>
                <w:szCs w:val="24"/>
              </w:rPr>
              <w:t>11</w:t>
            </w:r>
          </w:p>
        </w:tc>
        <w:tc>
          <w:tcPr>
            <w:tcW w:w="1800" w:type="dxa"/>
          </w:tcPr>
          <w:p w:rsidR="00FD4EE4" w:rsidRDefault="00C24FE4" w:rsidP="009A7434">
            <w:pPr>
              <w:ind w:left="1"/>
              <w:rPr>
                <w:rFonts w:ascii="Calibri" w:hAnsi="Calibri"/>
                <w:sz w:val="24"/>
                <w:szCs w:val="24"/>
              </w:rPr>
            </w:pPr>
            <w:r>
              <w:rPr>
                <w:rFonts w:ascii="Calibri" w:hAnsi="Calibri"/>
                <w:sz w:val="24"/>
                <w:szCs w:val="24"/>
              </w:rPr>
              <w:t>12</w:t>
            </w:r>
          </w:p>
          <w:p w:rsidR="00065F54" w:rsidRDefault="00065F54" w:rsidP="009A7434">
            <w:pPr>
              <w:ind w:left="1"/>
              <w:rPr>
                <w:rFonts w:ascii="Calibri" w:hAnsi="Calibri"/>
                <w:sz w:val="24"/>
                <w:szCs w:val="24"/>
              </w:rPr>
            </w:pPr>
          </w:p>
          <w:p w:rsidR="004014A3" w:rsidRDefault="004014A3" w:rsidP="004014A3">
            <w:pPr>
              <w:ind w:left="1"/>
              <w:rPr>
                <w:rFonts w:ascii="Calibri" w:hAnsi="Calibri"/>
                <w:sz w:val="24"/>
                <w:szCs w:val="24"/>
              </w:rPr>
            </w:pPr>
            <w:r>
              <w:rPr>
                <w:rFonts w:ascii="Calibri" w:hAnsi="Calibri"/>
                <w:sz w:val="24"/>
                <w:szCs w:val="24"/>
              </w:rPr>
              <w:t>Quiz 8</w:t>
            </w:r>
          </w:p>
          <w:p w:rsidR="00FD4EE4" w:rsidRDefault="00FD4EE4" w:rsidP="00C23220">
            <w:pPr>
              <w:rPr>
                <w:rFonts w:ascii="Calibri" w:hAnsi="Calibri"/>
                <w:sz w:val="24"/>
                <w:szCs w:val="24"/>
              </w:rPr>
            </w:pPr>
          </w:p>
        </w:tc>
        <w:tc>
          <w:tcPr>
            <w:tcW w:w="1800" w:type="dxa"/>
          </w:tcPr>
          <w:p w:rsidR="00FD4EE4" w:rsidRDefault="00C24FE4" w:rsidP="009A7434">
            <w:pPr>
              <w:rPr>
                <w:rFonts w:ascii="Calibri" w:hAnsi="Calibri"/>
                <w:sz w:val="24"/>
                <w:szCs w:val="24"/>
              </w:rPr>
            </w:pPr>
            <w:r>
              <w:rPr>
                <w:rFonts w:ascii="Calibri" w:hAnsi="Calibri"/>
                <w:sz w:val="24"/>
                <w:szCs w:val="24"/>
              </w:rPr>
              <w:t>13</w:t>
            </w:r>
          </w:p>
          <w:p w:rsidR="00B257B5" w:rsidRDefault="00B257B5" w:rsidP="009A7434">
            <w:pPr>
              <w:rPr>
                <w:rFonts w:ascii="Calibri" w:hAnsi="Calibri"/>
                <w:sz w:val="24"/>
                <w:szCs w:val="24"/>
              </w:rPr>
            </w:pPr>
          </w:p>
          <w:p w:rsidR="00B257B5" w:rsidRDefault="00B257B5" w:rsidP="004014A3">
            <w:pPr>
              <w:ind w:left="1"/>
              <w:rPr>
                <w:rFonts w:ascii="Calibri" w:hAnsi="Calibri"/>
                <w:sz w:val="24"/>
                <w:szCs w:val="24"/>
              </w:rPr>
            </w:pPr>
          </w:p>
        </w:tc>
      </w:tr>
      <w:tr w:rsidR="00FD4EE4" w:rsidRPr="008C1A78" w:rsidTr="009A7434">
        <w:tc>
          <w:tcPr>
            <w:tcW w:w="1908" w:type="dxa"/>
          </w:tcPr>
          <w:p w:rsidR="00FD4EE4" w:rsidRDefault="00C24FE4" w:rsidP="009A7434">
            <w:pPr>
              <w:rPr>
                <w:rFonts w:ascii="Calibri" w:hAnsi="Calibri"/>
                <w:sz w:val="24"/>
                <w:szCs w:val="24"/>
              </w:rPr>
            </w:pPr>
            <w:r>
              <w:rPr>
                <w:rFonts w:ascii="Calibri" w:hAnsi="Calibri"/>
                <w:sz w:val="24"/>
                <w:szCs w:val="24"/>
              </w:rPr>
              <w:t>16</w:t>
            </w:r>
          </w:p>
          <w:p w:rsidR="00B257B5" w:rsidRDefault="00B257B5" w:rsidP="009A7434">
            <w:pPr>
              <w:rPr>
                <w:rFonts w:ascii="Calibri" w:hAnsi="Calibri"/>
                <w:sz w:val="24"/>
                <w:szCs w:val="24"/>
              </w:rPr>
            </w:pPr>
          </w:p>
          <w:p w:rsidR="004014A3" w:rsidRDefault="004014A3" w:rsidP="009A7434">
            <w:pPr>
              <w:rPr>
                <w:rFonts w:ascii="Calibri" w:hAnsi="Calibri"/>
                <w:sz w:val="24"/>
                <w:szCs w:val="24"/>
              </w:rPr>
            </w:pPr>
            <w:r>
              <w:rPr>
                <w:rFonts w:ascii="Calibri" w:hAnsi="Calibri"/>
                <w:sz w:val="24"/>
                <w:szCs w:val="24"/>
              </w:rPr>
              <w:t>Last day of class</w:t>
            </w:r>
          </w:p>
          <w:p w:rsidR="00B257B5" w:rsidRDefault="00B257B5" w:rsidP="009A7434">
            <w:pPr>
              <w:rPr>
                <w:rFonts w:ascii="Calibri" w:hAnsi="Calibri"/>
                <w:sz w:val="24"/>
                <w:szCs w:val="24"/>
              </w:rPr>
            </w:pPr>
          </w:p>
          <w:p w:rsidR="00B257B5" w:rsidRDefault="00B257B5" w:rsidP="00B257B5">
            <w:pPr>
              <w:rPr>
                <w:rFonts w:ascii="Calibri" w:hAnsi="Calibri"/>
                <w:sz w:val="24"/>
                <w:szCs w:val="24"/>
              </w:rPr>
            </w:pPr>
          </w:p>
        </w:tc>
        <w:tc>
          <w:tcPr>
            <w:tcW w:w="1800" w:type="dxa"/>
          </w:tcPr>
          <w:p w:rsidR="00FD4EE4" w:rsidRDefault="00C24FE4" w:rsidP="00065F54">
            <w:pPr>
              <w:rPr>
                <w:rFonts w:ascii="Calibri" w:hAnsi="Calibri"/>
                <w:sz w:val="24"/>
                <w:szCs w:val="24"/>
              </w:rPr>
            </w:pPr>
            <w:r>
              <w:rPr>
                <w:rFonts w:ascii="Calibri" w:hAnsi="Calibri"/>
                <w:sz w:val="24"/>
                <w:szCs w:val="24"/>
              </w:rPr>
              <w:t>17</w:t>
            </w:r>
          </w:p>
          <w:p w:rsidR="00B257B5" w:rsidRDefault="00B257B5" w:rsidP="004014A3">
            <w:pPr>
              <w:rPr>
                <w:rFonts w:ascii="Calibri" w:hAnsi="Calibri"/>
                <w:sz w:val="24"/>
                <w:szCs w:val="24"/>
              </w:rPr>
            </w:pPr>
          </w:p>
          <w:p w:rsidR="004014A3" w:rsidRDefault="004014A3" w:rsidP="004014A3">
            <w:pPr>
              <w:rPr>
                <w:rFonts w:ascii="Calibri" w:hAnsi="Calibri"/>
                <w:sz w:val="24"/>
                <w:szCs w:val="24"/>
              </w:rPr>
            </w:pPr>
            <w:r>
              <w:rPr>
                <w:rFonts w:ascii="Calibri" w:hAnsi="Calibri"/>
                <w:sz w:val="24"/>
                <w:szCs w:val="24"/>
              </w:rPr>
              <w:t>Final Projects Due by 5 PM</w:t>
            </w:r>
          </w:p>
        </w:tc>
        <w:tc>
          <w:tcPr>
            <w:tcW w:w="1800" w:type="dxa"/>
          </w:tcPr>
          <w:p w:rsidR="00FD4EE4" w:rsidRDefault="00C24FE4" w:rsidP="009A7434">
            <w:pPr>
              <w:rPr>
                <w:rFonts w:ascii="Calibri" w:hAnsi="Calibri"/>
                <w:sz w:val="24"/>
                <w:szCs w:val="24"/>
              </w:rPr>
            </w:pPr>
            <w:r>
              <w:rPr>
                <w:rFonts w:ascii="Calibri" w:hAnsi="Calibri"/>
                <w:sz w:val="24"/>
                <w:szCs w:val="24"/>
              </w:rPr>
              <w:t>18</w:t>
            </w:r>
          </w:p>
          <w:p w:rsidR="009F66EB" w:rsidRDefault="009F66EB" w:rsidP="009A7434">
            <w:pPr>
              <w:rPr>
                <w:rFonts w:ascii="Calibri" w:hAnsi="Calibri"/>
                <w:sz w:val="24"/>
                <w:szCs w:val="24"/>
              </w:rPr>
            </w:pPr>
          </w:p>
          <w:p w:rsidR="009F66EB" w:rsidRDefault="009F66EB" w:rsidP="009F66EB">
            <w:pPr>
              <w:rPr>
                <w:rFonts w:ascii="Calibri" w:hAnsi="Calibri"/>
                <w:sz w:val="24"/>
                <w:szCs w:val="24"/>
              </w:rPr>
            </w:pPr>
          </w:p>
        </w:tc>
        <w:tc>
          <w:tcPr>
            <w:tcW w:w="1800" w:type="dxa"/>
          </w:tcPr>
          <w:p w:rsidR="00FD4EE4" w:rsidRDefault="00C24FE4" w:rsidP="009A7434">
            <w:pPr>
              <w:ind w:left="1"/>
              <w:rPr>
                <w:rFonts w:ascii="Calibri" w:hAnsi="Calibri"/>
                <w:sz w:val="24"/>
                <w:szCs w:val="24"/>
              </w:rPr>
            </w:pPr>
            <w:r>
              <w:rPr>
                <w:rFonts w:ascii="Calibri" w:hAnsi="Calibri"/>
                <w:sz w:val="24"/>
                <w:szCs w:val="24"/>
              </w:rPr>
              <w:t>19</w:t>
            </w:r>
          </w:p>
          <w:p w:rsidR="00B257B5" w:rsidRDefault="00B257B5" w:rsidP="009A7434">
            <w:pPr>
              <w:ind w:left="1"/>
              <w:rPr>
                <w:rFonts w:ascii="Calibri" w:hAnsi="Calibri"/>
                <w:sz w:val="24"/>
                <w:szCs w:val="24"/>
              </w:rPr>
            </w:pPr>
          </w:p>
          <w:p w:rsidR="00B257B5" w:rsidRDefault="004014A3" w:rsidP="009A7434">
            <w:pPr>
              <w:ind w:left="1"/>
              <w:rPr>
                <w:rFonts w:ascii="Calibri" w:hAnsi="Calibri"/>
                <w:sz w:val="24"/>
                <w:szCs w:val="24"/>
              </w:rPr>
            </w:pPr>
            <w:r>
              <w:rPr>
                <w:rFonts w:ascii="Calibri" w:hAnsi="Calibri"/>
                <w:sz w:val="24"/>
                <w:szCs w:val="24"/>
              </w:rPr>
              <w:t>Final (1:30)</w:t>
            </w:r>
          </w:p>
          <w:p w:rsidR="004014A3" w:rsidRDefault="004014A3" w:rsidP="009A7434">
            <w:pPr>
              <w:ind w:left="1"/>
              <w:rPr>
                <w:rFonts w:ascii="Calibri" w:hAnsi="Calibri"/>
                <w:sz w:val="24"/>
                <w:szCs w:val="24"/>
              </w:rPr>
            </w:pPr>
            <w:r>
              <w:rPr>
                <w:rFonts w:ascii="Calibri" w:hAnsi="Calibri"/>
                <w:sz w:val="24"/>
                <w:szCs w:val="24"/>
              </w:rPr>
              <w:t>1:30 – 3:20 in 17-106</w:t>
            </w:r>
          </w:p>
          <w:p w:rsidR="00C93DEC" w:rsidRDefault="00C93DEC" w:rsidP="004014A3">
            <w:pPr>
              <w:ind w:left="1"/>
              <w:rPr>
                <w:rFonts w:ascii="Calibri" w:hAnsi="Calibri"/>
                <w:sz w:val="24"/>
                <w:szCs w:val="24"/>
              </w:rPr>
            </w:pPr>
          </w:p>
        </w:tc>
        <w:tc>
          <w:tcPr>
            <w:tcW w:w="1800" w:type="dxa"/>
          </w:tcPr>
          <w:p w:rsidR="00FD4EE4" w:rsidRDefault="00C24FE4" w:rsidP="009A7434">
            <w:pPr>
              <w:rPr>
                <w:rFonts w:ascii="Calibri" w:hAnsi="Calibri"/>
                <w:sz w:val="24"/>
                <w:szCs w:val="24"/>
              </w:rPr>
            </w:pPr>
            <w:r>
              <w:rPr>
                <w:rFonts w:ascii="Calibri" w:hAnsi="Calibri"/>
                <w:sz w:val="24"/>
                <w:szCs w:val="24"/>
              </w:rPr>
              <w:t>20</w:t>
            </w:r>
          </w:p>
        </w:tc>
      </w:tr>
    </w:tbl>
    <w:p w:rsidR="0014324E" w:rsidRDefault="00D059D9" w:rsidP="00015BCF">
      <w:pPr>
        <w:jc w:val="center"/>
        <w:rPr>
          <w:rFonts w:ascii="Calibri" w:hAnsi="Calibri"/>
          <w:sz w:val="24"/>
          <w:szCs w:val="24"/>
        </w:rPr>
      </w:pPr>
      <w:r>
        <w:rPr>
          <w:rFonts w:ascii="Calibri" w:hAnsi="Calibri"/>
          <w:sz w:val="24"/>
          <w:szCs w:val="24"/>
        </w:rPr>
        <w:br/>
        <w:t>NOTE: GRADE CHECKS WILL BE GIVEN AFTER EXAM 1 AND 2</w:t>
      </w:r>
    </w:p>
    <w:sectPr w:rsidR="0014324E" w:rsidSect="00B47205">
      <w:footerReference w:type="default" r:id="rId12"/>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9B4" w:rsidRDefault="007149B4" w:rsidP="00053024">
      <w:r>
        <w:separator/>
      </w:r>
    </w:p>
  </w:endnote>
  <w:endnote w:type="continuationSeparator" w:id="0">
    <w:p w:rsidR="007149B4" w:rsidRDefault="007149B4" w:rsidP="0005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AFD" w:rsidRDefault="004F5AFD">
    <w:pPr>
      <w:pStyle w:val="Footer"/>
      <w:jc w:val="right"/>
    </w:pPr>
    <w:r>
      <w:fldChar w:fldCharType="begin"/>
    </w:r>
    <w:r>
      <w:instrText xml:space="preserve"> PAGE   \* MERGEFORMAT </w:instrText>
    </w:r>
    <w:r>
      <w:fldChar w:fldCharType="separate"/>
    </w:r>
    <w:r w:rsidR="00F2360B">
      <w:rPr>
        <w:noProof/>
      </w:rPr>
      <w:t>9</w:t>
    </w:r>
    <w:r>
      <w:rPr>
        <w:noProof/>
      </w:rPr>
      <w:fldChar w:fldCharType="end"/>
    </w:r>
  </w:p>
  <w:p w:rsidR="008C1A78" w:rsidRDefault="008C1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9B4" w:rsidRDefault="007149B4" w:rsidP="00053024">
      <w:r>
        <w:separator/>
      </w:r>
    </w:p>
  </w:footnote>
  <w:footnote w:type="continuationSeparator" w:id="0">
    <w:p w:rsidR="007149B4" w:rsidRDefault="007149B4" w:rsidP="00053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1180"/>
    <w:multiLevelType w:val="hybridMultilevel"/>
    <w:tmpl w:val="0FB27D9A"/>
    <w:lvl w:ilvl="0" w:tplc="EABEF9D8">
      <w:start w:val="1"/>
      <w:numFmt w:val="bullet"/>
      <w:lvlText w:val=""/>
      <w:lvlJc w:val="left"/>
      <w:pPr>
        <w:tabs>
          <w:tab w:val="num" w:pos="810"/>
        </w:tabs>
        <w:ind w:left="81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18D73714"/>
    <w:multiLevelType w:val="hybridMultilevel"/>
    <w:tmpl w:val="02E6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04752"/>
    <w:multiLevelType w:val="hybridMultilevel"/>
    <w:tmpl w:val="C104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D0286"/>
    <w:multiLevelType w:val="hybridMultilevel"/>
    <w:tmpl w:val="E50E0A5A"/>
    <w:lvl w:ilvl="0" w:tplc="EABEF9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227DB5"/>
    <w:multiLevelType w:val="hybridMultilevel"/>
    <w:tmpl w:val="A4F6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1B3561"/>
    <w:multiLevelType w:val="hybridMultilevel"/>
    <w:tmpl w:val="0666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3D"/>
    <w:rsid w:val="00010D8D"/>
    <w:rsid w:val="00012DEB"/>
    <w:rsid w:val="0001567B"/>
    <w:rsid w:val="00015BCF"/>
    <w:rsid w:val="00033BCA"/>
    <w:rsid w:val="00041BAF"/>
    <w:rsid w:val="000515DF"/>
    <w:rsid w:val="00053024"/>
    <w:rsid w:val="00063EFA"/>
    <w:rsid w:val="00065F54"/>
    <w:rsid w:val="00067056"/>
    <w:rsid w:val="000676F7"/>
    <w:rsid w:val="00086B49"/>
    <w:rsid w:val="000B6529"/>
    <w:rsid w:val="000B7E01"/>
    <w:rsid w:val="000C1BB2"/>
    <w:rsid w:val="000C5FC5"/>
    <w:rsid w:val="000F758E"/>
    <w:rsid w:val="00105859"/>
    <w:rsid w:val="00114425"/>
    <w:rsid w:val="001256E1"/>
    <w:rsid w:val="0012706F"/>
    <w:rsid w:val="0014324E"/>
    <w:rsid w:val="00150E38"/>
    <w:rsid w:val="001778D7"/>
    <w:rsid w:val="00184730"/>
    <w:rsid w:val="00192155"/>
    <w:rsid w:val="00195ABD"/>
    <w:rsid w:val="001A3DD7"/>
    <w:rsid w:val="001D4895"/>
    <w:rsid w:val="001D54C9"/>
    <w:rsid w:val="001F2767"/>
    <w:rsid w:val="00204084"/>
    <w:rsid w:val="00245BF2"/>
    <w:rsid w:val="00255273"/>
    <w:rsid w:val="00257CE0"/>
    <w:rsid w:val="002622E4"/>
    <w:rsid w:val="00283BD1"/>
    <w:rsid w:val="0029377F"/>
    <w:rsid w:val="002971D6"/>
    <w:rsid w:val="002B61D2"/>
    <w:rsid w:val="002D5D47"/>
    <w:rsid w:val="003121E4"/>
    <w:rsid w:val="00315C77"/>
    <w:rsid w:val="00335345"/>
    <w:rsid w:val="00337E0C"/>
    <w:rsid w:val="00340674"/>
    <w:rsid w:val="00351ED6"/>
    <w:rsid w:val="00353B63"/>
    <w:rsid w:val="00365566"/>
    <w:rsid w:val="0038570B"/>
    <w:rsid w:val="003D1B6D"/>
    <w:rsid w:val="003E2C75"/>
    <w:rsid w:val="003E3200"/>
    <w:rsid w:val="004014A3"/>
    <w:rsid w:val="00401D3D"/>
    <w:rsid w:val="00406229"/>
    <w:rsid w:val="00413598"/>
    <w:rsid w:val="004242E8"/>
    <w:rsid w:val="00435C7E"/>
    <w:rsid w:val="00436D74"/>
    <w:rsid w:val="004422A6"/>
    <w:rsid w:val="00464535"/>
    <w:rsid w:val="00467E66"/>
    <w:rsid w:val="00480698"/>
    <w:rsid w:val="004A48B5"/>
    <w:rsid w:val="004C0E5A"/>
    <w:rsid w:val="004C4255"/>
    <w:rsid w:val="004C722A"/>
    <w:rsid w:val="004D547D"/>
    <w:rsid w:val="004E3662"/>
    <w:rsid w:val="004E4216"/>
    <w:rsid w:val="004F5AFD"/>
    <w:rsid w:val="005132C4"/>
    <w:rsid w:val="00557F18"/>
    <w:rsid w:val="00570E7F"/>
    <w:rsid w:val="0057331A"/>
    <w:rsid w:val="00575E46"/>
    <w:rsid w:val="00576323"/>
    <w:rsid w:val="0058354C"/>
    <w:rsid w:val="005853CA"/>
    <w:rsid w:val="005A07DE"/>
    <w:rsid w:val="005B114C"/>
    <w:rsid w:val="005B36BC"/>
    <w:rsid w:val="005C5553"/>
    <w:rsid w:val="005C6466"/>
    <w:rsid w:val="005E7457"/>
    <w:rsid w:val="005F52D4"/>
    <w:rsid w:val="00604021"/>
    <w:rsid w:val="0063348C"/>
    <w:rsid w:val="00644D04"/>
    <w:rsid w:val="0064716D"/>
    <w:rsid w:val="006666F0"/>
    <w:rsid w:val="00674D37"/>
    <w:rsid w:val="0069192F"/>
    <w:rsid w:val="006C72A0"/>
    <w:rsid w:val="006D55FF"/>
    <w:rsid w:val="007149B4"/>
    <w:rsid w:val="0076168C"/>
    <w:rsid w:val="007758E5"/>
    <w:rsid w:val="007E58FA"/>
    <w:rsid w:val="007E63CD"/>
    <w:rsid w:val="007F2EF8"/>
    <w:rsid w:val="007F3DBE"/>
    <w:rsid w:val="007F69E5"/>
    <w:rsid w:val="00802CAA"/>
    <w:rsid w:val="008248EB"/>
    <w:rsid w:val="00833BD8"/>
    <w:rsid w:val="00871F8C"/>
    <w:rsid w:val="00881162"/>
    <w:rsid w:val="008B2D7A"/>
    <w:rsid w:val="008B341A"/>
    <w:rsid w:val="008C1A78"/>
    <w:rsid w:val="008C7523"/>
    <w:rsid w:val="008E068C"/>
    <w:rsid w:val="008E67A5"/>
    <w:rsid w:val="00900125"/>
    <w:rsid w:val="00900AB7"/>
    <w:rsid w:val="00910563"/>
    <w:rsid w:val="00936716"/>
    <w:rsid w:val="00936E17"/>
    <w:rsid w:val="009669D1"/>
    <w:rsid w:val="00980CED"/>
    <w:rsid w:val="009A7434"/>
    <w:rsid w:val="009D289E"/>
    <w:rsid w:val="009D4C12"/>
    <w:rsid w:val="009F66EB"/>
    <w:rsid w:val="00A011AD"/>
    <w:rsid w:val="00A04318"/>
    <w:rsid w:val="00A15551"/>
    <w:rsid w:val="00A35CB5"/>
    <w:rsid w:val="00A41101"/>
    <w:rsid w:val="00A50D42"/>
    <w:rsid w:val="00A52689"/>
    <w:rsid w:val="00A65B7F"/>
    <w:rsid w:val="00A939C4"/>
    <w:rsid w:val="00A977C0"/>
    <w:rsid w:val="00AB48C4"/>
    <w:rsid w:val="00AC4669"/>
    <w:rsid w:val="00AC6F98"/>
    <w:rsid w:val="00B002F0"/>
    <w:rsid w:val="00B24B53"/>
    <w:rsid w:val="00B257B5"/>
    <w:rsid w:val="00B47205"/>
    <w:rsid w:val="00B534E9"/>
    <w:rsid w:val="00B62119"/>
    <w:rsid w:val="00B63836"/>
    <w:rsid w:val="00BB28BA"/>
    <w:rsid w:val="00BD044D"/>
    <w:rsid w:val="00BD35E7"/>
    <w:rsid w:val="00BD6FEE"/>
    <w:rsid w:val="00C23220"/>
    <w:rsid w:val="00C24FE4"/>
    <w:rsid w:val="00C406F7"/>
    <w:rsid w:val="00C427DA"/>
    <w:rsid w:val="00C86A3D"/>
    <w:rsid w:val="00C93DEC"/>
    <w:rsid w:val="00CB0A41"/>
    <w:rsid w:val="00CB1F81"/>
    <w:rsid w:val="00CD07F5"/>
    <w:rsid w:val="00CE2447"/>
    <w:rsid w:val="00CE56AE"/>
    <w:rsid w:val="00CF2660"/>
    <w:rsid w:val="00D059D9"/>
    <w:rsid w:val="00D136ED"/>
    <w:rsid w:val="00D52DB7"/>
    <w:rsid w:val="00D66DD6"/>
    <w:rsid w:val="00D71179"/>
    <w:rsid w:val="00D7211B"/>
    <w:rsid w:val="00DB4024"/>
    <w:rsid w:val="00DC2978"/>
    <w:rsid w:val="00DC7342"/>
    <w:rsid w:val="00E0480A"/>
    <w:rsid w:val="00E14C94"/>
    <w:rsid w:val="00E41A5B"/>
    <w:rsid w:val="00E442C2"/>
    <w:rsid w:val="00E51186"/>
    <w:rsid w:val="00E62F87"/>
    <w:rsid w:val="00E76B9A"/>
    <w:rsid w:val="00EB0B2B"/>
    <w:rsid w:val="00EC7DE6"/>
    <w:rsid w:val="00ED14AB"/>
    <w:rsid w:val="00EE0CF4"/>
    <w:rsid w:val="00EE74AB"/>
    <w:rsid w:val="00F11A25"/>
    <w:rsid w:val="00F12B80"/>
    <w:rsid w:val="00F2360B"/>
    <w:rsid w:val="00F25645"/>
    <w:rsid w:val="00F332B2"/>
    <w:rsid w:val="00F44F90"/>
    <w:rsid w:val="00F75B00"/>
    <w:rsid w:val="00F85519"/>
    <w:rsid w:val="00F94A41"/>
    <w:rsid w:val="00FA338F"/>
    <w:rsid w:val="00FA422F"/>
    <w:rsid w:val="00FA6905"/>
    <w:rsid w:val="00FD4EE4"/>
    <w:rsid w:val="00FD6707"/>
    <w:rsid w:val="00FF075D"/>
    <w:rsid w:val="00FF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6A2507-D747-4D4D-8DA5-5EC5BB37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024"/>
  </w:style>
  <w:style w:type="paragraph" w:styleId="Heading1">
    <w:name w:val="heading 1"/>
    <w:basedOn w:val="Normal"/>
    <w:next w:val="Normal"/>
    <w:qFormat/>
    <w:rsid w:val="00DB402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B4024"/>
    <w:rPr>
      <w:sz w:val="24"/>
    </w:rPr>
  </w:style>
  <w:style w:type="character" w:styleId="Hyperlink">
    <w:name w:val="Hyperlink"/>
    <w:semiHidden/>
    <w:rsid w:val="00DB4024"/>
    <w:rPr>
      <w:color w:val="0000FF"/>
      <w:u w:val="single"/>
    </w:rPr>
  </w:style>
  <w:style w:type="paragraph" w:styleId="ListParagraph">
    <w:name w:val="List Paragraph"/>
    <w:basedOn w:val="Normal"/>
    <w:uiPriority w:val="34"/>
    <w:qFormat/>
    <w:rsid w:val="00DB4024"/>
    <w:pPr>
      <w:ind w:left="720"/>
    </w:pPr>
    <w:rPr>
      <w:lang w:eastAsia="zh-CN"/>
    </w:rPr>
  </w:style>
  <w:style w:type="character" w:customStyle="1" w:styleId="style6">
    <w:name w:val="style6"/>
    <w:basedOn w:val="DefaultParagraphFont"/>
    <w:rsid w:val="00CE56AE"/>
  </w:style>
  <w:style w:type="character" w:styleId="FollowedHyperlink">
    <w:name w:val="FollowedHyperlink"/>
    <w:uiPriority w:val="99"/>
    <w:semiHidden/>
    <w:unhideWhenUsed/>
    <w:rsid w:val="005A07DE"/>
    <w:rPr>
      <w:color w:val="800080"/>
      <w:u w:val="single"/>
    </w:rPr>
  </w:style>
  <w:style w:type="paragraph" w:customStyle="1" w:styleId="Helens">
    <w:name w:val="Helen's"/>
    <w:basedOn w:val="Normal"/>
    <w:rsid w:val="00053024"/>
    <w:pPr>
      <w:ind w:left="720"/>
    </w:pPr>
    <w:rPr>
      <w:bCs/>
      <w:iCs/>
      <w:sz w:val="24"/>
      <w:szCs w:val="28"/>
    </w:rPr>
  </w:style>
  <w:style w:type="paragraph" w:styleId="Header">
    <w:name w:val="header"/>
    <w:basedOn w:val="Normal"/>
    <w:link w:val="HeaderChar"/>
    <w:uiPriority w:val="99"/>
    <w:unhideWhenUsed/>
    <w:rsid w:val="00053024"/>
    <w:pPr>
      <w:tabs>
        <w:tab w:val="center" w:pos="4680"/>
        <w:tab w:val="right" w:pos="9360"/>
      </w:tabs>
    </w:pPr>
  </w:style>
  <w:style w:type="character" w:customStyle="1" w:styleId="HeaderChar">
    <w:name w:val="Header Char"/>
    <w:basedOn w:val="DefaultParagraphFont"/>
    <w:link w:val="Header"/>
    <w:uiPriority w:val="99"/>
    <w:rsid w:val="00053024"/>
  </w:style>
  <w:style w:type="paragraph" w:styleId="Footer">
    <w:name w:val="footer"/>
    <w:basedOn w:val="Normal"/>
    <w:link w:val="FooterChar"/>
    <w:uiPriority w:val="99"/>
    <w:unhideWhenUsed/>
    <w:rsid w:val="00053024"/>
    <w:pPr>
      <w:tabs>
        <w:tab w:val="center" w:pos="4680"/>
        <w:tab w:val="right" w:pos="9360"/>
      </w:tabs>
    </w:pPr>
  </w:style>
  <w:style w:type="character" w:customStyle="1" w:styleId="FooterChar">
    <w:name w:val="Footer Char"/>
    <w:basedOn w:val="DefaultParagraphFont"/>
    <w:link w:val="Footer"/>
    <w:uiPriority w:val="99"/>
    <w:rsid w:val="00053024"/>
  </w:style>
  <w:style w:type="character" w:customStyle="1" w:styleId="footnote">
    <w:name w:val="footnote"/>
    <w:rsid w:val="00674D37"/>
  </w:style>
  <w:style w:type="paragraph" w:styleId="BalloonText">
    <w:name w:val="Balloon Text"/>
    <w:basedOn w:val="Normal"/>
    <w:link w:val="BalloonTextChar"/>
    <w:uiPriority w:val="99"/>
    <w:semiHidden/>
    <w:unhideWhenUsed/>
    <w:rsid w:val="000C1BB2"/>
    <w:rPr>
      <w:rFonts w:ascii="Tahoma" w:hAnsi="Tahoma" w:cs="Tahoma"/>
      <w:sz w:val="16"/>
      <w:szCs w:val="16"/>
    </w:rPr>
  </w:style>
  <w:style w:type="character" w:customStyle="1" w:styleId="BalloonTextChar">
    <w:name w:val="Balloon Text Char"/>
    <w:link w:val="BalloonText"/>
    <w:uiPriority w:val="99"/>
    <w:semiHidden/>
    <w:rsid w:val="000C1BB2"/>
    <w:rPr>
      <w:rFonts w:ascii="Tahoma" w:hAnsi="Tahoma" w:cs="Tahoma"/>
      <w:sz w:val="16"/>
      <w:szCs w:val="16"/>
    </w:rPr>
  </w:style>
  <w:style w:type="character" w:styleId="Strong">
    <w:name w:val="Strong"/>
    <w:uiPriority w:val="22"/>
    <w:qFormat/>
    <w:rsid w:val="0076168C"/>
    <w:rPr>
      <w:b/>
      <w:bCs/>
    </w:rPr>
  </w:style>
  <w:style w:type="character" w:customStyle="1" w:styleId="apple-converted-space">
    <w:name w:val="apple-converted-space"/>
    <w:rsid w:val="0076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49210">
      <w:bodyDiv w:val="1"/>
      <w:marLeft w:val="0"/>
      <w:marRight w:val="0"/>
      <w:marTop w:val="0"/>
      <w:marBottom w:val="0"/>
      <w:divBdr>
        <w:top w:val="none" w:sz="0" w:space="0" w:color="auto"/>
        <w:left w:val="none" w:sz="0" w:space="0" w:color="auto"/>
        <w:bottom w:val="none" w:sz="0" w:space="0" w:color="auto"/>
        <w:right w:val="none" w:sz="0" w:space="0" w:color="auto"/>
      </w:divBdr>
    </w:div>
    <w:div w:id="11836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assign.net/logi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riculumresearchgroup.org" TargetMode="External"/><Relationship Id="rId5" Type="http://schemas.openxmlformats.org/officeDocument/2006/relationships/webSettings" Target="webSettings.xml"/><Relationship Id="rId10" Type="http://schemas.openxmlformats.org/officeDocument/2006/relationships/hyperlink" Target="mailto:its@students.highline.edu" TargetMode="External"/><Relationship Id="rId4" Type="http://schemas.openxmlformats.org/officeDocument/2006/relationships/settings" Target="settings.xml"/><Relationship Id="rId9" Type="http://schemas.openxmlformats.org/officeDocument/2006/relationships/hyperlink" Target="https://www.webassign.net/logi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428F5-6DC4-4B93-969C-5BFB58CA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3144</Words>
  <Characters>17925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Fall Quarter, 1997	9:00 - 9:50 AM MTWThF				Building 17-103</vt:lpstr>
    </vt:vector>
  </TitlesOfParts>
  <Company>HIGHLINE COM COLLEGE</Company>
  <LinksUpToDate>false</LinksUpToDate>
  <CharactersWithSpaces>21027</CharactersWithSpaces>
  <SharedDoc>false</SharedDoc>
  <HLinks>
    <vt:vector size="36" baseType="variant">
      <vt:variant>
        <vt:i4>2097268</vt:i4>
      </vt:variant>
      <vt:variant>
        <vt:i4>15</vt:i4>
      </vt:variant>
      <vt:variant>
        <vt:i4>0</vt:i4>
      </vt:variant>
      <vt:variant>
        <vt:i4>5</vt:i4>
      </vt:variant>
      <vt:variant>
        <vt:lpwstr>http://www.curriculumresearchgroup.org/</vt:lpwstr>
      </vt:variant>
      <vt:variant>
        <vt:lpwstr/>
      </vt:variant>
      <vt:variant>
        <vt:i4>2883606</vt:i4>
      </vt:variant>
      <vt:variant>
        <vt:i4>12</vt:i4>
      </vt:variant>
      <vt:variant>
        <vt:i4>0</vt:i4>
      </vt:variant>
      <vt:variant>
        <vt:i4>5</vt:i4>
      </vt:variant>
      <vt:variant>
        <vt:lpwstr>mailto:helpdesk@highline.edu</vt:lpwstr>
      </vt:variant>
      <vt:variant>
        <vt:lpwstr/>
      </vt:variant>
      <vt:variant>
        <vt:i4>786523</vt:i4>
      </vt:variant>
      <vt:variant>
        <vt:i4>9</vt:i4>
      </vt:variant>
      <vt:variant>
        <vt:i4>0</vt:i4>
      </vt:variant>
      <vt:variant>
        <vt:i4>5</vt:i4>
      </vt:variant>
      <vt:variant>
        <vt:lpwstr>https://www.webassign.net/login.html</vt:lpwstr>
      </vt:variant>
      <vt:variant>
        <vt:lpwstr/>
      </vt:variant>
      <vt:variant>
        <vt:i4>3997808</vt:i4>
      </vt:variant>
      <vt:variant>
        <vt:i4>6</vt:i4>
      </vt:variant>
      <vt:variant>
        <vt:i4>0</vt:i4>
      </vt:variant>
      <vt:variant>
        <vt:i4>5</vt:i4>
      </vt:variant>
      <vt:variant>
        <vt:lpwstr>https://hcctextalerts.highline.edu/</vt:lpwstr>
      </vt:variant>
      <vt:variant>
        <vt:lpwstr/>
      </vt:variant>
      <vt:variant>
        <vt:i4>786452</vt:i4>
      </vt:variant>
      <vt:variant>
        <vt:i4>3</vt:i4>
      </vt:variant>
      <vt:variant>
        <vt:i4>0</vt:i4>
      </vt:variant>
      <vt:variant>
        <vt:i4>5</vt:i4>
      </vt:variant>
      <vt:variant>
        <vt:lpwstr>http://flightline.highline.edu/access</vt:lpwstr>
      </vt:variant>
      <vt:variant>
        <vt:lpwstr/>
      </vt:variant>
      <vt:variant>
        <vt:i4>786523</vt:i4>
      </vt:variant>
      <vt:variant>
        <vt:i4>0</vt:i4>
      </vt:variant>
      <vt:variant>
        <vt:i4>0</vt:i4>
      </vt:variant>
      <vt:variant>
        <vt:i4>5</vt:i4>
      </vt:variant>
      <vt:variant>
        <vt:lpwstr>https://www.webassign.net/login.html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Quarter, 1997	9:00 - 9:50 AM MTWThF				Building 17-103</dc:title>
  <dc:subject/>
  <dc:creator>Highline Community College</dc:creator>
  <cp:keywords/>
  <cp:lastModifiedBy>Burn, Helen</cp:lastModifiedBy>
  <cp:revision>8</cp:revision>
  <cp:lastPrinted>2014-09-30T23:35:00Z</cp:lastPrinted>
  <dcterms:created xsi:type="dcterms:W3CDTF">2014-12-28T19:55:00Z</dcterms:created>
  <dcterms:modified xsi:type="dcterms:W3CDTF">2015-01-07T20:01:00Z</dcterms:modified>
</cp:coreProperties>
</file>