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7051" w:rsidRPr="00727B35" w:rsidRDefault="00E87051" w:rsidP="000F0A10">
      <w:pPr>
        <w:rPr>
          <w:rFonts w:ascii="Times New Roman" w:hAnsi="Times New Roman" w:cs="Times New Roman"/>
          <w:i/>
        </w:rPr>
      </w:pPr>
      <w:r w:rsidRPr="00727B35">
        <w:rPr>
          <w:rFonts w:ascii="Times New Roman" w:hAnsi="Times New Roman" w:cs="Times New Roman"/>
          <w:b/>
          <w:i/>
          <w:color w:val="000000" w:themeColor="text1"/>
        </w:rPr>
        <w:t>Functions of Several Variables</w:t>
      </w:r>
    </w:p>
    <w:p w:rsidR="000F0A10" w:rsidRPr="00727B35" w:rsidRDefault="00727B35" w:rsidP="00727B35">
      <w:pPr>
        <w:rPr>
          <w:rFonts w:ascii="Times New Roman" w:hAnsi="Times New Roman" w:cs="Times New Roman"/>
        </w:rPr>
      </w:pPr>
      <w:r>
        <w:rPr>
          <w:rFonts w:ascii="Times New Roman" w:hAnsi="Times New Roman" w:cs="Times New Roman"/>
        </w:rPr>
        <w:t xml:space="preserve">So </w:t>
      </w:r>
      <w:proofErr w:type="gramStart"/>
      <w:r>
        <w:rPr>
          <w:rFonts w:ascii="Times New Roman" w:hAnsi="Times New Roman" w:cs="Times New Roman"/>
        </w:rPr>
        <w:t>far</w:t>
      </w:r>
      <w:proofErr w:type="gramEnd"/>
      <w:r>
        <w:rPr>
          <w:rFonts w:ascii="Times New Roman" w:hAnsi="Times New Roman" w:cs="Times New Roman"/>
        </w:rPr>
        <w:t xml:space="preserve"> we have dealt with the calculus of functions of a single variable.  But, in the real world, physical quantities often depend on two or more variables.  So now we turn our attention to functions of several variables.</w:t>
      </w:r>
    </w:p>
    <w:p w:rsidR="003D1B7E" w:rsidRPr="00727B35" w:rsidRDefault="003D1B7E" w:rsidP="000F0A10">
      <w:pPr>
        <w:pStyle w:val="ListParagraph"/>
        <w:numPr>
          <w:ilvl w:val="0"/>
          <w:numId w:val="33"/>
        </w:numPr>
        <w:rPr>
          <w:rFonts w:ascii="Times New Roman" w:hAnsi="Times New Roman" w:cs="Times New Roman"/>
          <w:b/>
        </w:rPr>
      </w:pPr>
      <w:r w:rsidRPr="00727B35">
        <w:rPr>
          <w:rFonts w:ascii="Times New Roman" w:hAnsi="Times New Roman" w:cs="Times New Roman"/>
          <w:b/>
        </w:rPr>
        <w:t xml:space="preserve">Functions of Two </w:t>
      </w:r>
      <w:r w:rsidR="00795A16" w:rsidRPr="00727B35">
        <w:rPr>
          <w:rFonts w:ascii="Times New Roman" w:hAnsi="Times New Roman" w:cs="Times New Roman"/>
          <w:b/>
        </w:rPr>
        <w:t xml:space="preserve">or More </w:t>
      </w:r>
      <w:r w:rsidRPr="00727B35">
        <w:rPr>
          <w:rFonts w:ascii="Times New Roman" w:hAnsi="Times New Roman" w:cs="Times New Roman"/>
          <w:b/>
        </w:rPr>
        <w:t>Variables</w:t>
      </w:r>
      <w:r w:rsidR="008C74B2" w:rsidRPr="00727B35">
        <w:rPr>
          <w:rFonts w:ascii="Times New Roman" w:hAnsi="Times New Roman" w:cs="Times New Roman"/>
          <w:b/>
        </w:rPr>
        <w:t xml:space="preserve"> and Their Domains</w:t>
      </w:r>
    </w:p>
    <w:p w:rsidR="007C663C" w:rsidRPr="00727B35" w:rsidRDefault="004A0338" w:rsidP="003D1B7E">
      <w:pPr>
        <w:rPr>
          <w:rFonts w:ascii="Times New Roman" w:hAnsi="Times New Roman" w:cs="Times New Roman"/>
          <w:bCs/>
        </w:rPr>
      </w:pPr>
      <w:r w:rsidRPr="00727B35">
        <w:rPr>
          <w:rFonts w:ascii="Times New Roman" w:hAnsi="Times New Roman" w:cs="Times New Roman"/>
          <w:bCs/>
        </w:rPr>
        <w:t xml:space="preserve">A function of two or </w:t>
      </w:r>
      <w:r w:rsidR="007C663C" w:rsidRPr="00727B35">
        <w:rPr>
          <w:rFonts w:ascii="Times New Roman" w:hAnsi="Times New Roman" w:cs="Times New Roman"/>
          <w:bCs/>
        </w:rPr>
        <w:t>more</w:t>
      </w:r>
      <w:r w:rsidRPr="00727B35">
        <w:rPr>
          <w:rFonts w:ascii="Times New Roman" w:hAnsi="Times New Roman" w:cs="Times New Roman"/>
          <w:bCs/>
        </w:rPr>
        <w:t xml:space="preserve"> variables is a rule assigning a real number to every </w:t>
      </w:r>
      <w:r w:rsidRPr="00727B35">
        <w:rPr>
          <w:rFonts w:ascii="Times New Roman" w:hAnsi="Times New Roman" w:cs="Times New Roman"/>
          <w:bCs/>
          <w:u w:val="single"/>
        </w:rPr>
        <w:t>point</w:t>
      </w:r>
      <w:r w:rsidRPr="00727B35">
        <w:rPr>
          <w:rFonts w:ascii="Times New Roman" w:hAnsi="Times New Roman" w:cs="Times New Roman"/>
          <w:bCs/>
        </w:rPr>
        <w:t xml:space="preserve"> in its domain.</w:t>
      </w:r>
      <w:r w:rsidR="009A19FC" w:rsidRPr="00727B35">
        <w:rPr>
          <w:rFonts w:ascii="Times New Roman" w:hAnsi="Times New Roman" w:cs="Times New Roman"/>
          <w:bCs/>
        </w:rPr>
        <w:t xml:space="preserve"> </w:t>
      </w:r>
      <w:r w:rsidR="008C74B2" w:rsidRPr="00727B35">
        <w:rPr>
          <w:rFonts w:ascii="Times New Roman" w:hAnsi="Times New Roman" w:cs="Times New Roman"/>
          <w:bCs/>
        </w:rPr>
        <w:t xml:space="preserve"> So,</w:t>
      </w:r>
      <w:r w:rsidR="007C663C" w:rsidRPr="00727B35">
        <w:rPr>
          <w:rFonts w:ascii="Times New Roman" w:hAnsi="Times New Roman" w:cs="Times New Roman"/>
          <w:bCs/>
        </w:rPr>
        <w:t xml:space="preserve"> the domain is a subset of </w:t>
      </w:r>
      <w:r w:rsidR="007C663C" w:rsidRPr="00727B35">
        <w:rPr>
          <w:rFonts w:ascii="Times New Roman" w:hAnsi="Times New Roman" w:cs="Times New Roman"/>
          <w:bCs/>
          <w:position w:val="-4"/>
        </w:rPr>
        <w:object w:dxaOrig="3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pt;height:15pt" o:ole="">
            <v:imagedata r:id="rId8" o:title=""/>
          </v:shape>
          <o:OLEObject Type="Embed" ProgID="Equation.DSMT4" ShapeID="_x0000_i1025" DrawAspect="Content" ObjectID="_1733566703" r:id="rId9"/>
        </w:object>
      </w:r>
      <w:r w:rsidR="007C663C" w:rsidRPr="00727B35">
        <w:rPr>
          <w:rFonts w:ascii="Times New Roman" w:hAnsi="Times New Roman" w:cs="Times New Roman"/>
          <w:bCs/>
        </w:rPr>
        <w:t xml:space="preserve"> and the range is a subset of </w:t>
      </w:r>
      <w:r w:rsidR="007C663C" w:rsidRPr="00727B35">
        <w:rPr>
          <w:rFonts w:ascii="Times New Roman" w:hAnsi="Times New Roman" w:cs="Times New Roman"/>
          <w:bCs/>
          <w:position w:val="-4"/>
        </w:rPr>
        <w:object w:dxaOrig="260" w:dyaOrig="260">
          <v:shape id="_x0000_i1026" type="#_x0000_t75" style="width:13.25pt;height:13.25pt" o:ole="">
            <v:imagedata r:id="rId10" o:title=""/>
          </v:shape>
          <o:OLEObject Type="Embed" ProgID="Equation.DSMT4" ShapeID="_x0000_i1026" DrawAspect="Content" ObjectID="_1733566704" r:id="rId11"/>
        </w:object>
      </w:r>
      <w:r w:rsidR="007C663C" w:rsidRPr="00727B35">
        <w:rPr>
          <w:rFonts w:ascii="Times New Roman" w:hAnsi="Times New Roman" w:cs="Times New Roman"/>
          <w:bCs/>
        </w:rPr>
        <w:t xml:space="preserve">.  </w:t>
      </w:r>
    </w:p>
    <w:p w:rsidR="00727B35" w:rsidRDefault="009A19FC" w:rsidP="00727B35">
      <w:pPr>
        <w:rPr>
          <w:rFonts w:ascii="Times New Roman" w:hAnsi="Times New Roman" w:cs="Times New Roman"/>
          <w:bCs/>
        </w:rPr>
      </w:pPr>
      <w:r w:rsidRPr="00727B35">
        <w:rPr>
          <w:rFonts w:ascii="Times New Roman" w:hAnsi="Times New Roman" w:cs="Times New Roman"/>
          <w:bCs/>
        </w:rPr>
        <w:t>There are many familiar formulas that depend</w:t>
      </w:r>
      <w:r w:rsidR="0046128E" w:rsidRPr="00727B35">
        <w:rPr>
          <w:rFonts w:ascii="Times New Roman" w:hAnsi="Times New Roman" w:cs="Times New Roman"/>
          <w:bCs/>
        </w:rPr>
        <w:t xml:space="preserve">s on two or more variables.  For example, </w:t>
      </w:r>
    </w:p>
    <w:p w:rsidR="00727B35" w:rsidRDefault="00727B35" w:rsidP="00727B35">
      <w:pPr>
        <w:pStyle w:val="ListParagraph"/>
        <w:numPr>
          <w:ilvl w:val="0"/>
          <w:numId w:val="35"/>
        </w:numPr>
        <w:rPr>
          <w:rFonts w:ascii="Times New Roman" w:hAnsi="Times New Roman" w:cs="Times New Roman"/>
          <w:bCs/>
        </w:rPr>
      </w:pPr>
      <w:r w:rsidRPr="00727B35">
        <w:rPr>
          <w:rFonts w:ascii="Times New Roman" w:hAnsi="Times New Roman" w:cs="Times New Roman"/>
          <w:bCs/>
        </w:rPr>
        <w:t xml:space="preserve">Area of a triangle: </w:t>
      </w:r>
      <w:r w:rsidR="0046128E" w:rsidRPr="00727B35">
        <w:rPr>
          <w:position w:val="-24"/>
        </w:rPr>
        <w:object w:dxaOrig="900" w:dyaOrig="620">
          <v:shape id="_x0000_i1027" type="#_x0000_t75" style="width:44.95pt;height:31.1pt" o:ole="">
            <v:imagedata r:id="rId12" o:title=""/>
          </v:shape>
          <o:OLEObject Type="Embed" ProgID="Equation.DSMT4" ShapeID="_x0000_i1027" DrawAspect="Content" ObjectID="_1733566705" r:id="rId13"/>
        </w:object>
      </w:r>
    </w:p>
    <w:p w:rsidR="00727B35" w:rsidRDefault="00727B35" w:rsidP="00727B35">
      <w:pPr>
        <w:pStyle w:val="ListParagraph"/>
        <w:numPr>
          <w:ilvl w:val="0"/>
          <w:numId w:val="35"/>
        </w:numPr>
        <w:rPr>
          <w:rFonts w:ascii="Times New Roman" w:hAnsi="Times New Roman" w:cs="Times New Roman"/>
          <w:bCs/>
        </w:rPr>
      </w:pPr>
      <w:r w:rsidRPr="00727B35">
        <w:rPr>
          <w:rFonts w:ascii="Times New Roman" w:hAnsi="Times New Roman" w:cs="Times New Roman"/>
          <w:bCs/>
        </w:rPr>
        <w:t>Volume of a box:</w:t>
      </w:r>
      <w:r w:rsidR="0046128E" w:rsidRPr="00727B35">
        <w:rPr>
          <w:rFonts w:ascii="Times New Roman" w:hAnsi="Times New Roman" w:cs="Times New Roman"/>
          <w:bCs/>
        </w:rPr>
        <w:t xml:space="preserve"> </w:t>
      </w:r>
      <w:r w:rsidR="0046128E" w:rsidRPr="00727B35">
        <w:rPr>
          <w:position w:val="-6"/>
        </w:rPr>
        <w:object w:dxaOrig="760" w:dyaOrig="279">
          <v:shape id="_x0000_i1028" type="#_x0000_t75" style="width:38.6pt;height:14.4pt" o:ole="">
            <v:imagedata r:id="rId14" o:title=""/>
          </v:shape>
          <o:OLEObject Type="Embed" ProgID="Equation.DSMT4" ShapeID="_x0000_i1028" DrawAspect="Content" ObjectID="_1733566706" r:id="rId15"/>
        </w:object>
      </w:r>
    </w:p>
    <w:p w:rsidR="00567A5B" w:rsidRPr="00727B35" w:rsidRDefault="00727B35" w:rsidP="00727B35">
      <w:pPr>
        <w:pStyle w:val="ListParagraph"/>
        <w:numPr>
          <w:ilvl w:val="0"/>
          <w:numId w:val="35"/>
        </w:numPr>
        <w:rPr>
          <w:rFonts w:ascii="Times New Roman" w:hAnsi="Times New Roman" w:cs="Times New Roman"/>
          <w:bCs/>
        </w:rPr>
      </w:pPr>
      <w:r w:rsidRPr="00727B35">
        <w:rPr>
          <w:rFonts w:ascii="Times New Roman" w:hAnsi="Times New Roman" w:cs="Times New Roman"/>
          <w:bCs/>
        </w:rPr>
        <w:t xml:space="preserve">Average of a list of </w:t>
      </w:r>
      <w:r w:rsidRPr="00727B35">
        <w:rPr>
          <w:rFonts w:ascii="Times New Roman" w:hAnsi="Times New Roman" w:cs="Times New Roman"/>
          <w:bCs/>
          <w:i/>
        </w:rPr>
        <w:t>n</w:t>
      </w:r>
      <w:r w:rsidRPr="00727B35">
        <w:rPr>
          <w:rFonts w:ascii="Times New Roman" w:hAnsi="Times New Roman" w:cs="Times New Roman"/>
          <w:bCs/>
        </w:rPr>
        <w:t xml:space="preserve"> values:</w:t>
      </w:r>
      <w:r w:rsidR="0046128E" w:rsidRPr="00727B35">
        <w:rPr>
          <w:rFonts w:ascii="Times New Roman" w:hAnsi="Times New Roman" w:cs="Times New Roman"/>
          <w:bCs/>
        </w:rPr>
        <w:t xml:space="preserve"> </w:t>
      </w:r>
      <w:r w:rsidR="0046128E" w:rsidRPr="00727B35">
        <w:rPr>
          <w:position w:val="-14"/>
        </w:rPr>
        <w:object w:dxaOrig="2320" w:dyaOrig="420">
          <v:shape id="_x0000_i1029" type="#_x0000_t75" style="width:115.8pt;height:20.75pt" o:ole="">
            <v:imagedata r:id="rId16" o:title=""/>
          </v:shape>
          <o:OLEObject Type="Embed" ProgID="Equation.DSMT4" ShapeID="_x0000_i1029" DrawAspect="Content" ObjectID="_1733566707" r:id="rId17"/>
        </w:object>
      </w:r>
    </w:p>
    <w:p w:rsidR="00727B35" w:rsidRDefault="0046128E" w:rsidP="003D1B7E">
      <w:r w:rsidRPr="00727B35">
        <w:rPr>
          <w:rFonts w:ascii="Times New Roman" w:hAnsi="Times New Roman" w:cs="Times New Roman"/>
          <w:bCs/>
        </w:rPr>
        <w:t>We use the following notation:</w:t>
      </w:r>
      <w:r w:rsidR="00727B35" w:rsidRPr="00727B35">
        <w:t xml:space="preserve"> </w:t>
      </w:r>
    </w:p>
    <w:p w:rsidR="0046128E" w:rsidRPr="00727B35" w:rsidRDefault="00727B35" w:rsidP="00727B35">
      <w:pPr>
        <w:jc w:val="center"/>
        <w:rPr>
          <w:rFonts w:ascii="Times New Roman" w:hAnsi="Times New Roman" w:cs="Times New Roman"/>
          <w:bCs/>
        </w:rPr>
      </w:pPr>
      <w:r w:rsidRPr="009E465A">
        <w:rPr>
          <w:position w:val="-90"/>
        </w:rPr>
        <w:object w:dxaOrig="1860" w:dyaOrig="1960">
          <v:shape id="_x0000_i1030" type="#_x0000_t75" style="width:92.75pt;height:97.9pt" o:ole="">
            <v:imagedata r:id="rId18" o:title=""/>
          </v:shape>
          <o:OLEObject Type="Embed" ProgID="Equation.DSMT4" ShapeID="_x0000_i1030" DrawAspect="Content" ObjectID="_1733566708" r:id="rId19"/>
        </w:object>
      </w:r>
    </w:p>
    <w:p w:rsidR="00795A16" w:rsidRPr="00727B35" w:rsidRDefault="00727B35" w:rsidP="00727B35">
      <w:pPr>
        <w:rPr>
          <w:rFonts w:ascii="Times New Roman" w:hAnsi="Times New Roman" w:cs="Times New Roman"/>
          <w:b/>
          <w:bCs/>
          <w:i/>
        </w:rPr>
      </w:pPr>
      <w:r>
        <w:rPr>
          <w:rFonts w:ascii="Times New Roman" w:hAnsi="Times New Roman" w:cs="Times New Roman"/>
          <w:bCs/>
          <w:u w:val="single"/>
        </w:rPr>
        <w:t>Definition</w:t>
      </w:r>
      <w:r>
        <w:rPr>
          <w:rFonts w:ascii="Times New Roman" w:hAnsi="Times New Roman" w:cs="Times New Roman"/>
          <w:bCs/>
        </w:rPr>
        <w:t xml:space="preserve">: A </w:t>
      </w:r>
      <w:r>
        <w:rPr>
          <w:rFonts w:ascii="Times New Roman" w:hAnsi="Times New Roman" w:cs="Times New Roman"/>
          <w:b/>
          <w:bCs/>
        </w:rPr>
        <w:t xml:space="preserve">function </w:t>
      </w:r>
      <w:r>
        <w:rPr>
          <w:rFonts w:ascii="Times New Roman" w:hAnsi="Times New Roman" w:cs="Times New Roman"/>
          <w:b/>
          <w:bCs/>
          <w:i/>
        </w:rPr>
        <w:t>f</w:t>
      </w:r>
      <w:r>
        <w:rPr>
          <w:rFonts w:ascii="Times New Roman" w:hAnsi="Times New Roman" w:cs="Times New Roman"/>
          <w:b/>
          <w:bCs/>
        </w:rPr>
        <w:t xml:space="preserve"> of two variables </w:t>
      </w:r>
      <w:r>
        <w:rPr>
          <w:rFonts w:ascii="Times New Roman" w:hAnsi="Times New Roman" w:cs="Times New Roman"/>
          <w:bCs/>
        </w:rPr>
        <w:t xml:space="preserve">is a rule that assigns to each ordered pair of real numbers </w:t>
      </w:r>
      <w:r w:rsidRPr="00727B35">
        <w:rPr>
          <w:rFonts w:ascii="Times New Roman" w:hAnsi="Times New Roman" w:cs="Times New Roman"/>
          <w:bCs/>
          <w:position w:val="-14"/>
        </w:rPr>
        <w:object w:dxaOrig="600" w:dyaOrig="400">
          <v:shape id="_x0000_i1031" type="#_x0000_t75" style="width:29.95pt;height:20.15pt" o:ole="">
            <v:imagedata r:id="rId20" o:title=""/>
          </v:shape>
          <o:OLEObject Type="Embed" ProgID="Equation.DSMT4" ShapeID="_x0000_i1031" DrawAspect="Content" ObjectID="_1733566709" r:id="rId21"/>
        </w:object>
      </w:r>
      <w:r>
        <w:rPr>
          <w:rFonts w:ascii="Times New Roman" w:hAnsi="Times New Roman" w:cs="Times New Roman"/>
          <w:bCs/>
        </w:rPr>
        <w:t xml:space="preserve"> in a set </w:t>
      </w:r>
      <w:r>
        <w:rPr>
          <w:rFonts w:ascii="Times New Roman" w:hAnsi="Times New Roman" w:cs="Times New Roman"/>
          <w:bCs/>
          <w:i/>
        </w:rPr>
        <w:t>D</w:t>
      </w:r>
      <w:r>
        <w:rPr>
          <w:rFonts w:ascii="Times New Roman" w:hAnsi="Times New Roman" w:cs="Times New Roman"/>
          <w:bCs/>
        </w:rPr>
        <w:t xml:space="preserve"> a unique real number denoted by </w:t>
      </w:r>
      <w:r w:rsidRPr="00727B35">
        <w:rPr>
          <w:rFonts w:ascii="Times New Roman" w:hAnsi="Times New Roman" w:cs="Times New Roman"/>
          <w:bCs/>
          <w:position w:val="-14"/>
        </w:rPr>
        <w:object w:dxaOrig="800" w:dyaOrig="400">
          <v:shape id="_x0000_i1032" type="#_x0000_t75" style="width:39.75pt;height:20.15pt" o:ole="">
            <v:imagedata r:id="rId22" o:title=""/>
          </v:shape>
          <o:OLEObject Type="Embed" ProgID="Equation.DSMT4" ShapeID="_x0000_i1032" DrawAspect="Content" ObjectID="_1733566710" r:id="rId23"/>
        </w:object>
      </w:r>
      <w:r>
        <w:rPr>
          <w:rFonts w:ascii="Times New Roman" w:hAnsi="Times New Roman" w:cs="Times New Roman"/>
          <w:bCs/>
        </w:rPr>
        <w:t xml:space="preserve">.  The set </w:t>
      </w:r>
      <w:r>
        <w:rPr>
          <w:rFonts w:ascii="Times New Roman" w:hAnsi="Times New Roman" w:cs="Times New Roman"/>
          <w:bCs/>
          <w:i/>
        </w:rPr>
        <w:t>D</w:t>
      </w:r>
      <w:r>
        <w:rPr>
          <w:rFonts w:ascii="Times New Roman" w:hAnsi="Times New Roman" w:cs="Times New Roman"/>
          <w:bCs/>
        </w:rPr>
        <w:t xml:space="preserve"> is the </w:t>
      </w:r>
      <w:r>
        <w:rPr>
          <w:rFonts w:ascii="Times New Roman" w:hAnsi="Times New Roman" w:cs="Times New Roman"/>
          <w:b/>
          <w:bCs/>
        </w:rPr>
        <w:t>domain</w:t>
      </w:r>
      <w:r>
        <w:rPr>
          <w:rFonts w:ascii="Times New Roman" w:hAnsi="Times New Roman" w:cs="Times New Roman"/>
          <w:bCs/>
        </w:rPr>
        <w:t xml:space="preserve"> of </w:t>
      </w:r>
      <w:r>
        <w:rPr>
          <w:rFonts w:ascii="Times New Roman" w:hAnsi="Times New Roman" w:cs="Times New Roman"/>
          <w:bCs/>
          <w:i/>
        </w:rPr>
        <w:t>f</w:t>
      </w:r>
      <w:r>
        <w:rPr>
          <w:rFonts w:ascii="Times New Roman" w:hAnsi="Times New Roman" w:cs="Times New Roman"/>
          <w:bCs/>
        </w:rPr>
        <w:t xml:space="preserve"> and its </w:t>
      </w:r>
      <w:r>
        <w:rPr>
          <w:rFonts w:ascii="Times New Roman" w:hAnsi="Times New Roman" w:cs="Times New Roman"/>
          <w:b/>
          <w:bCs/>
        </w:rPr>
        <w:t xml:space="preserve">range </w:t>
      </w:r>
      <w:r>
        <w:rPr>
          <w:rFonts w:ascii="Times New Roman" w:hAnsi="Times New Roman" w:cs="Times New Roman"/>
          <w:bCs/>
        </w:rPr>
        <w:t xml:space="preserve">is the set of values that </w:t>
      </w:r>
      <w:r>
        <w:rPr>
          <w:rFonts w:ascii="Times New Roman" w:hAnsi="Times New Roman" w:cs="Times New Roman"/>
          <w:bCs/>
          <w:i/>
        </w:rPr>
        <w:t>f</w:t>
      </w:r>
      <w:r>
        <w:rPr>
          <w:rFonts w:ascii="Times New Roman" w:hAnsi="Times New Roman" w:cs="Times New Roman"/>
          <w:bCs/>
        </w:rPr>
        <w:t xml:space="preserve"> takes on, that is </w:t>
      </w:r>
      <w:r w:rsidRPr="00727B35">
        <w:rPr>
          <w:rFonts w:ascii="Times New Roman" w:hAnsi="Times New Roman" w:cs="Times New Roman"/>
          <w:bCs/>
          <w:position w:val="-14"/>
        </w:rPr>
        <w:object w:dxaOrig="2120" w:dyaOrig="400">
          <v:shape id="_x0000_i1033" type="#_x0000_t75" style="width:106pt;height:20.15pt" o:ole="">
            <v:imagedata r:id="rId24" o:title=""/>
          </v:shape>
          <o:OLEObject Type="Embed" ProgID="Equation.DSMT4" ShapeID="_x0000_i1033" DrawAspect="Content" ObjectID="_1733566711" r:id="rId25"/>
        </w:object>
      </w:r>
      <w:r>
        <w:rPr>
          <w:rFonts w:ascii="Times New Roman" w:hAnsi="Times New Roman" w:cs="Times New Roman"/>
          <w:bCs/>
        </w:rPr>
        <w:t>.</w:t>
      </w:r>
    </w:p>
    <w:p w:rsidR="00675BF9" w:rsidRPr="00727B35" w:rsidRDefault="008C74B2" w:rsidP="00727B35">
      <w:pPr>
        <w:spacing w:after="0" w:line="240" w:lineRule="auto"/>
        <w:rPr>
          <w:rFonts w:ascii="Times New Roman" w:hAnsi="Times New Roman" w:cs="Times New Roman"/>
          <w:bCs/>
        </w:rPr>
      </w:pPr>
      <w:r w:rsidRPr="00727B35">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2888615</wp:posOffset>
            </wp:positionH>
            <wp:positionV relativeFrom="paragraph">
              <wp:posOffset>20955</wp:posOffset>
            </wp:positionV>
            <wp:extent cx="3056467" cy="2292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56467" cy="2292350"/>
                    </a:xfrm>
                    <a:prstGeom prst="rect">
                      <a:avLst/>
                    </a:prstGeom>
                  </pic:spPr>
                </pic:pic>
              </a:graphicData>
            </a:graphic>
            <wp14:sizeRelH relativeFrom="page">
              <wp14:pctWidth>0</wp14:pctWidth>
            </wp14:sizeRelH>
            <wp14:sizeRelV relativeFrom="page">
              <wp14:pctHeight>0</wp14:pctHeight>
            </wp14:sizeRelV>
          </wp:anchor>
        </w:drawing>
      </w:r>
      <w:r w:rsidR="00675BF9" w:rsidRPr="00727B35">
        <w:rPr>
          <w:rFonts w:ascii="Times New Roman" w:hAnsi="Times New Roman" w:cs="Times New Roman"/>
          <w:b/>
          <w:bCs/>
          <w:u w:val="single"/>
        </w:rPr>
        <w:t>Domain</w:t>
      </w:r>
      <w:r w:rsidR="00675BF9" w:rsidRPr="00727B35">
        <w:rPr>
          <w:rFonts w:ascii="Times New Roman" w:hAnsi="Times New Roman" w:cs="Times New Roman"/>
          <w:bCs/>
        </w:rPr>
        <w:t xml:space="preserve">: </w:t>
      </w:r>
      <w:r w:rsidR="00386EC5" w:rsidRPr="00727B35">
        <w:rPr>
          <w:rFonts w:ascii="Times New Roman" w:hAnsi="Times New Roman" w:cs="Times New Roman"/>
          <w:bCs/>
        </w:rPr>
        <w:t xml:space="preserve">If a function is given by a formula </w:t>
      </w:r>
    </w:p>
    <w:p w:rsidR="00675BF9" w:rsidRPr="00727B35" w:rsidRDefault="00386EC5" w:rsidP="00675BF9">
      <w:pPr>
        <w:spacing w:after="0"/>
        <w:rPr>
          <w:rFonts w:ascii="Times New Roman" w:hAnsi="Times New Roman" w:cs="Times New Roman"/>
          <w:bCs/>
        </w:rPr>
      </w:pPr>
      <w:r w:rsidRPr="00727B35">
        <w:rPr>
          <w:rFonts w:ascii="Times New Roman" w:hAnsi="Times New Roman" w:cs="Times New Roman"/>
          <w:bCs/>
        </w:rPr>
        <w:t xml:space="preserve">and no domain is specified, then the domain </w:t>
      </w:r>
    </w:p>
    <w:p w:rsidR="00675BF9" w:rsidRPr="00727B35" w:rsidRDefault="00386EC5" w:rsidP="00675BF9">
      <w:pPr>
        <w:spacing w:after="0"/>
        <w:rPr>
          <w:rFonts w:ascii="Times New Roman" w:hAnsi="Times New Roman" w:cs="Times New Roman"/>
          <w:bCs/>
        </w:rPr>
      </w:pPr>
      <w:r w:rsidRPr="00727B35">
        <w:rPr>
          <w:rFonts w:ascii="Times New Roman" w:hAnsi="Times New Roman" w:cs="Times New Roman"/>
          <w:bCs/>
        </w:rPr>
        <w:t xml:space="preserve">is the set of all points for which the </w:t>
      </w:r>
      <w:proofErr w:type="gramStart"/>
      <w:r w:rsidRPr="00727B35">
        <w:rPr>
          <w:rFonts w:ascii="Times New Roman" w:hAnsi="Times New Roman" w:cs="Times New Roman"/>
          <w:bCs/>
        </w:rPr>
        <w:t>given</w:t>
      </w:r>
      <w:proofErr w:type="gramEnd"/>
      <w:r w:rsidRPr="00727B35">
        <w:rPr>
          <w:rFonts w:ascii="Times New Roman" w:hAnsi="Times New Roman" w:cs="Times New Roman"/>
          <w:bCs/>
        </w:rPr>
        <w:t xml:space="preserve"> </w:t>
      </w:r>
    </w:p>
    <w:p w:rsidR="00675BF9" w:rsidRPr="00727B35" w:rsidRDefault="00386EC5" w:rsidP="00675BF9">
      <w:pPr>
        <w:spacing w:after="0"/>
        <w:rPr>
          <w:rFonts w:ascii="Times New Roman" w:hAnsi="Times New Roman" w:cs="Times New Roman"/>
          <w:bCs/>
        </w:rPr>
      </w:pPr>
      <w:r w:rsidRPr="00727B35">
        <w:rPr>
          <w:rFonts w:ascii="Times New Roman" w:hAnsi="Times New Roman" w:cs="Times New Roman"/>
          <w:bCs/>
        </w:rPr>
        <w:t xml:space="preserve">expression is a well-defined real number </w:t>
      </w:r>
    </w:p>
    <w:p w:rsidR="00675BF9" w:rsidRPr="00727B35" w:rsidRDefault="00386EC5" w:rsidP="00675BF9">
      <w:pPr>
        <w:spacing w:after="0"/>
        <w:rPr>
          <w:rFonts w:ascii="Times New Roman" w:hAnsi="Times New Roman" w:cs="Times New Roman"/>
          <w:bCs/>
        </w:rPr>
      </w:pPr>
      <w:r w:rsidRPr="00727B35">
        <w:rPr>
          <w:rFonts w:ascii="Times New Roman" w:hAnsi="Times New Roman" w:cs="Times New Roman"/>
          <w:bCs/>
        </w:rPr>
        <w:t xml:space="preserve">(no zero in the denominator, no negative </w:t>
      </w:r>
    </w:p>
    <w:p w:rsidR="00675BF9" w:rsidRPr="00727B35" w:rsidRDefault="00386EC5" w:rsidP="00675BF9">
      <w:pPr>
        <w:spacing w:after="0"/>
        <w:rPr>
          <w:rFonts w:ascii="Times New Roman" w:hAnsi="Times New Roman" w:cs="Times New Roman"/>
          <w:bCs/>
        </w:rPr>
      </w:pPr>
      <w:r w:rsidRPr="00727B35">
        <w:rPr>
          <w:rFonts w:ascii="Times New Roman" w:hAnsi="Times New Roman" w:cs="Times New Roman"/>
          <w:bCs/>
        </w:rPr>
        <w:t xml:space="preserve">under radical of even index, no zero or </w:t>
      </w:r>
    </w:p>
    <w:p w:rsidR="007C663C" w:rsidRPr="00727B35" w:rsidRDefault="00386EC5" w:rsidP="00675BF9">
      <w:pPr>
        <w:spacing w:after="0"/>
        <w:rPr>
          <w:rFonts w:ascii="Times New Roman" w:hAnsi="Times New Roman" w:cs="Times New Roman"/>
          <w:bCs/>
        </w:rPr>
      </w:pPr>
      <w:r w:rsidRPr="00727B35">
        <w:rPr>
          <w:rFonts w:ascii="Times New Roman" w:hAnsi="Times New Roman" w:cs="Times New Roman"/>
          <w:bCs/>
        </w:rPr>
        <w:t xml:space="preserve">negative when taking </w:t>
      </w:r>
      <w:proofErr w:type="gramStart"/>
      <w:r w:rsidRPr="00727B35">
        <w:rPr>
          <w:rFonts w:ascii="Times New Roman" w:hAnsi="Times New Roman" w:cs="Times New Roman"/>
          <w:bCs/>
        </w:rPr>
        <w:t>logs,…</w:t>
      </w:r>
      <w:proofErr w:type="gramEnd"/>
      <w:r w:rsidRPr="00727B35">
        <w:rPr>
          <w:rFonts w:ascii="Times New Roman" w:hAnsi="Times New Roman" w:cs="Times New Roman"/>
          <w:bCs/>
        </w:rPr>
        <w:t>)</w:t>
      </w:r>
    </w:p>
    <w:p w:rsidR="008C74B2" w:rsidRPr="00727B35" w:rsidRDefault="008C74B2" w:rsidP="00D6458C">
      <w:pPr>
        <w:rPr>
          <w:rFonts w:ascii="Times New Roman" w:hAnsi="Times New Roman" w:cs="Times New Roman"/>
          <w:u w:val="single"/>
        </w:rPr>
      </w:pPr>
    </w:p>
    <w:p w:rsidR="008C74B2" w:rsidRPr="00727B35" w:rsidRDefault="008C74B2" w:rsidP="00D6458C">
      <w:pPr>
        <w:rPr>
          <w:rFonts w:ascii="Times New Roman" w:hAnsi="Times New Roman" w:cs="Times New Roman"/>
          <w:u w:val="single"/>
        </w:rPr>
      </w:pPr>
    </w:p>
    <w:p w:rsidR="008C74B2" w:rsidRPr="00727B35" w:rsidRDefault="008C74B2" w:rsidP="00D6458C">
      <w:pPr>
        <w:rPr>
          <w:rFonts w:ascii="Times New Roman" w:hAnsi="Times New Roman" w:cs="Times New Roman"/>
          <w:u w:val="single"/>
        </w:rPr>
      </w:pPr>
    </w:p>
    <w:p w:rsidR="00D6458C" w:rsidRPr="00727B35" w:rsidRDefault="00D6458C" w:rsidP="00D6458C">
      <w:pPr>
        <w:rPr>
          <w:rFonts w:ascii="Times New Roman" w:hAnsi="Times New Roman" w:cs="Times New Roman"/>
          <w:bCs/>
        </w:rPr>
      </w:pPr>
      <w:r w:rsidRPr="00727B35">
        <w:rPr>
          <w:rFonts w:ascii="Times New Roman" w:hAnsi="Times New Roman" w:cs="Times New Roman"/>
          <w:b/>
          <w:u w:val="single"/>
        </w:rPr>
        <w:lastRenderedPageBreak/>
        <w:t>Ex</w:t>
      </w:r>
      <w:r w:rsidR="00727B35">
        <w:rPr>
          <w:rFonts w:ascii="Times New Roman" w:hAnsi="Times New Roman" w:cs="Times New Roman"/>
          <w:b/>
          <w:u w:val="single"/>
        </w:rPr>
        <w:t xml:space="preserve">ample </w:t>
      </w:r>
      <w:r w:rsidRPr="00727B35">
        <w:rPr>
          <w:rFonts w:ascii="Times New Roman" w:hAnsi="Times New Roman" w:cs="Times New Roman"/>
          <w:b/>
          <w:u w:val="single"/>
        </w:rPr>
        <w:t>1</w:t>
      </w:r>
      <w:r w:rsidRPr="00727B35">
        <w:rPr>
          <w:rFonts w:ascii="Times New Roman" w:hAnsi="Times New Roman" w:cs="Times New Roman"/>
        </w:rPr>
        <w:t xml:space="preserve">:  Evaluate </w:t>
      </w:r>
      <w:r w:rsidRPr="00727B35">
        <w:rPr>
          <w:rFonts w:ascii="Times New Roman" w:hAnsi="Times New Roman" w:cs="Times New Roman"/>
          <w:position w:val="-14"/>
        </w:rPr>
        <w:object w:dxaOrig="1980" w:dyaOrig="420">
          <v:shape id="_x0000_i1034" type="#_x0000_t75" style="width:99.05pt;height:20.75pt" o:ole="">
            <v:imagedata r:id="rId27" o:title=""/>
          </v:shape>
          <o:OLEObject Type="Embed" ProgID="Equation.DSMT4" ShapeID="_x0000_i1034" DrawAspect="Content" ObjectID="_1733566712" r:id="rId28"/>
        </w:object>
      </w:r>
      <w:r w:rsidRPr="00727B35">
        <w:rPr>
          <w:rFonts w:ascii="Times New Roman" w:hAnsi="Times New Roman" w:cs="Times New Roman"/>
        </w:rPr>
        <w:t xml:space="preserve"> at the following:</w:t>
      </w:r>
    </w:p>
    <w:p w:rsidR="00D6458C" w:rsidRPr="00727B35" w:rsidRDefault="00D6458C" w:rsidP="00C46DA1">
      <w:pPr>
        <w:pStyle w:val="ListParagraph"/>
        <w:numPr>
          <w:ilvl w:val="0"/>
          <w:numId w:val="19"/>
        </w:numPr>
        <w:spacing w:after="0" w:line="240" w:lineRule="auto"/>
        <w:ind w:left="360"/>
        <w:rPr>
          <w:rFonts w:ascii="Times New Roman" w:hAnsi="Times New Roman" w:cs="Times New Roman"/>
        </w:rPr>
      </w:pPr>
      <w:r w:rsidRPr="00727B35">
        <w:rPr>
          <w:rFonts w:ascii="Times New Roman" w:hAnsi="Times New Roman" w:cs="Times New Roman"/>
          <w:position w:val="-14"/>
        </w:rPr>
        <w:object w:dxaOrig="540" w:dyaOrig="400">
          <v:shape id="_x0000_i1035" type="#_x0000_t75" style="width:27.05pt;height:20.75pt" o:ole="">
            <v:imagedata r:id="rId29" o:title=""/>
          </v:shape>
          <o:OLEObject Type="Embed" ProgID="Equation.DSMT4" ShapeID="_x0000_i1035" DrawAspect="Content" ObjectID="_1733566713" r:id="rId30"/>
        </w:object>
      </w:r>
    </w:p>
    <w:p w:rsidR="00D6458C" w:rsidRPr="00727B35" w:rsidRDefault="00D6458C" w:rsidP="00C46DA1">
      <w:pPr>
        <w:spacing w:after="0" w:line="240" w:lineRule="auto"/>
        <w:rPr>
          <w:rFonts w:ascii="Times New Roman" w:hAnsi="Times New Roman" w:cs="Times New Roman"/>
        </w:rPr>
      </w:pPr>
    </w:p>
    <w:p w:rsidR="00D6458C" w:rsidRPr="00727B35" w:rsidRDefault="00D6458C" w:rsidP="008C74B2">
      <w:pPr>
        <w:spacing w:after="0" w:line="240" w:lineRule="auto"/>
        <w:rPr>
          <w:rFonts w:ascii="Times New Roman" w:hAnsi="Times New Roman" w:cs="Times New Roman"/>
        </w:rPr>
      </w:pPr>
    </w:p>
    <w:p w:rsidR="00D6458C" w:rsidRPr="00727B35" w:rsidRDefault="00D6458C" w:rsidP="00C46DA1">
      <w:pPr>
        <w:spacing w:after="0" w:line="240" w:lineRule="auto"/>
        <w:rPr>
          <w:rFonts w:ascii="Times New Roman" w:hAnsi="Times New Roman" w:cs="Times New Roman"/>
        </w:rPr>
      </w:pPr>
    </w:p>
    <w:p w:rsidR="00D6458C" w:rsidRPr="00727B35" w:rsidRDefault="00D6458C" w:rsidP="00C46DA1">
      <w:pPr>
        <w:pStyle w:val="ListParagraph"/>
        <w:numPr>
          <w:ilvl w:val="0"/>
          <w:numId w:val="19"/>
        </w:numPr>
        <w:spacing w:after="0" w:line="240" w:lineRule="auto"/>
        <w:ind w:left="360"/>
        <w:rPr>
          <w:rFonts w:ascii="Times New Roman" w:hAnsi="Times New Roman" w:cs="Times New Roman"/>
        </w:rPr>
      </w:pPr>
      <w:r w:rsidRPr="00727B35">
        <w:rPr>
          <w:rFonts w:ascii="Times New Roman" w:hAnsi="Times New Roman" w:cs="Times New Roman"/>
        </w:rPr>
        <w:t>What is the domain of this function? Can you graph it?</w:t>
      </w:r>
    </w:p>
    <w:p w:rsidR="00D6458C" w:rsidRPr="00727B35" w:rsidRDefault="00D6458C" w:rsidP="00C46DA1">
      <w:pPr>
        <w:spacing w:after="0" w:line="240" w:lineRule="auto"/>
        <w:rPr>
          <w:rFonts w:ascii="Times New Roman" w:hAnsi="Times New Roman" w:cs="Times New Roman"/>
        </w:rPr>
      </w:pPr>
    </w:p>
    <w:p w:rsidR="00D6458C" w:rsidRPr="00727B35" w:rsidRDefault="00D6458C" w:rsidP="00D6458C">
      <w:pPr>
        <w:spacing w:after="0" w:line="240" w:lineRule="auto"/>
        <w:rPr>
          <w:rFonts w:ascii="Times New Roman" w:hAnsi="Times New Roman" w:cs="Times New Roman"/>
        </w:rPr>
      </w:pPr>
    </w:p>
    <w:p w:rsidR="00D6458C" w:rsidRPr="00727B35" w:rsidRDefault="00D6458C" w:rsidP="00D6458C">
      <w:pPr>
        <w:spacing w:after="0" w:line="240" w:lineRule="auto"/>
        <w:rPr>
          <w:rFonts w:ascii="Times New Roman" w:hAnsi="Times New Roman" w:cs="Times New Roman"/>
        </w:rPr>
      </w:pPr>
    </w:p>
    <w:p w:rsidR="00D6458C" w:rsidRPr="00727B35" w:rsidRDefault="00D6458C" w:rsidP="00D6458C">
      <w:pPr>
        <w:spacing w:after="0" w:line="240" w:lineRule="auto"/>
        <w:rPr>
          <w:rFonts w:ascii="Times New Roman" w:hAnsi="Times New Roman" w:cs="Times New Roman"/>
        </w:rPr>
      </w:pPr>
    </w:p>
    <w:p w:rsidR="00D6458C" w:rsidRPr="00727B35" w:rsidRDefault="00D6458C" w:rsidP="00D6458C">
      <w:pPr>
        <w:spacing w:after="0" w:line="240" w:lineRule="auto"/>
        <w:rPr>
          <w:rFonts w:ascii="Times New Roman" w:hAnsi="Times New Roman" w:cs="Times New Roman"/>
        </w:rPr>
      </w:pPr>
    </w:p>
    <w:p w:rsidR="00D6458C" w:rsidRPr="00727B35" w:rsidRDefault="00D6458C" w:rsidP="00D6458C">
      <w:pPr>
        <w:spacing w:after="0" w:line="240" w:lineRule="auto"/>
        <w:rPr>
          <w:rFonts w:ascii="Times New Roman" w:hAnsi="Times New Roman" w:cs="Times New Roman"/>
        </w:rPr>
      </w:pPr>
    </w:p>
    <w:p w:rsidR="00D6458C" w:rsidRPr="00727B35" w:rsidRDefault="00D6458C" w:rsidP="00D6458C">
      <w:pPr>
        <w:spacing w:after="0" w:line="240" w:lineRule="auto"/>
        <w:rPr>
          <w:rFonts w:ascii="Times New Roman" w:hAnsi="Times New Roman" w:cs="Times New Roman"/>
        </w:rPr>
      </w:pPr>
    </w:p>
    <w:p w:rsidR="00D6458C" w:rsidRPr="00727B35" w:rsidRDefault="00D6458C" w:rsidP="00D6458C">
      <w:pPr>
        <w:spacing w:after="0" w:line="240" w:lineRule="auto"/>
        <w:rPr>
          <w:rFonts w:ascii="Times New Roman" w:hAnsi="Times New Roman" w:cs="Times New Roman"/>
        </w:rPr>
      </w:pPr>
    </w:p>
    <w:p w:rsidR="00D6458C" w:rsidRPr="00727B35" w:rsidRDefault="00D6458C" w:rsidP="00D6458C">
      <w:pPr>
        <w:spacing w:after="0" w:line="240" w:lineRule="auto"/>
        <w:rPr>
          <w:rFonts w:ascii="Times New Roman" w:hAnsi="Times New Roman" w:cs="Times New Roman"/>
        </w:rPr>
      </w:pPr>
    </w:p>
    <w:p w:rsidR="00D6458C" w:rsidRPr="00727B35" w:rsidRDefault="00D6458C" w:rsidP="00D6458C">
      <w:pPr>
        <w:spacing w:after="0" w:line="240" w:lineRule="auto"/>
        <w:rPr>
          <w:rFonts w:ascii="Times New Roman" w:hAnsi="Times New Roman" w:cs="Times New Roman"/>
        </w:rPr>
      </w:pPr>
    </w:p>
    <w:p w:rsidR="00D6458C" w:rsidRPr="00727B35" w:rsidRDefault="00D6458C" w:rsidP="00D6458C">
      <w:pPr>
        <w:spacing w:after="0" w:line="240" w:lineRule="auto"/>
        <w:rPr>
          <w:rFonts w:ascii="Times New Roman" w:hAnsi="Times New Roman" w:cs="Times New Roman"/>
        </w:rPr>
      </w:pPr>
      <w:r w:rsidRPr="00727B35">
        <w:rPr>
          <w:rFonts w:ascii="Times New Roman" w:hAnsi="Times New Roman" w:cs="Times New Roman"/>
          <w:b/>
          <w:u w:val="single"/>
        </w:rPr>
        <w:t>Ex</w:t>
      </w:r>
      <w:r w:rsidR="00727B35">
        <w:rPr>
          <w:rFonts w:ascii="Times New Roman" w:hAnsi="Times New Roman" w:cs="Times New Roman"/>
          <w:b/>
          <w:u w:val="single"/>
        </w:rPr>
        <w:t xml:space="preserve">ample </w:t>
      </w:r>
      <w:r w:rsidRPr="00727B35">
        <w:rPr>
          <w:rFonts w:ascii="Times New Roman" w:hAnsi="Times New Roman" w:cs="Times New Roman"/>
          <w:b/>
          <w:u w:val="single"/>
        </w:rPr>
        <w:t>2</w:t>
      </w:r>
      <w:r w:rsidRPr="00727B35">
        <w:rPr>
          <w:rFonts w:ascii="Times New Roman" w:hAnsi="Times New Roman" w:cs="Times New Roman"/>
        </w:rPr>
        <w:t xml:space="preserve">:  </w:t>
      </w:r>
      <w:r w:rsidR="00795A16" w:rsidRPr="00727B35">
        <w:rPr>
          <w:rFonts w:ascii="Times New Roman" w:hAnsi="Times New Roman" w:cs="Times New Roman"/>
        </w:rPr>
        <w:t>Sketch the domain of the following functions.</w:t>
      </w:r>
      <w:r w:rsidR="00727B35">
        <w:rPr>
          <w:rFonts w:ascii="Times New Roman" w:hAnsi="Times New Roman" w:cs="Times New Roman"/>
        </w:rPr>
        <w:br/>
      </w:r>
    </w:p>
    <w:p w:rsidR="00795A16" w:rsidRPr="00727B35" w:rsidRDefault="00795A16" w:rsidP="00C46DA1">
      <w:pPr>
        <w:pStyle w:val="ListParagraph"/>
        <w:numPr>
          <w:ilvl w:val="0"/>
          <w:numId w:val="29"/>
        </w:numPr>
        <w:spacing w:after="0" w:line="240" w:lineRule="auto"/>
        <w:ind w:left="360"/>
        <w:rPr>
          <w:rFonts w:ascii="Times New Roman" w:hAnsi="Times New Roman" w:cs="Times New Roman"/>
        </w:rPr>
      </w:pPr>
      <w:r w:rsidRPr="00727B35">
        <w:rPr>
          <w:rFonts w:ascii="Times New Roman" w:hAnsi="Times New Roman" w:cs="Times New Roman"/>
          <w:position w:val="-16"/>
        </w:rPr>
        <w:object w:dxaOrig="2020" w:dyaOrig="440">
          <v:shape id="_x0000_i1036" type="#_x0000_t75" style="width:100.8pt;height:21.9pt" o:ole="">
            <v:imagedata r:id="rId31" o:title=""/>
          </v:shape>
          <o:OLEObject Type="Embed" ProgID="Equation.DSMT4" ShapeID="_x0000_i1036" DrawAspect="Content" ObjectID="_1733566714" r:id="rId32"/>
        </w:object>
      </w:r>
    </w:p>
    <w:p w:rsidR="00795A16" w:rsidRPr="00727B35" w:rsidRDefault="00795A16" w:rsidP="00C46DA1">
      <w:pPr>
        <w:spacing w:after="0" w:line="240" w:lineRule="auto"/>
        <w:rPr>
          <w:rFonts w:ascii="Times New Roman" w:hAnsi="Times New Roman" w:cs="Times New Roman"/>
        </w:rPr>
      </w:pPr>
    </w:p>
    <w:p w:rsidR="00795A16" w:rsidRPr="00727B35" w:rsidRDefault="00795A16" w:rsidP="00C46DA1">
      <w:pPr>
        <w:spacing w:after="0" w:line="240" w:lineRule="auto"/>
        <w:rPr>
          <w:rFonts w:ascii="Times New Roman" w:hAnsi="Times New Roman" w:cs="Times New Roman"/>
        </w:rPr>
      </w:pPr>
    </w:p>
    <w:p w:rsidR="00795A16" w:rsidRPr="00727B35" w:rsidRDefault="00795A16" w:rsidP="00C46DA1">
      <w:pPr>
        <w:spacing w:after="0" w:line="240" w:lineRule="auto"/>
        <w:rPr>
          <w:rFonts w:ascii="Times New Roman" w:hAnsi="Times New Roman" w:cs="Times New Roman"/>
        </w:rPr>
      </w:pPr>
    </w:p>
    <w:p w:rsidR="00795A16" w:rsidRPr="00727B35" w:rsidRDefault="00795A16" w:rsidP="00C46DA1">
      <w:pPr>
        <w:spacing w:after="0" w:line="240" w:lineRule="auto"/>
        <w:rPr>
          <w:rFonts w:ascii="Times New Roman" w:hAnsi="Times New Roman" w:cs="Times New Roman"/>
        </w:rPr>
      </w:pPr>
    </w:p>
    <w:p w:rsidR="00795A16" w:rsidRPr="00727B35" w:rsidRDefault="00795A16" w:rsidP="00C46DA1">
      <w:pPr>
        <w:spacing w:after="0" w:line="240" w:lineRule="auto"/>
        <w:rPr>
          <w:rFonts w:ascii="Times New Roman" w:hAnsi="Times New Roman" w:cs="Times New Roman"/>
        </w:rPr>
      </w:pPr>
    </w:p>
    <w:p w:rsidR="00795A16" w:rsidRPr="00727B35" w:rsidRDefault="00795A16" w:rsidP="00C46DA1">
      <w:pPr>
        <w:spacing w:after="0" w:line="240" w:lineRule="auto"/>
        <w:rPr>
          <w:rFonts w:ascii="Times New Roman" w:hAnsi="Times New Roman" w:cs="Times New Roman"/>
        </w:rPr>
      </w:pPr>
    </w:p>
    <w:p w:rsidR="00795A16" w:rsidRPr="00727B35" w:rsidRDefault="00795A16" w:rsidP="00C46DA1">
      <w:pPr>
        <w:spacing w:after="0" w:line="240" w:lineRule="auto"/>
        <w:rPr>
          <w:rFonts w:ascii="Times New Roman" w:hAnsi="Times New Roman" w:cs="Times New Roman"/>
        </w:rPr>
      </w:pPr>
    </w:p>
    <w:p w:rsidR="00795A16" w:rsidRPr="00727B35" w:rsidRDefault="00795A16" w:rsidP="00C46DA1">
      <w:pPr>
        <w:spacing w:after="0" w:line="240" w:lineRule="auto"/>
        <w:rPr>
          <w:rFonts w:ascii="Times New Roman" w:hAnsi="Times New Roman" w:cs="Times New Roman"/>
        </w:rPr>
      </w:pPr>
    </w:p>
    <w:p w:rsidR="00795A16" w:rsidRPr="00727B35" w:rsidRDefault="00795A16" w:rsidP="00C46DA1">
      <w:pPr>
        <w:spacing w:after="0" w:line="240" w:lineRule="auto"/>
        <w:rPr>
          <w:rFonts w:ascii="Times New Roman" w:hAnsi="Times New Roman" w:cs="Times New Roman"/>
        </w:rPr>
      </w:pPr>
    </w:p>
    <w:p w:rsidR="00D6458C" w:rsidRPr="00727B35" w:rsidRDefault="00795A16" w:rsidP="00C46DA1">
      <w:pPr>
        <w:pStyle w:val="ListParagraph"/>
        <w:numPr>
          <w:ilvl w:val="0"/>
          <w:numId w:val="29"/>
        </w:numPr>
        <w:spacing w:after="0" w:line="240" w:lineRule="auto"/>
        <w:ind w:left="360"/>
        <w:rPr>
          <w:rFonts w:ascii="Times New Roman" w:hAnsi="Times New Roman" w:cs="Times New Roman"/>
        </w:rPr>
      </w:pPr>
      <w:r w:rsidRPr="00727B35">
        <w:rPr>
          <w:rFonts w:ascii="Times New Roman" w:hAnsi="Times New Roman" w:cs="Times New Roman"/>
          <w:position w:val="-14"/>
        </w:rPr>
        <w:object w:dxaOrig="2820" w:dyaOrig="460">
          <v:shape id="_x0000_i1037" type="#_x0000_t75" style="width:141.1pt;height:23.6pt" o:ole="">
            <v:imagedata r:id="rId33" o:title=""/>
          </v:shape>
          <o:OLEObject Type="Embed" ProgID="Equation.DSMT4" ShapeID="_x0000_i1037" DrawAspect="Content" ObjectID="_1733566715" r:id="rId34"/>
        </w:object>
      </w:r>
    </w:p>
    <w:p w:rsidR="00D6458C" w:rsidRPr="00727B35" w:rsidRDefault="00D6458C" w:rsidP="00D6458C">
      <w:pPr>
        <w:spacing w:after="0" w:line="240" w:lineRule="auto"/>
        <w:rPr>
          <w:rFonts w:ascii="Times New Roman" w:hAnsi="Times New Roman" w:cs="Times New Roman"/>
        </w:rPr>
      </w:pPr>
    </w:p>
    <w:p w:rsidR="00D6458C" w:rsidRPr="00727B35" w:rsidRDefault="00D6458C" w:rsidP="00D6458C">
      <w:pPr>
        <w:spacing w:after="0" w:line="240" w:lineRule="auto"/>
        <w:rPr>
          <w:rFonts w:ascii="Times New Roman" w:hAnsi="Times New Roman" w:cs="Times New Roman"/>
        </w:rPr>
      </w:pPr>
    </w:p>
    <w:p w:rsidR="007C663C" w:rsidRPr="00727B35" w:rsidRDefault="007C663C" w:rsidP="007C663C">
      <w:pPr>
        <w:rPr>
          <w:rFonts w:ascii="Times New Roman" w:hAnsi="Times New Roman" w:cs="Times New Roman"/>
          <w:bCs/>
        </w:rPr>
      </w:pPr>
    </w:p>
    <w:p w:rsidR="007C663C" w:rsidRPr="00727B35" w:rsidRDefault="007C663C" w:rsidP="007C663C">
      <w:pPr>
        <w:rPr>
          <w:rFonts w:ascii="Times New Roman" w:hAnsi="Times New Roman" w:cs="Times New Roman"/>
          <w:bCs/>
        </w:rPr>
      </w:pPr>
    </w:p>
    <w:p w:rsidR="00795A16" w:rsidRPr="00727B35" w:rsidRDefault="00795A16" w:rsidP="007C663C">
      <w:pPr>
        <w:rPr>
          <w:rFonts w:ascii="Times New Roman" w:hAnsi="Times New Roman" w:cs="Times New Roman"/>
          <w:bCs/>
        </w:rPr>
      </w:pPr>
    </w:p>
    <w:p w:rsidR="00795A16" w:rsidRDefault="00795A16" w:rsidP="007C663C">
      <w:pPr>
        <w:rPr>
          <w:rFonts w:ascii="Times New Roman" w:hAnsi="Times New Roman" w:cs="Times New Roman"/>
          <w:bCs/>
        </w:rPr>
      </w:pPr>
    </w:p>
    <w:p w:rsidR="00727B35" w:rsidRDefault="00727B35" w:rsidP="007C663C">
      <w:pPr>
        <w:rPr>
          <w:rFonts w:ascii="Times New Roman" w:hAnsi="Times New Roman" w:cs="Times New Roman"/>
          <w:bCs/>
        </w:rPr>
      </w:pPr>
    </w:p>
    <w:p w:rsidR="00727B35" w:rsidRDefault="00727B35" w:rsidP="007C663C">
      <w:pPr>
        <w:rPr>
          <w:rFonts w:ascii="Times New Roman" w:hAnsi="Times New Roman" w:cs="Times New Roman"/>
          <w:bCs/>
        </w:rPr>
      </w:pPr>
    </w:p>
    <w:p w:rsidR="00727B35" w:rsidRPr="00727B35" w:rsidRDefault="00727B35" w:rsidP="007C663C">
      <w:pPr>
        <w:rPr>
          <w:rFonts w:ascii="Times New Roman" w:hAnsi="Times New Roman" w:cs="Times New Roman"/>
          <w:bCs/>
        </w:rPr>
      </w:pPr>
    </w:p>
    <w:p w:rsidR="00795A16" w:rsidRPr="00727B35" w:rsidRDefault="00795A16" w:rsidP="007C663C">
      <w:pPr>
        <w:rPr>
          <w:rFonts w:ascii="Times New Roman" w:hAnsi="Times New Roman" w:cs="Times New Roman"/>
          <w:bCs/>
        </w:rPr>
      </w:pPr>
    </w:p>
    <w:p w:rsidR="00795A16" w:rsidRPr="00727B35" w:rsidRDefault="00795A16" w:rsidP="003D1B7E">
      <w:pPr>
        <w:pStyle w:val="ListParagraph"/>
        <w:numPr>
          <w:ilvl w:val="0"/>
          <w:numId w:val="23"/>
        </w:numPr>
        <w:rPr>
          <w:rFonts w:ascii="Times New Roman" w:hAnsi="Times New Roman" w:cs="Times New Roman"/>
          <w:b/>
        </w:rPr>
      </w:pPr>
      <w:r w:rsidRPr="00727B35">
        <w:rPr>
          <w:rFonts w:ascii="Times New Roman" w:hAnsi="Times New Roman" w:cs="Times New Roman"/>
          <w:b/>
        </w:rPr>
        <w:lastRenderedPageBreak/>
        <w:t>Graph</w:t>
      </w:r>
      <w:r w:rsidR="008C74B2" w:rsidRPr="00727B35">
        <w:rPr>
          <w:rFonts w:ascii="Times New Roman" w:hAnsi="Times New Roman" w:cs="Times New Roman"/>
          <w:b/>
        </w:rPr>
        <w:t xml:space="preserve"> of Multivariable Functions</w:t>
      </w:r>
    </w:p>
    <w:p w:rsidR="00795A16" w:rsidRDefault="00795A16" w:rsidP="00795A16">
      <w:pPr>
        <w:rPr>
          <w:rFonts w:ascii="Times New Roman" w:hAnsi="Times New Roman" w:cs="Times New Roman"/>
        </w:rPr>
      </w:pPr>
      <w:r w:rsidRPr="00727B35">
        <w:rPr>
          <w:rFonts w:ascii="Times New Roman" w:hAnsi="Times New Roman" w:cs="Times New Roman"/>
        </w:rPr>
        <w:t xml:space="preserve">Recall that for a function </w:t>
      </w:r>
      <w:r w:rsidRPr="00727B35">
        <w:rPr>
          <w:rFonts w:ascii="Times New Roman" w:hAnsi="Times New Roman" w:cs="Times New Roman"/>
          <w:position w:val="-10"/>
        </w:rPr>
        <w:object w:dxaOrig="240" w:dyaOrig="320">
          <v:shape id="_x0000_i1038" type="#_x0000_t75" style="width:12.1pt;height:15.55pt" o:ole="">
            <v:imagedata r:id="rId35" o:title=""/>
          </v:shape>
          <o:OLEObject Type="Embed" ProgID="Equation.DSMT4" ShapeID="_x0000_i1038" DrawAspect="Content" ObjectID="_1733566716" r:id="rId36"/>
        </w:object>
      </w:r>
      <w:r w:rsidRPr="00727B35">
        <w:rPr>
          <w:rFonts w:ascii="Times New Roman" w:hAnsi="Times New Roman" w:cs="Times New Roman"/>
        </w:rPr>
        <w:t xml:space="preserve"> of one variable, the graph of </w:t>
      </w:r>
      <w:r w:rsidRPr="00727B35">
        <w:rPr>
          <w:rFonts w:ascii="Times New Roman" w:hAnsi="Times New Roman" w:cs="Times New Roman"/>
          <w:position w:val="-14"/>
        </w:rPr>
        <w:object w:dxaOrig="580" w:dyaOrig="400">
          <v:shape id="_x0000_i1039" type="#_x0000_t75" style="width:29.4pt;height:20.75pt" o:ole="">
            <v:imagedata r:id="rId37" o:title=""/>
          </v:shape>
          <o:OLEObject Type="Embed" ProgID="Equation.DSMT4" ShapeID="_x0000_i1039" DrawAspect="Content" ObjectID="_1733566717" r:id="rId38"/>
        </w:object>
      </w:r>
      <w:r w:rsidRPr="00727B35">
        <w:rPr>
          <w:rFonts w:ascii="Times New Roman" w:hAnsi="Times New Roman" w:cs="Times New Roman"/>
        </w:rPr>
        <w:t xml:space="preserve"> was defined to be the collection of all the points </w:t>
      </w:r>
      <w:r w:rsidRPr="00727B35">
        <w:rPr>
          <w:rFonts w:ascii="Times New Roman" w:hAnsi="Times New Roman" w:cs="Times New Roman"/>
          <w:position w:val="-14"/>
        </w:rPr>
        <w:object w:dxaOrig="600" w:dyaOrig="400">
          <v:shape id="_x0000_i1040" type="#_x0000_t75" style="width:29.95pt;height:20.75pt" o:ole="">
            <v:imagedata r:id="rId39" o:title=""/>
          </v:shape>
          <o:OLEObject Type="Embed" ProgID="Equation.DSMT4" ShapeID="_x0000_i1040" DrawAspect="Content" ObjectID="_1733566718" r:id="rId40"/>
        </w:object>
      </w:r>
      <w:r w:rsidRPr="00727B35">
        <w:rPr>
          <w:rFonts w:ascii="Times New Roman" w:hAnsi="Times New Roman" w:cs="Times New Roman"/>
        </w:rPr>
        <w:t xml:space="preserve"> where </w:t>
      </w:r>
      <w:r w:rsidRPr="00727B35">
        <w:rPr>
          <w:rFonts w:ascii="Times New Roman" w:hAnsi="Times New Roman" w:cs="Times New Roman"/>
          <w:position w:val="-14"/>
        </w:rPr>
        <w:object w:dxaOrig="960" w:dyaOrig="400">
          <v:shape id="_x0000_i1041" type="#_x0000_t75" style="width:47.8pt;height:20.75pt" o:ole="">
            <v:imagedata r:id="rId41" o:title=""/>
          </v:shape>
          <o:OLEObject Type="Embed" ProgID="Equation.DSMT4" ShapeID="_x0000_i1041" DrawAspect="Content" ObjectID="_1733566719" r:id="rId42"/>
        </w:object>
      </w:r>
      <w:r w:rsidRPr="00727B35">
        <w:rPr>
          <w:rFonts w:ascii="Times New Roman" w:hAnsi="Times New Roman" w:cs="Times New Roman"/>
        </w:rPr>
        <w:t xml:space="preserve">.  Similarly, the graph of </w:t>
      </w:r>
      <w:r w:rsidRPr="00727B35">
        <w:rPr>
          <w:rFonts w:ascii="Times New Roman" w:hAnsi="Times New Roman" w:cs="Times New Roman"/>
          <w:position w:val="-14"/>
        </w:rPr>
        <w:object w:dxaOrig="800" w:dyaOrig="400">
          <v:shape id="_x0000_i1042" type="#_x0000_t75" style="width:39.75pt;height:20.75pt" o:ole="">
            <v:imagedata r:id="rId43" o:title=""/>
          </v:shape>
          <o:OLEObject Type="Embed" ProgID="Equation.DSMT4" ShapeID="_x0000_i1042" DrawAspect="Content" ObjectID="_1733566720" r:id="rId44"/>
        </w:object>
      </w:r>
      <w:r w:rsidRPr="00727B35">
        <w:rPr>
          <w:rFonts w:ascii="Times New Roman" w:hAnsi="Times New Roman" w:cs="Times New Roman"/>
        </w:rPr>
        <w:t xml:space="preserve"> is defined to be the collection of all the points </w:t>
      </w:r>
      <w:r w:rsidRPr="00727B35">
        <w:rPr>
          <w:rFonts w:ascii="Times New Roman" w:hAnsi="Times New Roman" w:cs="Times New Roman"/>
          <w:position w:val="-14"/>
        </w:rPr>
        <w:object w:dxaOrig="800" w:dyaOrig="400">
          <v:shape id="_x0000_i1043" type="#_x0000_t75" style="width:39.75pt;height:20.75pt" o:ole="">
            <v:imagedata r:id="rId45" o:title=""/>
          </v:shape>
          <o:OLEObject Type="Embed" ProgID="Equation.DSMT4" ShapeID="_x0000_i1043" DrawAspect="Content" ObjectID="_1733566721" r:id="rId46"/>
        </w:object>
      </w:r>
      <w:r w:rsidRPr="00727B35">
        <w:rPr>
          <w:rFonts w:ascii="Times New Roman" w:hAnsi="Times New Roman" w:cs="Times New Roman"/>
        </w:rPr>
        <w:t xml:space="preserve"> where </w:t>
      </w:r>
      <w:r w:rsidRPr="00727B35">
        <w:rPr>
          <w:rFonts w:ascii="Times New Roman" w:hAnsi="Times New Roman" w:cs="Times New Roman"/>
          <w:position w:val="-14"/>
        </w:rPr>
        <w:object w:dxaOrig="1160" w:dyaOrig="400">
          <v:shape id="_x0000_i1044" type="#_x0000_t75" style="width:58.2pt;height:20.75pt" o:ole="">
            <v:imagedata r:id="rId47" o:title=""/>
          </v:shape>
          <o:OLEObject Type="Embed" ProgID="Equation.DSMT4" ShapeID="_x0000_i1044" DrawAspect="Content" ObjectID="_1733566722" r:id="rId48"/>
        </w:object>
      </w:r>
      <w:r w:rsidR="00C46DA1" w:rsidRPr="00727B35">
        <w:rPr>
          <w:rFonts w:ascii="Times New Roman" w:hAnsi="Times New Roman" w:cs="Times New Roman"/>
        </w:rPr>
        <w:t xml:space="preserve">.  </w:t>
      </w:r>
      <w:r w:rsidR="007C7859">
        <w:rPr>
          <w:rFonts w:ascii="Times New Roman" w:hAnsi="Times New Roman" w:cs="Times New Roman"/>
        </w:rPr>
        <w:t>Previous examples we have seen of this include planes and quadric surfaces in three dimensions.</w:t>
      </w:r>
    </w:p>
    <w:p w:rsidR="007C7859" w:rsidRPr="007C7859" w:rsidRDefault="007C7859" w:rsidP="00795A16">
      <w:pPr>
        <w:rPr>
          <w:rFonts w:ascii="Times New Roman" w:hAnsi="Times New Roman" w:cs="Times New Roman"/>
        </w:rPr>
      </w:pPr>
      <w:r>
        <w:rPr>
          <w:rFonts w:ascii="Times New Roman" w:hAnsi="Times New Roman" w:cs="Times New Roman"/>
          <w:u w:val="single"/>
        </w:rPr>
        <w:t>Definition</w:t>
      </w:r>
      <w:r>
        <w:rPr>
          <w:rFonts w:ascii="Times New Roman" w:hAnsi="Times New Roman" w:cs="Times New Roman"/>
        </w:rPr>
        <w:t xml:space="preserve">: If </w:t>
      </w:r>
      <w:r>
        <w:rPr>
          <w:rFonts w:ascii="Times New Roman" w:hAnsi="Times New Roman" w:cs="Times New Roman"/>
          <w:i/>
        </w:rPr>
        <w:t>f</w:t>
      </w:r>
      <w:r>
        <w:rPr>
          <w:rFonts w:ascii="Times New Roman" w:hAnsi="Times New Roman" w:cs="Times New Roman"/>
        </w:rPr>
        <w:t xml:space="preserve"> is a function of two variables with domain </w:t>
      </w:r>
      <w:r>
        <w:rPr>
          <w:rFonts w:ascii="Times New Roman" w:hAnsi="Times New Roman" w:cs="Times New Roman"/>
          <w:i/>
        </w:rPr>
        <w:t>D</w:t>
      </w:r>
      <w:r>
        <w:rPr>
          <w:rFonts w:ascii="Times New Roman" w:hAnsi="Times New Roman" w:cs="Times New Roman"/>
        </w:rPr>
        <w:t xml:space="preserve">, then the </w:t>
      </w:r>
      <w:r>
        <w:rPr>
          <w:rFonts w:ascii="Times New Roman" w:hAnsi="Times New Roman" w:cs="Times New Roman"/>
          <w:b/>
        </w:rPr>
        <w:t>graph</w:t>
      </w:r>
      <w:r>
        <w:rPr>
          <w:rFonts w:ascii="Times New Roman" w:hAnsi="Times New Roman" w:cs="Times New Roman"/>
        </w:rPr>
        <w:t xml:space="preserve"> of </w:t>
      </w:r>
      <w:r>
        <w:rPr>
          <w:rFonts w:ascii="Times New Roman" w:hAnsi="Times New Roman" w:cs="Times New Roman"/>
          <w:i/>
        </w:rPr>
        <w:t>f</w:t>
      </w:r>
      <w:r>
        <w:rPr>
          <w:rFonts w:ascii="Times New Roman" w:hAnsi="Times New Roman" w:cs="Times New Roman"/>
        </w:rPr>
        <w:t xml:space="preserve"> is the set of all points </w:t>
      </w:r>
      <w:r w:rsidRPr="007C7859">
        <w:rPr>
          <w:rFonts w:ascii="Times New Roman" w:hAnsi="Times New Roman" w:cs="Times New Roman"/>
          <w:position w:val="-14"/>
        </w:rPr>
        <w:object w:dxaOrig="800" w:dyaOrig="400">
          <v:shape id="_x0000_i1045" type="#_x0000_t75" style="width:39.75pt;height:20.15pt" o:ole="">
            <v:imagedata r:id="rId49" o:title=""/>
          </v:shape>
          <o:OLEObject Type="Embed" ProgID="Equation.DSMT4" ShapeID="_x0000_i1045" DrawAspect="Content" ObjectID="_1733566723" r:id="rId50"/>
        </w:object>
      </w:r>
      <w:r>
        <w:rPr>
          <w:rFonts w:ascii="Times New Roman" w:hAnsi="Times New Roman" w:cs="Times New Roman"/>
        </w:rPr>
        <w:t xml:space="preserve"> in </w:t>
      </w:r>
      <w:r w:rsidRPr="007C7859">
        <w:rPr>
          <w:rFonts w:ascii="Times New Roman" w:hAnsi="Times New Roman" w:cs="Times New Roman"/>
          <w:position w:val="-4"/>
        </w:rPr>
        <w:object w:dxaOrig="320" w:dyaOrig="300">
          <v:shape id="_x0000_i1046" type="#_x0000_t75" style="width:16.15pt;height:15pt" o:ole="">
            <v:imagedata r:id="rId51" o:title=""/>
          </v:shape>
          <o:OLEObject Type="Embed" ProgID="Equation.DSMT4" ShapeID="_x0000_i1046" DrawAspect="Content" ObjectID="_1733566724" r:id="rId52"/>
        </w:object>
      </w:r>
      <w:r>
        <w:rPr>
          <w:rFonts w:ascii="Times New Roman" w:hAnsi="Times New Roman" w:cs="Times New Roman"/>
        </w:rPr>
        <w:t xml:space="preserve"> such that </w:t>
      </w:r>
      <w:r w:rsidRPr="007C7859">
        <w:rPr>
          <w:rFonts w:ascii="Times New Roman" w:hAnsi="Times New Roman" w:cs="Times New Roman"/>
          <w:position w:val="-14"/>
        </w:rPr>
        <w:object w:dxaOrig="1160" w:dyaOrig="400">
          <v:shape id="_x0000_i1047" type="#_x0000_t75" style="width:58.2pt;height:20.15pt" o:ole="">
            <v:imagedata r:id="rId53" o:title=""/>
          </v:shape>
          <o:OLEObject Type="Embed" ProgID="Equation.DSMT4" ShapeID="_x0000_i1047" DrawAspect="Content" ObjectID="_1733566725" r:id="rId54"/>
        </w:object>
      </w:r>
      <w:r>
        <w:rPr>
          <w:rFonts w:ascii="Times New Roman" w:hAnsi="Times New Roman" w:cs="Times New Roman"/>
        </w:rPr>
        <w:t xml:space="preserve"> and </w:t>
      </w:r>
      <w:r w:rsidRPr="007C7859">
        <w:rPr>
          <w:rFonts w:ascii="Times New Roman" w:hAnsi="Times New Roman" w:cs="Times New Roman"/>
          <w:position w:val="-14"/>
        </w:rPr>
        <w:object w:dxaOrig="600" w:dyaOrig="400">
          <v:shape id="_x0000_i1048" type="#_x0000_t75" style="width:29.95pt;height:20.15pt" o:ole="">
            <v:imagedata r:id="rId55" o:title=""/>
          </v:shape>
          <o:OLEObject Type="Embed" ProgID="Equation.DSMT4" ShapeID="_x0000_i1048" DrawAspect="Content" ObjectID="_1733566726" r:id="rId56"/>
        </w:object>
      </w:r>
      <w:r>
        <w:rPr>
          <w:rFonts w:ascii="Times New Roman" w:hAnsi="Times New Roman" w:cs="Times New Roman"/>
        </w:rPr>
        <w:t xml:space="preserve"> is in </w:t>
      </w:r>
      <w:r>
        <w:rPr>
          <w:rFonts w:ascii="Times New Roman" w:hAnsi="Times New Roman" w:cs="Times New Roman"/>
          <w:i/>
        </w:rPr>
        <w:t>D</w:t>
      </w:r>
      <w:r>
        <w:rPr>
          <w:rFonts w:ascii="Times New Roman" w:hAnsi="Times New Roman" w:cs="Times New Roman"/>
        </w:rPr>
        <w:t>.</w:t>
      </w:r>
    </w:p>
    <w:p w:rsidR="00C46DA1" w:rsidRPr="00727B35" w:rsidRDefault="00C46DA1" w:rsidP="0062790E">
      <w:pPr>
        <w:spacing w:after="0" w:line="240" w:lineRule="auto"/>
        <w:rPr>
          <w:rFonts w:ascii="Times New Roman" w:hAnsi="Times New Roman" w:cs="Times New Roman"/>
        </w:rPr>
      </w:pPr>
      <w:r w:rsidRPr="00727B35">
        <w:rPr>
          <w:rFonts w:ascii="Times New Roman" w:hAnsi="Times New Roman" w:cs="Times New Roman"/>
          <w:b/>
          <w:u w:val="single"/>
        </w:rPr>
        <w:t>Ex</w:t>
      </w:r>
      <w:r w:rsidR="007C7859">
        <w:rPr>
          <w:rFonts w:ascii="Times New Roman" w:hAnsi="Times New Roman" w:cs="Times New Roman"/>
          <w:b/>
          <w:u w:val="single"/>
        </w:rPr>
        <w:t xml:space="preserve">ample </w:t>
      </w:r>
      <w:r w:rsidRPr="00727B35">
        <w:rPr>
          <w:rFonts w:ascii="Times New Roman" w:hAnsi="Times New Roman" w:cs="Times New Roman"/>
          <w:b/>
          <w:u w:val="single"/>
        </w:rPr>
        <w:t>3</w:t>
      </w:r>
      <w:r w:rsidRPr="00727B35">
        <w:rPr>
          <w:rFonts w:ascii="Times New Roman" w:hAnsi="Times New Roman" w:cs="Times New Roman"/>
        </w:rPr>
        <w:t xml:space="preserve">:  Sketch </w:t>
      </w:r>
      <w:r w:rsidRPr="00727B35">
        <w:rPr>
          <w:rFonts w:ascii="Times New Roman" w:hAnsi="Times New Roman" w:cs="Times New Roman"/>
          <w:position w:val="-14"/>
        </w:rPr>
        <w:object w:dxaOrig="2040" w:dyaOrig="460">
          <v:shape id="_x0000_i1049" type="#_x0000_t75" style="width:101.95pt;height:23.6pt" o:ole="">
            <v:imagedata r:id="rId57" o:title=""/>
          </v:shape>
          <o:OLEObject Type="Embed" ProgID="Equation.DSMT4" ShapeID="_x0000_i1049" DrawAspect="Content" ObjectID="_1733566727" r:id="rId58"/>
        </w:object>
      </w:r>
    </w:p>
    <w:p w:rsidR="00C46DA1" w:rsidRPr="00727B35" w:rsidRDefault="00C46DA1" w:rsidP="00C46DA1">
      <w:pPr>
        <w:rPr>
          <w:rFonts w:ascii="Times New Roman" w:hAnsi="Times New Roman" w:cs="Times New Roman"/>
        </w:rPr>
      </w:pPr>
    </w:p>
    <w:p w:rsidR="00C46DA1" w:rsidRPr="00727B35" w:rsidRDefault="00C46DA1" w:rsidP="00C46DA1">
      <w:pPr>
        <w:rPr>
          <w:rFonts w:ascii="Times New Roman" w:hAnsi="Times New Roman" w:cs="Times New Roman"/>
        </w:rPr>
      </w:pPr>
    </w:p>
    <w:p w:rsidR="00C46DA1" w:rsidRPr="00727B35" w:rsidRDefault="00C46DA1" w:rsidP="00C46DA1">
      <w:pPr>
        <w:rPr>
          <w:rFonts w:ascii="Times New Roman" w:hAnsi="Times New Roman" w:cs="Times New Roman"/>
        </w:rPr>
      </w:pPr>
    </w:p>
    <w:p w:rsidR="0062790E" w:rsidRPr="00727B35" w:rsidRDefault="0062790E" w:rsidP="00C46DA1">
      <w:pPr>
        <w:rPr>
          <w:rFonts w:ascii="Times New Roman" w:hAnsi="Times New Roman" w:cs="Times New Roman"/>
        </w:rPr>
      </w:pPr>
    </w:p>
    <w:p w:rsidR="00C46DA1" w:rsidRPr="00727B35" w:rsidRDefault="00C46DA1" w:rsidP="00C46DA1">
      <w:pPr>
        <w:rPr>
          <w:rFonts w:ascii="Times New Roman" w:hAnsi="Times New Roman" w:cs="Times New Roman"/>
        </w:rPr>
      </w:pPr>
    </w:p>
    <w:p w:rsidR="00C46DA1" w:rsidRPr="00727B35" w:rsidRDefault="00EA6EA3" w:rsidP="00C46DA1">
      <w:pPr>
        <w:rPr>
          <w:rFonts w:ascii="Times New Roman" w:hAnsi="Times New Roman" w:cs="Times New Roman"/>
        </w:rPr>
      </w:pPr>
      <w:r w:rsidRPr="00727B35">
        <w:rPr>
          <w:rFonts w:ascii="Times New Roman" w:hAnsi="Times New Roman" w:cs="Times New Roman"/>
        </w:rPr>
        <w:t xml:space="preserve">The surfaces we studied </w:t>
      </w:r>
      <w:r w:rsidR="007C7859">
        <w:rPr>
          <w:rFonts w:ascii="Times New Roman" w:hAnsi="Times New Roman" w:cs="Times New Roman"/>
        </w:rPr>
        <w:t>previously are</w:t>
      </w:r>
      <w:r w:rsidRPr="00727B35">
        <w:rPr>
          <w:rFonts w:ascii="Times New Roman" w:hAnsi="Times New Roman" w:cs="Times New Roman"/>
        </w:rPr>
        <w:t xml:space="preserve"> </w:t>
      </w:r>
      <w:r w:rsidR="007C7859">
        <w:rPr>
          <w:rFonts w:ascii="Times New Roman" w:hAnsi="Times New Roman" w:cs="Times New Roman"/>
        </w:rPr>
        <w:t>“</w:t>
      </w:r>
      <w:r w:rsidRPr="00727B35">
        <w:rPr>
          <w:rFonts w:ascii="Times New Roman" w:hAnsi="Times New Roman" w:cs="Times New Roman"/>
        </w:rPr>
        <w:t>easy</w:t>
      </w:r>
      <w:r w:rsidR="007C7859">
        <w:rPr>
          <w:rFonts w:ascii="Times New Roman" w:hAnsi="Times New Roman" w:cs="Times New Roman"/>
        </w:rPr>
        <w:t>”</w:t>
      </w:r>
      <w:r w:rsidRPr="00727B35">
        <w:rPr>
          <w:rFonts w:ascii="Times New Roman" w:hAnsi="Times New Roman" w:cs="Times New Roman"/>
        </w:rPr>
        <w:t xml:space="preserve"> to graph by hand but many others are not!  There are computer programs that are capable of graphing functions of two variables – surfaces in 3D.  In most programs, traces in the vertical planes </w:t>
      </w:r>
      <w:r w:rsidRPr="00727B35">
        <w:rPr>
          <w:rFonts w:ascii="Times New Roman" w:hAnsi="Times New Roman" w:cs="Times New Roman"/>
          <w:position w:val="-6"/>
        </w:rPr>
        <w:object w:dxaOrig="560" w:dyaOrig="279">
          <v:shape id="_x0000_i1050" type="#_x0000_t75" style="width:28.2pt;height:13.8pt" o:ole="">
            <v:imagedata r:id="rId59" o:title=""/>
          </v:shape>
          <o:OLEObject Type="Embed" ProgID="Equation.DSMT4" ShapeID="_x0000_i1050" DrawAspect="Content" ObjectID="_1733566728" r:id="rId60"/>
        </w:object>
      </w:r>
      <w:r w:rsidRPr="00727B35">
        <w:rPr>
          <w:rFonts w:ascii="Times New Roman" w:hAnsi="Times New Roman" w:cs="Times New Roman"/>
        </w:rPr>
        <w:t xml:space="preserve"> and </w:t>
      </w:r>
      <w:r w:rsidRPr="00727B35">
        <w:rPr>
          <w:rFonts w:ascii="Times New Roman" w:hAnsi="Times New Roman" w:cs="Times New Roman"/>
          <w:position w:val="-10"/>
        </w:rPr>
        <w:object w:dxaOrig="580" w:dyaOrig="320">
          <v:shape id="_x0000_i1051" type="#_x0000_t75" style="width:28.8pt;height:16.15pt" o:ole="">
            <v:imagedata r:id="rId61" o:title=""/>
          </v:shape>
          <o:OLEObject Type="Embed" ProgID="Equation.DSMT4" ShapeID="_x0000_i1051" DrawAspect="Content" ObjectID="_1733566729" r:id="rId62"/>
        </w:object>
      </w:r>
      <w:r w:rsidRPr="00727B35">
        <w:rPr>
          <w:rFonts w:ascii="Times New Roman" w:hAnsi="Times New Roman" w:cs="Times New Roman"/>
        </w:rPr>
        <w:t xml:space="preserve"> are drawn for equally spaced values of </w:t>
      </w:r>
      <w:r w:rsidRPr="00727B35">
        <w:rPr>
          <w:rFonts w:ascii="Times New Roman" w:hAnsi="Times New Roman" w:cs="Times New Roman"/>
          <w:position w:val="-6"/>
        </w:rPr>
        <w:object w:dxaOrig="200" w:dyaOrig="279">
          <v:shape id="_x0000_i1052" type="#_x0000_t75" style="width:9.8pt;height:13.8pt" o:ole="">
            <v:imagedata r:id="rId63" o:title=""/>
          </v:shape>
          <o:OLEObject Type="Embed" ProgID="Equation.DSMT4" ShapeID="_x0000_i1052" DrawAspect="Content" ObjectID="_1733566730" r:id="rId64"/>
        </w:object>
      </w:r>
      <w:r w:rsidRPr="00727B35">
        <w:rPr>
          <w:rFonts w:ascii="Times New Roman" w:hAnsi="Times New Roman" w:cs="Times New Roman"/>
        </w:rPr>
        <w:t xml:space="preserve">.  </w:t>
      </w:r>
    </w:p>
    <w:p w:rsidR="00EA6EA3" w:rsidRPr="00727B35" w:rsidRDefault="0062790E" w:rsidP="00C46DA1">
      <w:pPr>
        <w:rPr>
          <w:rFonts w:ascii="Times New Roman" w:hAnsi="Times New Roman" w:cs="Times New Roman"/>
        </w:rPr>
      </w:pPr>
      <w:r w:rsidRPr="00727B35">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974725</wp:posOffset>
            </wp:positionH>
            <wp:positionV relativeFrom="paragraph">
              <wp:posOffset>6350</wp:posOffset>
            </wp:positionV>
            <wp:extent cx="3681095" cy="27057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81095" cy="2705735"/>
                    </a:xfrm>
                    <a:prstGeom prst="rect">
                      <a:avLst/>
                    </a:prstGeom>
                  </pic:spPr>
                </pic:pic>
              </a:graphicData>
            </a:graphic>
            <wp14:sizeRelH relativeFrom="page">
              <wp14:pctWidth>0</wp14:pctWidth>
            </wp14:sizeRelH>
            <wp14:sizeRelV relativeFrom="page">
              <wp14:pctHeight>0</wp14:pctHeight>
            </wp14:sizeRelV>
          </wp:anchor>
        </w:drawing>
      </w:r>
    </w:p>
    <w:p w:rsidR="0062790E" w:rsidRPr="00727B35" w:rsidRDefault="0062790E" w:rsidP="00C46DA1">
      <w:pPr>
        <w:rPr>
          <w:rFonts w:ascii="Times New Roman" w:hAnsi="Times New Roman" w:cs="Times New Roman"/>
        </w:rPr>
      </w:pPr>
    </w:p>
    <w:p w:rsidR="0062790E" w:rsidRPr="00727B35" w:rsidRDefault="0062790E" w:rsidP="00C46DA1">
      <w:pPr>
        <w:rPr>
          <w:rFonts w:ascii="Times New Roman" w:hAnsi="Times New Roman" w:cs="Times New Roman"/>
        </w:rPr>
      </w:pPr>
    </w:p>
    <w:p w:rsidR="0062790E" w:rsidRPr="00727B35" w:rsidRDefault="0062790E" w:rsidP="00C46DA1">
      <w:pPr>
        <w:rPr>
          <w:rFonts w:ascii="Times New Roman" w:hAnsi="Times New Roman" w:cs="Times New Roman"/>
        </w:rPr>
      </w:pPr>
    </w:p>
    <w:p w:rsidR="0062790E" w:rsidRPr="00727B35" w:rsidRDefault="0062790E" w:rsidP="00C46DA1">
      <w:pPr>
        <w:rPr>
          <w:rFonts w:ascii="Times New Roman" w:hAnsi="Times New Roman" w:cs="Times New Roman"/>
        </w:rPr>
      </w:pPr>
    </w:p>
    <w:p w:rsidR="0062790E" w:rsidRPr="00727B35" w:rsidRDefault="0062790E" w:rsidP="00C46DA1">
      <w:pPr>
        <w:rPr>
          <w:rFonts w:ascii="Times New Roman" w:hAnsi="Times New Roman" w:cs="Times New Roman"/>
        </w:rPr>
      </w:pPr>
    </w:p>
    <w:p w:rsidR="0062790E" w:rsidRPr="00727B35" w:rsidRDefault="0062790E" w:rsidP="00C46DA1">
      <w:pPr>
        <w:rPr>
          <w:rFonts w:ascii="Times New Roman" w:hAnsi="Times New Roman" w:cs="Times New Roman"/>
        </w:rPr>
      </w:pPr>
    </w:p>
    <w:p w:rsidR="0062790E" w:rsidRPr="00727B35" w:rsidRDefault="0062790E" w:rsidP="00C46DA1">
      <w:pPr>
        <w:rPr>
          <w:rFonts w:ascii="Times New Roman" w:hAnsi="Times New Roman" w:cs="Times New Roman"/>
        </w:rPr>
      </w:pPr>
      <w:r w:rsidRPr="00727B35">
        <w:rPr>
          <w:rFonts w:ascii="Times New Roman" w:hAnsi="Times New Roman" w:cs="Times New Roman"/>
          <w:noProof/>
        </w:rPr>
        <mc:AlternateContent>
          <mc:Choice Requires="wps">
            <w:drawing>
              <wp:anchor distT="0" distB="0" distL="114300" distR="114300" simplePos="0" relativeHeight="251663360" behindDoc="0" locked="0" layoutInCell="1" allowOverlap="1">
                <wp:simplePos x="0" y="0"/>
                <wp:positionH relativeFrom="column">
                  <wp:posOffset>915670</wp:posOffset>
                </wp:positionH>
                <wp:positionV relativeFrom="paragraph">
                  <wp:posOffset>281305</wp:posOffset>
                </wp:positionV>
                <wp:extent cx="228600" cy="1809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228600"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2CA94" id="Rectangle 9" o:spid="_x0000_s1026" style="position:absolute;margin-left:72.1pt;margin-top:22.15pt;width:18pt;height:1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" fillcolor="white [3212]" strokecolor="white [3212]" strokeweight="2pt"/>
            </w:pict>
          </mc:Fallback>
        </mc:AlternateContent>
      </w:r>
    </w:p>
    <w:p w:rsidR="0062790E" w:rsidRPr="00727B35" w:rsidRDefault="0062790E" w:rsidP="00C46DA1">
      <w:pPr>
        <w:rPr>
          <w:rFonts w:ascii="Times New Roman" w:hAnsi="Times New Roman" w:cs="Times New Roman"/>
        </w:rPr>
      </w:pPr>
    </w:p>
    <w:p w:rsidR="00EA6EA3" w:rsidRPr="00727B35" w:rsidRDefault="00EA6EA3" w:rsidP="00C46DA1">
      <w:pPr>
        <w:rPr>
          <w:rFonts w:ascii="Times New Roman" w:hAnsi="Times New Roman" w:cs="Times New Roman"/>
        </w:rPr>
      </w:pPr>
      <w:r w:rsidRPr="00727B35">
        <w:rPr>
          <w:rFonts w:ascii="Times New Roman" w:hAnsi="Times New Roman" w:cs="Times New Roman"/>
        </w:rPr>
        <w:t xml:space="preserve">These figures are an example of computer-generated graphs.  Note that (a) and (b) are the same function from two different perspective.  You can see that the graph is becoming flat as you move away from the origin.  This is because </w:t>
      </w:r>
      <w:r w:rsidR="0062790E" w:rsidRPr="00727B35">
        <w:rPr>
          <w:rFonts w:ascii="Times New Roman" w:hAnsi="Times New Roman" w:cs="Times New Roman"/>
          <w:position w:val="-6"/>
        </w:rPr>
        <w:object w:dxaOrig="660" w:dyaOrig="360">
          <v:shape id="_x0000_i1053" type="#_x0000_t75" style="width:32.85pt;height:17.85pt" o:ole="">
            <v:imagedata r:id="rId66" o:title=""/>
          </v:shape>
          <o:OLEObject Type="Embed" ProgID="Equation.DSMT4" ShapeID="_x0000_i1053" DrawAspect="Content" ObjectID="_1733566731" r:id="rId67"/>
        </w:object>
      </w:r>
      <w:r w:rsidR="0062790E" w:rsidRPr="00727B35">
        <w:rPr>
          <w:rFonts w:ascii="Times New Roman" w:hAnsi="Times New Roman" w:cs="Times New Roman"/>
        </w:rPr>
        <w:t>approaches zero (</w:t>
      </w:r>
      <w:r w:rsidR="0062790E" w:rsidRPr="00727B35">
        <w:rPr>
          <w:rFonts w:ascii="Times New Roman" w:hAnsi="Times New Roman" w:cs="Times New Roman"/>
          <w:position w:val="-6"/>
        </w:rPr>
        <w:object w:dxaOrig="540" w:dyaOrig="279">
          <v:shape id="_x0000_i1054" type="#_x0000_t75" style="width:27.05pt;height:13.8pt" o:ole="">
            <v:imagedata r:id="rId68" o:title=""/>
          </v:shape>
          <o:OLEObject Type="Embed" ProgID="Equation.DSMT4" ShapeID="_x0000_i1054" DrawAspect="Content" ObjectID="_1733566732" r:id="rId69"/>
        </w:object>
      </w:r>
      <w:r w:rsidR="0062790E" w:rsidRPr="00727B35">
        <w:rPr>
          <w:rFonts w:ascii="Times New Roman" w:hAnsi="Times New Roman" w:cs="Times New Roman"/>
        </w:rPr>
        <w:t xml:space="preserve"> </w:t>
      </w:r>
      <w:r w:rsidR="007C7859">
        <w:rPr>
          <w:rFonts w:ascii="Times New Roman" w:hAnsi="Times New Roman" w:cs="Times New Roman"/>
        </w:rPr>
        <w:t>aka the</w:t>
      </w:r>
      <w:r w:rsidR="0062790E" w:rsidRPr="00727B35">
        <w:rPr>
          <w:rFonts w:ascii="Times New Roman" w:hAnsi="Times New Roman" w:cs="Times New Roman"/>
        </w:rPr>
        <w:t xml:space="preserve"> </w:t>
      </w:r>
      <w:proofErr w:type="spellStart"/>
      <w:r w:rsidR="0062790E" w:rsidRPr="007C7859">
        <w:rPr>
          <w:rFonts w:ascii="Times New Roman" w:hAnsi="Times New Roman" w:cs="Times New Roman"/>
          <w:i/>
        </w:rPr>
        <w:t>xy</w:t>
      </w:r>
      <w:proofErr w:type="spellEnd"/>
      <w:r w:rsidR="0062790E" w:rsidRPr="00727B35">
        <w:rPr>
          <w:rFonts w:ascii="Times New Roman" w:hAnsi="Times New Roman" w:cs="Times New Roman"/>
        </w:rPr>
        <w:t xml:space="preserve">-plane) as </w:t>
      </w:r>
      <w:r w:rsidR="0062790E" w:rsidRPr="00727B35">
        <w:rPr>
          <w:rFonts w:ascii="Times New Roman" w:hAnsi="Times New Roman" w:cs="Times New Roman"/>
          <w:position w:val="-6"/>
        </w:rPr>
        <w:object w:dxaOrig="200" w:dyaOrig="220">
          <v:shape id="_x0000_i1055" type="#_x0000_t75" style="width:9.8pt;height:10.95pt" o:ole="">
            <v:imagedata r:id="rId70" o:title=""/>
          </v:shape>
          <o:OLEObject Type="Embed" ProgID="Equation.DSMT4" ShapeID="_x0000_i1055" DrawAspect="Content" ObjectID="_1733566733" r:id="rId71"/>
        </w:object>
      </w:r>
      <w:r w:rsidR="0062790E" w:rsidRPr="00727B35">
        <w:rPr>
          <w:rFonts w:ascii="Times New Roman" w:hAnsi="Times New Roman" w:cs="Times New Roman"/>
        </w:rPr>
        <w:t xml:space="preserve"> and/or </w:t>
      </w:r>
      <w:r w:rsidR="0062790E" w:rsidRPr="00727B35">
        <w:rPr>
          <w:rFonts w:ascii="Times New Roman" w:hAnsi="Times New Roman" w:cs="Times New Roman"/>
          <w:position w:val="-10"/>
        </w:rPr>
        <w:object w:dxaOrig="220" w:dyaOrig="260">
          <v:shape id="_x0000_i1056" type="#_x0000_t75" style="width:10.95pt;height:13.25pt" o:ole="">
            <v:imagedata r:id="rId72" o:title=""/>
          </v:shape>
          <o:OLEObject Type="Embed" ProgID="Equation.DSMT4" ShapeID="_x0000_i1056" DrawAspect="Content" ObjectID="_1733566734" r:id="rId73"/>
        </w:object>
      </w:r>
      <w:r w:rsidR="0062790E" w:rsidRPr="00727B35">
        <w:rPr>
          <w:rFonts w:ascii="Times New Roman" w:hAnsi="Times New Roman" w:cs="Times New Roman"/>
        </w:rPr>
        <w:t xml:space="preserve"> become larger. </w:t>
      </w:r>
    </w:p>
    <w:p w:rsidR="003D1B7E" w:rsidRPr="00727B35" w:rsidRDefault="0062790E" w:rsidP="003D1B7E">
      <w:pPr>
        <w:pStyle w:val="ListParagraph"/>
        <w:numPr>
          <w:ilvl w:val="0"/>
          <w:numId w:val="23"/>
        </w:numPr>
        <w:rPr>
          <w:rFonts w:ascii="Times New Roman" w:hAnsi="Times New Roman" w:cs="Times New Roman"/>
          <w:b/>
          <w:i/>
        </w:rPr>
      </w:pPr>
      <w:r w:rsidRPr="00727B35">
        <w:rPr>
          <w:rFonts w:ascii="Times New Roman" w:hAnsi="Times New Roman" w:cs="Times New Roman"/>
          <w:b/>
        </w:rPr>
        <w:lastRenderedPageBreak/>
        <w:t>L</w:t>
      </w:r>
      <w:r w:rsidR="003D1B7E" w:rsidRPr="00727B35">
        <w:rPr>
          <w:rFonts w:ascii="Times New Roman" w:hAnsi="Times New Roman" w:cs="Times New Roman"/>
          <w:b/>
        </w:rPr>
        <w:t>evel</w:t>
      </w:r>
      <w:r w:rsidR="003D1B7E" w:rsidRPr="00727B35">
        <w:rPr>
          <w:rFonts w:ascii="Times New Roman" w:hAnsi="Times New Roman" w:cs="Times New Roman"/>
          <w:b/>
          <w:i/>
        </w:rPr>
        <w:t xml:space="preserve"> </w:t>
      </w:r>
      <w:r w:rsidR="00FF2C43" w:rsidRPr="00727B35">
        <w:rPr>
          <w:rFonts w:ascii="Times New Roman" w:hAnsi="Times New Roman" w:cs="Times New Roman"/>
          <w:b/>
        </w:rPr>
        <w:t>Curves</w:t>
      </w:r>
    </w:p>
    <w:p w:rsidR="004D3236" w:rsidRDefault="004A0338" w:rsidP="004E45B6">
      <w:pPr>
        <w:spacing w:after="0" w:line="240" w:lineRule="auto"/>
        <w:rPr>
          <w:rFonts w:ascii="Times New Roman" w:hAnsi="Times New Roman" w:cs="Times New Roman"/>
        </w:rPr>
      </w:pPr>
      <w:r w:rsidRPr="00727B35">
        <w:rPr>
          <w:rFonts w:ascii="Times New Roman" w:hAnsi="Times New Roman" w:cs="Times New Roman"/>
        </w:rPr>
        <w:t xml:space="preserve">Functions of two variables can be represented as </w:t>
      </w:r>
      <w:r w:rsidRPr="00727B35">
        <w:rPr>
          <w:rFonts w:ascii="Times New Roman" w:hAnsi="Times New Roman" w:cs="Times New Roman"/>
          <w:u w:val="single"/>
        </w:rPr>
        <w:t>surfaces</w:t>
      </w:r>
      <w:r w:rsidRPr="00727B35">
        <w:rPr>
          <w:rFonts w:ascii="Times New Roman" w:hAnsi="Times New Roman" w:cs="Times New Roman"/>
        </w:rPr>
        <w:t>,</w:t>
      </w:r>
      <w:r w:rsidR="00FF2C43" w:rsidRPr="00727B35">
        <w:rPr>
          <w:rFonts w:ascii="Times New Roman" w:hAnsi="Times New Roman" w:cs="Times New Roman"/>
        </w:rPr>
        <w:t xml:space="preserve"> </w:t>
      </w:r>
      <w:r w:rsidRPr="00727B35">
        <w:rPr>
          <w:rFonts w:ascii="Times New Roman" w:hAnsi="Times New Roman" w:cs="Times New Roman"/>
        </w:rPr>
        <w:t xml:space="preserve">and can be described in two dimensions by </w:t>
      </w:r>
      <w:r w:rsidRPr="00727B35">
        <w:rPr>
          <w:rFonts w:ascii="Times New Roman" w:hAnsi="Times New Roman" w:cs="Times New Roman"/>
          <w:u w:val="single"/>
        </w:rPr>
        <w:t>contour maps and horizontal traces</w:t>
      </w:r>
      <w:r w:rsidR="0085497A" w:rsidRPr="00727B35">
        <w:rPr>
          <w:rFonts w:ascii="Times New Roman" w:hAnsi="Times New Roman" w:cs="Times New Roman"/>
        </w:rPr>
        <w:t xml:space="preserve"> </w:t>
      </w:r>
      <w:r w:rsidR="0062790E" w:rsidRPr="00727B35">
        <w:rPr>
          <w:rFonts w:ascii="Times New Roman" w:hAnsi="Times New Roman" w:cs="Times New Roman"/>
        </w:rPr>
        <w:t xml:space="preserve">which are called </w:t>
      </w:r>
      <w:r w:rsidR="0085497A" w:rsidRPr="00727B35">
        <w:rPr>
          <w:rFonts w:ascii="Times New Roman" w:hAnsi="Times New Roman" w:cs="Times New Roman"/>
          <w:b/>
        </w:rPr>
        <w:t>level curves</w:t>
      </w:r>
      <w:r w:rsidR="0085497A" w:rsidRPr="00727B35">
        <w:rPr>
          <w:rFonts w:ascii="Times New Roman" w:hAnsi="Times New Roman" w:cs="Times New Roman"/>
        </w:rPr>
        <w:t>.</w:t>
      </w:r>
    </w:p>
    <w:p w:rsidR="007C7859" w:rsidRDefault="007C7859" w:rsidP="004E45B6">
      <w:pPr>
        <w:spacing w:after="0" w:line="240" w:lineRule="auto"/>
        <w:rPr>
          <w:rFonts w:ascii="Times New Roman" w:hAnsi="Times New Roman" w:cs="Times New Roman"/>
        </w:rPr>
      </w:pPr>
    </w:p>
    <w:p w:rsidR="007C7859" w:rsidRDefault="007C7859" w:rsidP="004E45B6">
      <w:pPr>
        <w:spacing w:after="0" w:line="240" w:lineRule="auto"/>
        <w:rPr>
          <w:rFonts w:ascii="Times New Roman" w:hAnsi="Times New Roman" w:cs="Times New Roman"/>
        </w:rPr>
      </w:pPr>
      <w:r>
        <w:rPr>
          <w:rFonts w:ascii="Times New Roman" w:hAnsi="Times New Roman" w:cs="Times New Roman"/>
          <w:u w:val="single"/>
        </w:rPr>
        <w:t>Definition</w:t>
      </w:r>
      <w:r>
        <w:rPr>
          <w:rFonts w:ascii="Times New Roman" w:hAnsi="Times New Roman" w:cs="Times New Roman"/>
        </w:rPr>
        <w:t xml:space="preserve">: The </w:t>
      </w:r>
      <w:r>
        <w:rPr>
          <w:rFonts w:ascii="Times New Roman" w:hAnsi="Times New Roman" w:cs="Times New Roman"/>
          <w:b/>
        </w:rPr>
        <w:t>level curves</w:t>
      </w:r>
      <w:r>
        <w:rPr>
          <w:rFonts w:ascii="Times New Roman" w:hAnsi="Times New Roman" w:cs="Times New Roman"/>
        </w:rPr>
        <w:t xml:space="preserve"> of a function </w:t>
      </w:r>
      <w:r>
        <w:rPr>
          <w:rFonts w:ascii="Times New Roman" w:hAnsi="Times New Roman" w:cs="Times New Roman"/>
          <w:i/>
        </w:rPr>
        <w:t>f</w:t>
      </w:r>
      <w:r>
        <w:rPr>
          <w:rFonts w:ascii="Times New Roman" w:hAnsi="Times New Roman" w:cs="Times New Roman"/>
        </w:rPr>
        <w:t xml:space="preserve"> of two variables are the curves with equations </w:t>
      </w:r>
      <w:r w:rsidRPr="007C7859">
        <w:rPr>
          <w:rFonts w:ascii="Times New Roman" w:hAnsi="Times New Roman" w:cs="Times New Roman"/>
          <w:position w:val="-14"/>
        </w:rPr>
        <w:object w:dxaOrig="1180" w:dyaOrig="400">
          <v:shape id="_x0000_i1057" type="#_x0000_t75" style="width:58.75pt;height:20.15pt" o:ole="">
            <v:imagedata r:id="rId74" o:title=""/>
          </v:shape>
          <o:OLEObject Type="Embed" ProgID="Equation.DSMT4" ShapeID="_x0000_i1057" DrawAspect="Content" ObjectID="_1733566735" r:id="rId75"/>
        </w:object>
      </w:r>
      <w:r>
        <w:rPr>
          <w:rFonts w:ascii="Times New Roman" w:hAnsi="Times New Roman" w:cs="Times New Roman"/>
        </w:rPr>
        <w:t xml:space="preserve">, where </w:t>
      </w:r>
      <w:r>
        <w:rPr>
          <w:rFonts w:ascii="Times New Roman" w:hAnsi="Times New Roman" w:cs="Times New Roman"/>
          <w:i/>
        </w:rPr>
        <w:t>k</w:t>
      </w:r>
      <w:r>
        <w:rPr>
          <w:rFonts w:ascii="Times New Roman" w:hAnsi="Times New Roman" w:cs="Times New Roman"/>
        </w:rPr>
        <w:t xml:space="preserve"> is a constant (in the range of </w:t>
      </w:r>
      <w:r>
        <w:rPr>
          <w:rFonts w:ascii="Times New Roman" w:hAnsi="Times New Roman" w:cs="Times New Roman"/>
          <w:i/>
        </w:rPr>
        <w:t>f</w:t>
      </w:r>
      <w:r>
        <w:rPr>
          <w:rFonts w:ascii="Times New Roman" w:hAnsi="Times New Roman" w:cs="Times New Roman"/>
        </w:rPr>
        <w:t>).</w:t>
      </w:r>
    </w:p>
    <w:p w:rsidR="007C7859" w:rsidRDefault="007C7859" w:rsidP="004E45B6">
      <w:pPr>
        <w:spacing w:after="0" w:line="24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C7859" w:rsidTr="00A435F8">
        <w:tc>
          <w:tcPr>
            <w:tcW w:w="4675" w:type="dxa"/>
          </w:tcPr>
          <w:p w:rsidR="007C7859" w:rsidRDefault="007C7859" w:rsidP="007C7859">
            <w:pPr>
              <w:rPr>
                <w:rFonts w:ascii="Times New Roman" w:hAnsi="Times New Roman" w:cs="Times New Roman"/>
              </w:rPr>
            </w:pPr>
            <w:r>
              <w:rPr>
                <w:rFonts w:ascii="Times New Roman" w:hAnsi="Times New Roman" w:cs="Times New Roman"/>
              </w:rPr>
              <w:t xml:space="preserve">A level curve </w:t>
            </w:r>
            <w:r w:rsidRPr="007C7859">
              <w:rPr>
                <w:rFonts w:ascii="Times New Roman" w:hAnsi="Times New Roman" w:cs="Times New Roman"/>
                <w:position w:val="-14"/>
              </w:rPr>
              <w:object w:dxaOrig="1180" w:dyaOrig="400">
                <v:shape id="_x0000_i1058" type="#_x0000_t75" style="width:58.75pt;height:20.15pt" o:ole="">
                  <v:imagedata r:id="rId76" o:title=""/>
                </v:shape>
                <o:OLEObject Type="Embed" ProgID="Equation.DSMT4" ShapeID="_x0000_i1058" DrawAspect="Content" ObjectID="_1733566736" r:id="rId77"/>
              </w:object>
            </w:r>
            <w:r>
              <w:rPr>
                <w:rFonts w:ascii="Times New Roman" w:hAnsi="Times New Roman" w:cs="Times New Roman"/>
              </w:rPr>
              <w:t xml:space="preserve"> is the set of all points in the domain of </w:t>
            </w:r>
            <w:r>
              <w:rPr>
                <w:rFonts w:ascii="Times New Roman" w:hAnsi="Times New Roman" w:cs="Times New Roman"/>
                <w:i/>
              </w:rPr>
              <w:t>f</w:t>
            </w:r>
            <w:r>
              <w:rPr>
                <w:rFonts w:ascii="Times New Roman" w:hAnsi="Times New Roman" w:cs="Times New Roman"/>
              </w:rPr>
              <w:t xml:space="preserve"> at which </w:t>
            </w:r>
            <w:r>
              <w:rPr>
                <w:rFonts w:ascii="Times New Roman" w:hAnsi="Times New Roman" w:cs="Times New Roman"/>
                <w:i/>
              </w:rPr>
              <w:t>f</w:t>
            </w:r>
            <w:r>
              <w:rPr>
                <w:rFonts w:ascii="Times New Roman" w:hAnsi="Times New Roman" w:cs="Times New Roman"/>
              </w:rPr>
              <w:t xml:space="preserve"> takes on a given value </w:t>
            </w:r>
            <w:r>
              <w:rPr>
                <w:rFonts w:ascii="Times New Roman" w:hAnsi="Times New Roman" w:cs="Times New Roman"/>
                <w:i/>
              </w:rPr>
              <w:t>k</w:t>
            </w:r>
            <w:r>
              <w:rPr>
                <w:rFonts w:ascii="Times New Roman" w:hAnsi="Times New Roman" w:cs="Times New Roman"/>
              </w:rPr>
              <w:t xml:space="preserve">.  In other words, it shows where the graph of </w:t>
            </w:r>
            <w:r>
              <w:rPr>
                <w:rFonts w:ascii="Times New Roman" w:hAnsi="Times New Roman" w:cs="Times New Roman"/>
                <w:i/>
              </w:rPr>
              <w:t>f</w:t>
            </w:r>
            <w:r>
              <w:rPr>
                <w:rFonts w:ascii="Times New Roman" w:hAnsi="Times New Roman" w:cs="Times New Roman"/>
              </w:rPr>
              <w:t xml:space="preserve"> has height </w:t>
            </w:r>
            <w:r>
              <w:rPr>
                <w:rFonts w:ascii="Times New Roman" w:hAnsi="Times New Roman" w:cs="Times New Roman"/>
                <w:i/>
              </w:rPr>
              <w:t>k</w:t>
            </w:r>
            <w:r>
              <w:rPr>
                <w:rFonts w:ascii="Times New Roman" w:hAnsi="Times New Roman" w:cs="Times New Roman"/>
              </w:rPr>
              <w:t>.</w:t>
            </w:r>
          </w:p>
          <w:p w:rsidR="007C7859" w:rsidRDefault="007C7859" w:rsidP="007C7859">
            <w:pPr>
              <w:rPr>
                <w:rFonts w:ascii="Times New Roman" w:hAnsi="Times New Roman" w:cs="Times New Roman"/>
              </w:rPr>
            </w:pPr>
          </w:p>
          <w:p w:rsidR="007C7859" w:rsidRDefault="007C7859" w:rsidP="007C7859">
            <w:pPr>
              <w:rPr>
                <w:rFonts w:ascii="Times New Roman" w:hAnsi="Times New Roman" w:cs="Times New Roman"/>
              </w:rPr>
            </w:pPr>
          </w:p>
          <w:p w:rsidR="007C7859" w:rsidRDefault="007C7859" w:rsidP="004E45B6">
            <w:pPr>
              <w:rPr>
                <w:rFonts w:ascii="Times New Roman" w:hAnsi="Times New Roman" w:cs="Times New Roman"/>
              </w:rPr>
            </w:pPr>
            <w:r>
              <w:rPr>
                <w:rFonts w:ascii="Times New Roman" w:hAnsi="Times New Roman" w:cs="Times New Roman"/>
              </w:rPr>
              <w:t xml:space="preserve">In the picture, you can see the relation between level curves and horizontal traces.  The level curves </w:t>
            </w:r>
            <w:r w:rsidRPr="007C7859">
              <w:rPr>
                <w:rFonts w:ascii="Times New Roman" w:hAnsi="Times New Roman" w:cs="Times New Roman"/>
                <w:position w:val="-14"/>
              </w:rPr>
              <w:object w:dxaOrig="1180" w:dyaOrig="400">
                <v:shape id="_x0000_i1059" type="#_x0000_t75" style="width:58.75pt;height:20.15pt" o:ole="">
                  <v:imagedata r:id="rId78" o:title=""/>
                </v:shape>
                <o:OLEObject Type="Embed" ProgID="Equation.DSMT4" ShapeID="_x0000_i1059" DrawAspect="Content" ObjectID="_1733566737" r:id="rId79"/>
              </w:object>
            </w:r>
            <w:r>
              <w:rPr>
                <w:rFonts w:ascii="Times New Roman" w:hAnsi="Times New Roman" w:cs="Times New Roman"/>
              </w:rPr>
              <w:t xml:space="preserve"> are just the traces of the graph </w:t>
            </w:r>
            <w:proofErr w:type="spellStart"/>
            <w:r>
              <w:rPr>
                <w:rFonts w:ascii="Times New Roman" w:hAnsi="Times New Roman" w:cs="Times New Roman"/>
              </w:rPr>
              <w:t xml:space="preserve">of </w:t>
            </w:r>
            <w:r>
              <w:rPr>
                <w:rFonts w:ascii="Times New Roman" w:hAnsi="Times New Roman" w:cs="Times New Roman"/>
                <w:i/>
              </w:rPr>
              <w:t>f</w:t>
            </w:r>
            <w:proofErr w:type="spellEnd"/>
            <w:r>
              <w:rPr>
                <w:rFonts w:ascii="Times New Roman" w:hAnsi="Times New Roman" w:cs="Times New Roman"/>
              </w:rPr>
              <w:t xml:space="preserve"> in the horizontal plane </w:t>
            </w:r>
            <w:r w:rsidRPr="007C7859">
              <w:rPr>
                <w:rFonts w:ascii="Times New Roman" w:hAnsi="Times New Roman" w:cs="Times New Roman"/>
                <w:position w:val="-6"/>
              </w:rPr>
              <w:object w:dxaOrig="560" w:dyaOrig="279">
                <v:shape id="_x0000_i1060" type="#_x0000_t75" style="width:28.2pt;height:13.8pt" o:ole="">
                  <v:imagedata r:id="rId80" o:title=""/>
                </v:shape>
                <o:OLEObject Type="Embed" ProgID="Equation.DSMT4" ShapeID="_x0000_i1060" DrawAspect="Content" ObjectID="_1733566738" r:id="rId81"/>
              </w:object>
            </w:r>
            <w:r>
              <w:rPr>
                <w:rFonts w:ascii="Times New Roman" w:hAnsi="Times New Roman" w:cs="Times New Roman"/>
              </w:rPr>
              <w:t xml:space="preserve">projected down to the </w:t>
            </w:r>
            <w:proofErr w:type="spellStart"/>
            <w:r>
              <w:rPr>
                <w:rFonts w:ascii="Times New Roman" w:hAnsi="Times New Roman" w:cs="Times New Roman"/>
                <w:i/>
              </w:rPr>
              <w:t>xy</w:t>
            </w:r>
            <w:proofErr w:type="spellEnd"/>
            <w:r>
              <w:rPr>
                <w:rFonts w:ascii="Times New Roman" w:hAnsi="Times New Roman" w:cs="Times New Roman"/>
              </w:rPr>
              <w:t xml:space="preserve">-plane.  </w:t>
            </w:r>
            <w:proofErr w:type="gramStart"/>
            <w:r>
              <w:rPr>
                <w:rFonts w:ascii="Times New Roman" w:hAnsi="Times New Roman" w:cs="Times New Roman"/>
              </w:rPr>
              <w:t>So</w:t>
            </w:r>
            <w:proofErr w:type="gramEnd"/>
            <w:r>
              <w:rPr>
                <w:rFonts w:ascii="Times New Roman" w:hAnsi="Times New Roman" w:cs="Times New Roman"/>
              </w:rPr>
              <w:t xml:space="preserve"> if you draw the level curves of a function and visualize them being lifted up to the surface at the indicated height, then you can mentally piece together a picture of the graph.  The surface is steep where the level curves are close together.  It is somewhat flatter where they are farther apart.</w:t>
            </w:r>
          </w:p>
        </w:tc>
        <w:tc>
          <w:tcPr>
            <w:tcW w:w="4675" w:type="dxa"/>
          </w:tcPr>
          <w:p w:rsidR="007C7859" w:rsidRDefault="007C7859" w:rsidP="004E45B6">
            <w:pPr>
              <w:rPr>
                <w:rFonts w:ascii="Times New Roman" w:hAnsi="Times New Roman" w:cs="Times New Roman"/>
              </w:rPr>
            </w:pPr>
          </w:p>
          <w:p w:rsidR="007C7859" w:rsidRDefault="007C7859" w:rsidP="004E45B6">
            <w:pPr>
              <w:rPr>
                <w:rFonts w:ascii="Times New Roman" w:hAnsi="Times New Roman" w:cs="Times New Roman"/>
              </w:rPr>
            </w:pPr>
          </w:p>
          <w:p w:rsidR="007C7859" w:rsidRDefault="007C7859" w:rsidP="004E45B6">
            <w:pPr>
              <w:rPr>
                <w:rFonts w:ascii="Times New Roman" w:hAnsi="Times New Roman" w:cs="Times New Roman"/>
              </w:rPr>
            </w:pPr>
          </w:p>
          <w:p w:rsidR="007C7859" w:rsidRDefault="007C7859" w:rsidP="004E45B6">
            <w:pPr>
              <w:rPr>
                <w:rFonts w:ascii="Times New Roman" w:hAnsi="Times New Roman" w:cs="Times New Roman"/>
              </w:rPr>
            </w:pPr>
            <w:r w:rsidRPr="00727B35">
              <w:rPr>
                <w:rFonts w:ascii="Times New Roman" w:hAnsi="Times New Roman" w:cs="Times New Roman"/>
                <w:noProof/>
              </w:rPr>
              <w:drawing>
                <wp:inline distT="0" distB="0" distL="0" distR="0" wp14:anchorId="36DF954A" wp14:editId="3A6F068F">
                  <wp:extent cx="2787091" cy="22889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l="2995" r="1882" b="4936"/>
                          <a:stretch/>
                        </pic:blipFill>
                        <pic:spPr bwMode="auto">
                          <a:xfrm>
                            <a:off x="0" y="0"/>
                            <a:ext cx="2788569" cy="2290149"/>
                          </a:xfrm>
                          <a:prstGeom prst="rect">
                            <a:avLst/>
                          </a:prstGeom>
                          <a:ln>
                            <a:noFill/>
                          </a:ln>
                          <a:extLst>
                            <a:ext uri="{53640926-AAD7-44D8-BBD7-CCE9431645EC}">
                              <a14:shadowObscured xmlns:a14="http://schemas.microsoft.com/office/drawing/2010/main"/>
                            </a:ext>
                          </a:extLst>
                        </pic:spPr>
                      </pic:pic>
                    </a:graphicData>
                  </a:graphic>
                </wp:inline>
              </w:drawing>
            </w:r>
          </w:p>
          <w:p w:rsidR="007C7859" w:rsidRDefault="007C7859" w:rsidP="004E45B6">
            <w:pPr>
              <w:rPr>
                <w:rFonts w:ascii="Times New Roman" w:hAnsi="Times New Roman" w:cs="Times New Roman"/>
              </w:rPr>
            </w:pPr>
          </w:p>
        </w:tc>
      </w:tr>
    </w:tbl>
    <w:p w:rsidR="007C7859" w:rsidRDefault="007C7859" w:rsidP="004E45B6">
      <w:pPr>
        <w:spacing w:after="0" w:line="240" w:lineRule="auto"/>
        <w:rPr>
          <w:rFonts w:ascii="Times New Roman" w:hAnsi="Times New Roman" w:cs="Times New Roman"/>
        </w:rPr>
      </w:pPr>
    </w:p>
    <w:p w:rsidR="00A435F8" w:rsidRDefault="00A435F8" w:rsidP="004E45B6">
      <w:pPr>
        <w:spacing w:after="0" w:line="240" w:lineRule="auto"/>
        <w:rPr>
          <w:rFonts w:ascii="Times New Roman" w:hAnsi="Times New Roman" w:cs="Times New Roman"/>
        </w:rPr>
      </w:pPr>
      <w:r w:rsidRPr="00A435F8">
        <w:rPr>
          <w:rFonts w:ascii="Times New Roman" w:hAnsi="Times New Roman" w:cs="Times New Roman"/>
          <w:u w:val="single"/>
        </w:rPr>
        <w:t>Note</w:t>
      </w:r>
      <w:r>
        <w:rPr>
          <w:rFonts w:ascii="Times New Roman" w:hAnsi="Times New Roman" w:cs="Times New Roman"/>
        </w:rPr>
        <w:t xml:space="preserve">: A graph made up of level curves is called a </w:t>
      </w:r>
      <w:r>
        <w:rPr>
          <w:rFonts w:ascii="Times New Roman" w:hAnsi="Times New Roman" w:cs="Times New Roman"/>
          <w:b/>
        </w:rPr>
        <w:t>contour plot</w:t>
      </w:r>
      <w:r>
        <w:rPr>
          <w:rFonts w:ascii="Times New Roman" w:hAnsi="Times New Roman" w:cs="Times New Roman"/>
        </w:rPr>
        <w:t xml:space="preserve">.  Outside of math, perhaps you have seen a </w:t>
      </w:r>
      <w:r>
        <w:rPr>
          <w:rFonts w:ascii="Times New Roman" w:hAnsi="Times New Roman" w:cs="Times New Roman"/>
          <w:b/>
        </w:rPr>
        <w:t>topographical map</w:t>
      </w:r>
      <w:r>
        <w:rPr>
          <w:rFonts w:ascii="Times New Roman" w:hAnsi="Times New Roman" w:cs="Times New Roman"/>
        </w:rPr>
        <w:t>.  This is (roughly) the same thing.</w:t>
      </w:r>
    </w:p>
    <w:p w:rsidR="00A435F8" w:rsidRDefault="00A435F8" w:rsidP="004E45B6">
      <w:pPr>
        <w:spacing w:after="0" w:line="240" w:lineRule="auto"/>
        <w:rPr>
          <w:rFonts w:ascii="Times New Roman" w:hAnsi="Times New Roman" w:cs="Times New Roman"/>
        </w:rPr>
      </w:pPr>
    </w:p>
    <w:p w:rsidR="00A435F8" w:rsidRDefault="00A435F8" w:rsidP="004E45B6">
      <w:pPr>
        <w:spacing w:after="0" w:line="240" w:lineRule="auto"/>
        <w:rPr>
          <w:rFonts w:ascii="Times New Roman" w:hAnsi="Times New Roman" w:cs="Times New Roman"/>
        </w:rPr>
      </w:pPr>
      <w:r w:rsidRPr="00A435F8">
        <w:rPr>
          <w:rFonts w:ascii="Times New Roman" w:hAnsi="Times New Roman" w:cs="Times New Roman"/>
          <w:u w:val="single"/>
        </w:rPr>
        <w:t>Important detail</w:t>
      </w:r>
      <w:r>
        <w:rPr>
          <w:rFonts w:ascii="Times New Roman" w:hAnsi="Times New Roman" w:cs="Times New Roman"/>
        </w:rPr>
        <w:t xml:space="preserve">: When constructing a contour plot, the level curves should be equally spaced.  For </w:t>
      </w:r>
      <w:proofErr w:type="gramStart"/>
      <w:r>
        <w:rPr>
          <w:rFonts w:ascii="Times New Roman" w:hAnsi="Times New Roman" w:cs="Times New Roman"/>
        </w:rPr>
        <w:t>example</w:t>
      </w:r>
      <w:proofErr w:type="gramEnd"/>
      <w:r>
        <w:rPr>
          <w:rFonts w:ascii="Times New Roman" w:hAnsi="Times New Roman" w:cs="Times New Roman"/>
        </w:rPr>
        <w:t xml:space="preserve"> </w:t>
      </w:r>
      <w:r w:rsidRPr="00A435F8">
        <w:rPr>
          <w:rFonts w:ascii="Times New Roman" w:hAnsi="Times New Roman" w:cs="Times New Roman"/>
          <w:position w:val="-10"/>
        </w:rPr>
        <w:object w:dxaOrig="2140" w:dyaOrig="320">
          <v:shape id="_x0000_i1061" type="#_x0000_t75" style="width:107.15pt;height:16.15pt" o:ole="">
            <v:imagedata r:id="rId83" o:title=""/>
          </v:shape>
          <o:OLEObject Type="Embed" ProgID="Equation.DSMT4" ShapeID="_x0000_i1061" DrawAspect="Content" ObjectID="_1733566739" r:id="rId84"/>
        </w:object>
      </w:r>
      <w:r>
        <w:rPr>
          <w:rFonts w:ascii="Times New Roman" w:hAnsi="Times New Roman" w:cs="Times New Roman"/>
        </w:rPr>
        <w:t xml:space="preserve"> or </w:t>
      </w:r>
      <w:r w:rsidRPr="00A435F8">
        <w:rPr>
          <w:rFonts w:ascii="Times New Roman" w:hAnsi="Times New Roman" w:cs="Times New Roman"/>
          <w:position w:val="-10"/>
        </w:rPr>
        <w:object w:dxaOrig="2760" w:dyaOrig="320">
          <v:shape id="_x0000_i1062" type="#_x0000_t75" style="width:138.25pt;height:16.15pt" o:ole="">
            <v:imagedata r:id="rId85" o:title=""/>
          </v:shape>
          <o:OLEObject Type="Embed" ProgID="Equation.DSMT4" ShapeID="_x0000_i1062" DrawAspect="Content" ObjectID="_1733566740" r:id="rId86"/>
        </w:object>
      </w:r>
      <w:r>
        <w:rPr>
          <w:rFonts w:ascii="Times New Roman" w:hAnsi="Times New Roman" w:cs="Times New Roman"/>
        </w:rPr>
        <w:t xml:space="preserve">  In the picture above, the level curves are graphed for </w:t>
      </w:r>
      <w:r w:rsidRPr="00A435F8">
        <w:rPr>
          <w:rFonts w:ascii="Times New Roman" w:hAnsi="Times New Roman" w:cs="Times New Roman"/>
          <w:position w:val="-10"/>
        </w:rPr>
        <w:object w:dxaOrig="2280" w:dyaOrig="320">
          <v:shape id="_x0000_i1063" type="#_x0000_t75" style="width:114.05pt;height:16.15pt" o:ole="">
            <v:imagedata r:id="rId87" o:title=""/>
          </v:shape>
          <o:OLEObject Type="Embed" ProgID="Equation.DSMT4" ShapeID="_x0000_i1063" DrawAspect="Content" ObjectID="_1733566741" r:id="rId88"/>
        </w:object>
      </w:r>
    </w:p>
    <w:p w:rsidR="00D12621" w:rsidRPr="00727B35" w:rsidRDefault="0062790E" w:rsidP="007C7859">
      <w:pPr>
        <w:tabs>
          <w:tab w:val="left" w:pos="8025"/>
        </w:tabs>
        <w:rPr>
          <w:rFonts w:ascii="Times New Roman" w:hAnsi="Times New Roman" w:cs="Times New Roman"/>
        </w:rPr>
      </w:pPr>
      <w:r w:rsidRPr="00727B35">
        <w:rPr>
          <w:rFonts w:ascii="Times New Roman" w:hAnsi="Times New Roman" w:cs="Times New Roman"/>
          <w:noProof/>
          <w:u w:val="single"/>
        </w:rPr>
        <mc:AlternateContent>
          <mc:Choice Requires="wps">
            <w:drawing>
              <wp:anchor distT="0" distB="0" distL="114300" distR="114300" simplePos="0" relativeHeight="251670528" behindDoc="0" locked="0" layoutInCell="1" allowOverlap="1">
                <wp:simplePos x="0" y="0"/>
                <wp:positionH relativeFrom="column">
                  <wp:posOffset>3937000</wp:posOffset>
                </wp:positionH>
                <wp:positionV relativeFrom="paragraph">
                  <wp:posOffset>292735</wp:posOffset>
                </wp:positionV>
                <wp:extent cx="596900" cy="133350"/>
                <wp:effectExtent l="0" t="0" r="12700" b="19050"/>
                <wp:wrapNone/>
                <wp:docPr id="6" name="Rectangle 6"/>
                <wp:cNvGraphicFramePr/>
                <a:graphic xmlns:a="http://schemas.openxmlformats.org/drawingml/2006/main">
                  <a:graphicData uri="http://schemas.microsoft.com/office/word/2010/wordprocessingShape">
                    <wps:wsp>
                      <wps:cNvSpPr/>
                      <wps:spPr>
                        <a:xfrm>
                          <a:off x="0" y="0"/>
                          <a:ext cx="596900" cy="1333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9A5AE6" id="Rectangle 6" o:spid="_x0000_s1026" style="position:absolute;margin-left:310pt;margin-top:23.05pt;width:47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" fillcolor="white [3201]" strokecolor="white [3212]" strokeweight="2pt"/>
            </w:pict>
          </mc:Fallback>
        </mc:AlternateContent>
      </w:r>
      <w:r w:rsidR="00C75413" w:rsidRPr="00727B35">
        <w:rPr>
          <w:rFonts w:ascii="Times New Roman" w:hAnsi="Times New Roman" w:cs="Times New Roman"/>
          <w:b/>
          <w:u w:val="single"/>
        </w:rPr>
        <w:t>Ex</w:t>
      </w:r>
      <w:r w:rsidR="00A435F8">
        <w:rPr>
          <w:rFonts w:ascii="Times New Roman" w:hAnsi="Times New Roman" w:cs="Times New Roman"/>
          <w:b/>
          <w:u w:val="single"/>
        </w:rPr>
        <w:t xml:space="preserve">ample </w:t>
      </w:r>
      <w:r w:rsidR="00C75413" w:rsidRPr="00727B35">
        <w:rPr>
          <w:rFonts w:ascii="Times New Roman" w:hAnsi="Times New Roman" w:cs="Times New Roman"/>
          <w:b/>
          <w:u w:val="single"/>
        </w:rPr>
        <w:t>4</w:t>
      </w:r>
      <w:r w:rsidR="00C75413" w:rsidRPr="00727B35">
        <w:rPr>
          <w:rFonts w:ascii="Times New Roman" w:hAnsi="Times New Roman" w:cs="Times New Roman"/>
        </w:rPr>
        <w:t xml:space="preserve">:  Recall the function in </w:t>
      </w:r>
      <w:r w:rsidR="00A435F8">
        <w:rPr>
          <w:rFonts w:ascii="Times New Roman" w:hAnsi="Times New Roman" w:cs="Times New Roman"/>
        </w:rPr>
        <w:t>the previous example</w:t>
      </w:r>
      <w:r w:rsidR="00021D1F" w:rsidRPr="00727B35">
        <w:rPr>
          <w:rFonts w:ascii="Times New Roman" w:hAnsi="Times New Roman" w:cs="Times New Roman"/>
        </w:rPr>
        <w:t xml:space="preserve">, </w:t>
      </w:r>
      <w:r w:rsidR="00021D1F" w:rsidRPr="00727B35">
        <w:rPr>
          <w:rFonts w:ascii="Times New Roman" w:hAnsi="Times New Roman" w:cs="Times New Roman"/>
          <w:position w:val="-14"/>
        </w:rPr>
        <w:object w:dxaOrig="2040" w:dyaOrig="460">
          <v:shape id="_x0000_i1064" type="#_x0000_t75" style="width:101.95pt;height:23.6pt" o:ole="">
            <v:imagedata r:id="rId57" o:title=""/>
          </v:shape>
          <o:OLEObject Type="Embed" ProgID="Equation.DSMT4" ShapeID="_x0000_i1064" DrawAspect="Content" ObjectID="_1733566742" r:id="rId89"/>
        </w:object>
      </w:r>
      <w:r w:rsidR="00021D1F" w:rsidRPr="00727B35">
        <w:rPr>
          <w:rFonts w:ascii="Times New Roman" w:hAnsi="Times New Roman" w:cs="Times New Roman"/>
        </w:rPr>
        <w:t xml:space="preserve"> </w:t>
      </w:r>
      <w:r w:rsidR="00C75413" w:rsidRPr="00727B35">
        <w:rPr>
          <w:rFonts w:ascii="Times New Roman" w:hAnsi="Times New Roman" w:cs="Times New Roman"/>
        </w:rPr>
        <w:t>.  What are the level curve</w:t>
      </w:r>
      <w:r w:rsidR="00021D1F" w:rsidRPr="00727B35">
        <w:rPr>
          <w:rFonts w:ascii="Times New Roman" w:hAnsi="Times New Roman" w:cs="Times New Roman"/>
        </w:rPr>
        <w:t>s</w:t>
      </w:r>
      <w:r w:rsidR="00C75413" w:rsidRPr="00727B35">
        <w:rPr>
          <w:rFonts w:ascii="Times New Roman" w:hAnsi="Times New Roman" w:cs="Times New Roman"/>
        </w:rPr>
        <w:t>?</w:t>
      </w:r>
      <w:r w:rsidRPr="00727B35">
        <w:rPr>
          <w:rFonts w:ascii="Times New Roman" w:hAnsi="Times New Roman" w:cs="Times New Roman"/>
        </w:rPr>
        <w:t xml:space="preserve"> </w:t>
      </w:r>
      <w:r w:rsidR="00C75413" w:rsidRPr="00727B35">
        <w:rPr>
          <w:rFonts w:ascii="Times New Roman" w:hAnsi="Times New Roman" w:cs="Times New Roman"/>
        </w:rPr>
        <w:t xml:space="preserve"> Sketch them for few values!</w:t>
      </w:r>
    </w:p>
    <w:p w:rsidR="00C75413" w:rsidRPr="00727B35" w:rsidRDefault="00C75413" w:rsidP="00021D1F">
      <w:pPr>
        <w:rPr>
          <w:rFonts w:ascii="Times New Roman" w:hAnsi="Times New Roman" w:cs="Times New Roman"/>
        </w:rPr>
      </w:pPr>
    </w:p>
    <w:p w:rsidR="00C75413" w:rsidRPr="00727B35" w:rsidRDefault="00C75413" w:rsidP="00C75413">
      <w:pPr>
        <w:rPr>
          <w:rFonts w:ascii="Times New Roman" w:hAnsi="Times New Roman" w:cs="Times New Roman"/>
        </w:rPr>
      </w:pPr>
    </w:p>
    <w:p w:rsidR="00D12621" w:rsidRPr="00727B35" w:rsidRDefault="00D12621" w:rsidP="00D12621">
      <w:pPr>
        <w:tabs>
          <w:tab w:val="left" w:pos="8025"/>
        </w:tabs>
        <w:rPr>
          <w:rFonts w:ascii="Times New Roman" w:hAnsi="Times New Roman" w:cs="Times New Roman"/>
          <w:u w:val="single"/>
        </w:rPr>
      </w:pPr>
    </w:p>
    <w:p w:rsidR="00D12621" w:rsidRPr="00727B35" w:rsidRDefault="00D12621" w:rsidP="00D12621">
      <w:pPr>
        <w:tabs>
          <w:tab w:val="left" w:pos="8025"/>
        </w:tabs>
        <w:rPr>
          <w:rFonts w:ascii="Times New Roman" w:hAnsi="Times New Roman" w:cs="Times New Roman"/>
          <w:u w:val="single"/>
        </w:rPr>
      </w:pPr>
    </w:p>
    <w:p w:rsidR="00021D1F" w:rsidRPr="00727B35" w:rsidRDefault="00021D1F" w:rsidP="00D12621">
      <w:pPr>
        <w:tabs>
          <w:tab w:val="left" w:pos="8025"/>
        </w:tabs>
        <w:rPr>
          <w:rFonts w:ascii="Times New Roman" w:hAnsi="Times New Roman" w:cs="Times New Roman"/>
          <w:u w:val="single"/>
        </w:rPr>
      </w:pPr>
    </w:p>
    <w:p w:rsidR="008C5A2E" w:rsidRPr="00727B35" w:rsidRDefault="008C5A2E" w:rsidP="00106E2B">
      <w:pPr>
        <w:rPr>
          <w:rFonts w:ascii="Times New Roman" w:hAnsi="Times New Roman" w:cs="Times New Roman"/>
          <w:u w:val="single"/>
        </w:rPr>
      </w:pPr>
    </w:p>
    <w:p w:rsidR="00021D1F" w:rsidRPr="00727B35" w:rsidRDefault="00021D1F" w:rsidP="00106E2B">
      <w:pPr>
        <w:rPr>
          <w:rFonts w:ascii="Times New Roman" w:hAnsi="Times New Roman" w:cs="Times New Roman"/>
          <w:u w:val="single"/>
        </w:rPr>
      </w:pPr>
    </w:p>
    <w:p w:rsidR="0085497A" w:rsidRPr="00727B35" w:rsidRDefault="0085497A" w:rsidP="0085497A">
      <w:pPr>
        <w:pStyle w:val="ListParagraph"/>
        <w:numPr>
          <w:ilvl w:val="0"/>
          <w:numId w:val="23"/>
        </w:numPr>
        <w:rPr>
          <w:rFonts w:ascii="Times New Roman" w:hAnsi="Times New Roman" w:cs="Times New Roman"/>
          <w:b/>
        </w:rPr>
      </w:pPr>
      <w:r w:rsidRPr="00727B35">
        <w:rPr>
          <w:rFonts w:ascii="Times New Roman" w:hAnsi="Times New Roman" w:cs="Times New Roman"/>
          <w:b/>
        </w:rPr>
        <w:lastRenderedPageBreak/>
        <w:t>Level Surfaces</w:t>
      </w:r>
    </w:p>
    <w:p w:rsidR="0085497A" w:rsidRPr="00727B35" w:rsidRDefault="00C75413" w:rsidP="00AE4FAA">
      <w:pPr>
        <w:rPr>
          <w:rFonts w:ascii="Times New Roman" w:hAnsi="Times New Roman" w:cs="Times New Roman"/>
        </w:rPr>
      </w:pPr>
      <w:r w:rsidRPr="00727B35">
        <w:rPr>
          <w:rFonts w:ascii="Times New Roman" w:hAnsi="Times New Roman" w:cs="Times New Roman"/>
        </w:rPr>
        <w:t xml:space="preserve">The concept of a level curve for a function of two variables can be extended to functions of three variables.  If </w:t>
      </w:r>
      <w:r w:rsidRPr="00727B35">
        <w:rPr>
          <w:rFonts w:ascii="Times New Roman" w:hAnsi="Times New Roman" w:cs="Times New Roman"/>
          <w:position w:val="-6"/>
        </w:rPr>
        <w:object w:dxaOrig="200" w:dyaOrig="279">
          <v:shape id="_x0000_i1065" type="#_x0000_t75" style="width:9.8pt;height:14.4pt" o:ole="">
            <v:imagedata r:id="rId90" o:title=""/>
          </v:shape>
          <o:OLEObject Type="Embed" ProgID="Equation.DSMT4" ShapeID="_x0000_i1065" DrawAspect="Content" ObjectID="_1733566743" r:id="rId91"/>
        </w:object>
      </w:r>
      <w:r w:rsidR="00AE4FAA" w:rsidRPr="00727B35">
        <w:rPr>
          <w:rFonts w:ascii="Times New Roman" w:hAnsi="Times New Roman" w:cs="Times New Roman"/>
        </w:rPr>
        <w:t xml:space="preserve"> </w:t>
      </w:r>
      <w:r w:rsidRPr="00727B35">
        <w:rPr>
          <w:rFonts w:ascii="Times New Roman" w:hAnsi="Times New Roman" w:cs="Times New Roman"/>
        </w:rPr>
        <w:t xml:space="preserve">is a constant, then an equation of the form </w:t>
      </w:r>
      <w:r w:rsidRPr="00727B35">
        <w:rPr>
          <w:rFonts w:ascii="Times New Roman" w:hAnsi="Times New Roman" w:cs="Times New Roman"/>
          <w:position w:val="-14"/>
        </w:rPr>
        <w:object w:dxaOrig="1380" w:dyaOrig="400">
          <v:shape id="_x0000_i1066" type="#_x0000_t75" style="width:69.1pt;height:20.75pt" o:ole="">
            <v:imagedata r:id="rId92" o:title=""/>
          </v:shape>
          <o:OLEObject Type="Embed" ProgID="Equation.DSMT4" ShapeID="_x0000_i1066" DrawAspect="Content" ObjectID="_1733566744" r:id="rId93"/>
        </w:object>
      </w:r>
      <w:r w:rsidRPr="00727B35">
        <w:rPr>
          <w:rFonts w:ascii="Times New Roman" w:hAnsi="Times New Roman" w:cs="Times New Roman"/>
        </w:rPr>
        <w:t xml:space="preserve"> will, in general, represent a surface in 3D</w:t>
      </w:r>
      <w:r w:rsidR="00AE4FAA" w:rsidRPr="00727B35">
        <w:rPr>
          <w:rFonts w:ascii="Times New Roman" w:hAnsi="Times New Roman" w:cs="Times New Roman"/>
        </w:rPr>
        <w:t xml:space="preserve">.  The graph of this surface is called the level surface with constant </w:t>
      </w:r>
      <w:r w:rsidR="00AE4FAA" w:rsidRPr="00727B35">
        <w:rPr>
          <w:rFonts w:ascii="Times New Roman" w:hAnsi="Times New Roman" w:cs="Times New Roman"/>
          <w:position w:val="-6"/>
        </w:rPr>
        <w:object w:dxaOrig="200" w:dyaOrig="279">
          <v:shape id="_x0000_i1067" type="#_x0000_t75" style="width:9.8pt;height:14.4pt" o:ole="">
            <v:imagedata r:id="rId90" o:title=""/>
          </v:shape>
          <o:OLEObject Type="Embed" ProgID="Equation.DSMT4" ShapeID="_x0000_i1067" DrawAspect="Content" ObjectID="_1733566745" r:id="rId94"/>
        </w:object>
      </w:r>
      <w:r w:rsidR="00AE4FAA" w:rsidRPr="00727B35">
        <w:rPr>
          <w:rFonts w:ascii="Times New Roman" w:hAnsi="Times New Roman" w:cs="Times New Roman"/>
        </w:rPr>
        <w:t xml:space="preserve"> for the function </w:t>
      </w:r>
      <w:r w:rsidR="00AE4FAA" w:rsidRPr="00727B35">
        <w:rPr>
          <w:rFonts w:ascii="Times New Roman" w:hAnsi="Times New Roman" w:cs="Times New Roman"/>
          <w:position w:val="-10"/>
        </w:rPr>
        <w:object w:dxaOrig="240" w:dyaOrig="320">
          <v:shape id="_x0000_i1068" type="#_x0000_t75" style="width:12.1pt;height:15.55pt" o:ole="">
            <v:imagedata r:id="rId95" o:title=""/>
          </v:shape>
          <o:OLEObject Type="Embed" ProgID="Equation.DSMT4" ShapeID="_x0000_i1068" DrawAspect="Content" ObjectID="_1733566746" r:id="rId96"/>
        </w:object>
      </w:r>
      <w:r w:rsidR="00AE4FAA" w:rsidRPr="00727B35">
        <w:rPr>
          <w:rFonts w:ascii="Times New Roman" w:hAnsi="Times New Roman" w:cs="Times New Roman"/>
        </w:rPr>
        <w:t>. They</w:t>
      </w:r>
      <w:r w:rsidR="0085497A" w:rsidRPr="00727B35">
        <w:rPr>
          <w:rFonts w:ascii="Times New Roman" w:hAnsi="Times New Roman" w:cs="Times New Roman"/>
        </w:rPr>
        <w:t xml:space="preserve"> are generally more difficult to visualize than functions of two variables.</w:t>
      </w:r>
    </w:p>
    <w:p w:rsidR="00AE4FAA" w:rsidRPr="00727B35" w:rsidRDefault="00AE4FAA" w:rsidP="00106E2B">
      <w:pPr>
        <w:rPr>
          <w:rFonts w:ascii="Times New Roman" w:hAnsi="Times New Roman" w:cs="Times New Roman"/>
        </w:rPr>
      </w:pPr>
      <w:r w:rsidRPr="00727B35">
        <w:rPr>
          <w:rFonts w:ascii="Times New Roman" w:hAnsi="Times New Roman" w:cs="Times New Roman"/>
          <w:b/>
          <w:u w:val="single"/>
        </w:rPr>
        <w:t>Ex</w:t>
      </w:r>
      <w:r w:rsidR="00A435F8">
        <w:rPr>
          <w:rFonts w:ascii="Times New Roman" w:hAnsi="Times New Roman" w:cs="Times New Roman"/>
          <w:b/>
          <w:u w:val="single"/>
        </w:rPr>
        <w:t xml:space="preserve">ample </w:t>
      </w:r>
      <w:r w:rsidRPr="00727B35">
        <w:rPr>
          <w:rFonts w:ascii="Times New Roman" w:hAnsi="Times New Roman" w:cs="Times New Roman"/>
          <w:b/>
          <w:u w:val="single"/>
        </w:rPr>
        <w:t>5</w:t>
      </w:r>
      <w:r w:rsidR="00106E2B" w:rsidRPr="00727B35">
        <w:rPr>
          <w:rFonts w:ascii="Times New Roman" w:hAnsi="Times New Roman" w:cs="Times New Roman"/>
        </w:rPr>
        <w:t xml:space="preserve">:  </w:t>
      </w:r>
      <w:r w:rsidRPr="00727B35">
        <w:rPr>
          <w:rFonts w:ascii="Times New Roman" w:hAnsi="Times New Roman" w:cs="Times New Roman"/>
        </w:rPr>
        <w:t>Describe the level surface of the following functions.</w:t>
      </w:r>
    </w:p>
    <w:p w:rsidR="00106E2B" w:rsidRPr="00727B35" w:rsidRDefault="00AE4FAA" w:rsidP="00AE4FAA">
      <w:pPr>
        <w:pStyle w:val="ListParagraph"/>
        <w:numPr>
          <w:ilvl w:val="0"/>
          <w:numId w:val="32"/>
        </w:numPr>
        <w:rPr>
          <w:rFonts w:ascii="Times New Roman" w:hAnsi="Times New Roman" w:cs="Times New Roman"/>
          <w:bCs/>
        </w:rPr>
      </w:pPr>
      <w:r w:rsidRPr="00727B35">
        <w:rPr>
          <w:rFonts w:ascii="Times New Roman" w:hAnsi="Times New Roman" w:cs="Times New Roman"/>
          <w:position w:val="-14"/>
        </w:rPr>
        <w:object w:dxaOrig="2340" w:dyaOrig="400">
          <v:shape id="_x0000_i1069" type="#_x0000_t75" style="width:116.95pt;height:20.75pt" o:ole="">
            <v:imagedata r:id="rId97" o:title=""/>
          </v:shape>
          <o:OLEObject Type="Embed" ProgID="Equation.DSMT4" ShapeID="_x0000_i1069" DrawAspect="Content" ObjectID="_1733566747" r:id="rId98"/>
        </w:object>
      </w:r>
      <w:r w:rsidRPr="00727B35">
        <w:rPr>
          <w:rFonts w:ascii="Times New Roman" w:hAnsi="Times New Roman" w:cs="Times New Roman"/>
        </w:rPr>
        <w:t xml:space="preserve">                                            b)    </w:t>
      </w:r>
      <w:r w:rsidRPr="00727B35">
        <w:rPr>
          <w:rFonts w:ascii="Times New Roman" w:hAnsi="Times New Roman" w:cs="Times New Roman"/>
          <w:position w:val="-14"/>
        </w:rPr>
        <w:object w:dxaOrig="2340" w:dyaOrig="400">
          <v:shape id="_x0000_i1070" type="#_x0000_t75" style="width:116.95pt;height:20.75pt" o:ole="">
            <v:imagedata r:id="rId99" o:title=""/>
          </v:shape>
          <o:OLEObject Type="Embed" ProgID="Equation.DSMT4" ShapeID="_x0000_i1070" DrawAspect="Content" ObjectID="_1733566748" r:id="rId100"/>
        </w:object>
      </w:r>
    </w:p>
    <w:p w:rsidR="00AE4FAA" w:rsidRPr="00727B35" w:rsidRDefault="00AE4FAA" w:rsidP="00AE4FAA">
      <w:pPr>
        <w:pStyle w:val="ListParagraph"/>
        <w:ind w:left="360"/>
        <w:rPr>
          <w:rFonts w:ascii="Times New Roman" w:hAnsi="Times New Roman" w:cs="Times New Roman"/>
          <w:bCs/>
        </w:rPr>
      </w:pPr>
    </w:p>
    <w:p w:rsidR="004D3236" w:rsidRPr="00727B35" w:rsidRDefault="004D3236" w:rsidP="00AE4FAA">
      <w:pPr>
        <w:pStyle w:val="ListParagraph"/>
        <w:spacing w:after="0" w:line="240" w:lineRule="auto"/>
        <w:rPr>
          <w:rFonts w:ascii="Times New Roman" w:hAnsi="Times New Roman" w:cs="Times New Roman"/>
        </w:rPr>
      </w:pPr>
    </w:p>
    <w:p w:rsidR="00106E2B" w:rsidRPr="00727B35" w:rsidRDefault="00106E2B" w:rsidP="00106E2B">
      <w:pPr>
        <w:spacing w:after="0" w:line="240" w:lineRule="auto"/>
        <w:rPr>
          <w:rFonts w:ascii="Times New Roman" w:hAnsi="Times New Roman" w:cs="Times New Roman"/>
        </w:rPr>
      </w:pPr>
    </w:p>
    <w:p w:rsidR="00106E2B" w:rsidRPr="00727B35" w:rsidRDefault="00106E2B" w:rsidP="00106E2B">
      <w:pPr>
        <w:spacing w:after="0" w:line="240" w:lineRule="auto"/>
        <w:rPr>
          <w:rFonts w:ascii="Times New Roman" w:hAnsi="Times New Roman" w:cs="Times New Roman"/>
        </w:rPr>
      </w:pPr>
    </w:p>
    <w:p w:rsidR="00106E2B" w:rsidRPr="00727B35" w:rsidRDefault="00106E2B" w:rsidP="00106E2B">
      <w:pPr>
        <w:spacing w:after="0" w:line="240" w:lineRule="auto"/>
        <w:rPr>
          <w:rFonts w:ascii="Times New Roman" w:hAnsi="Times New Roman" w:cs="Times New Roman"/>
        </w:rPr>
      </w:pPr>
    </w:p>
    <w:p w:rsidR="00106E2B" w:rsidRPr="00727B35" w:rsidRDefault="00106E2B" w:rsidP="00106E2B">
      <w:pPr>
        <w:spacing w:after="0" w:line="240" w:lineRule="auto"/>
        <w:rPr>
          <w:rFonts w:ascii="Times New Roman" w:hAnsi="Times New Roman" w:cs="Times New Roman"/>
        </w:rPr>
      </w:pPr>
    </w:p>
    <w:p w:rsidR="00106E2B" w:rsidRPr="00727B35" w:rsidRDefault="00106E2B" w:rsidP="00106E2B">
      <w:pPr>
        <w:spacing w:after="0" w:line="240" w:lineRule="auto"/>
        <w:rPr>
          <w:rFonts w:ascii="Times New Roman" w:hAnsi="Times New Roman" w:cs="Times New Roman"/>
        </w:rPr>
      </w:pPr>
    </w:p>
    <w:p w:rsidR="00106E2B" w:rsidRPr="00727B35" w:rsidRDefault="00106E2B" w:rsidP="00106E2B">
      <w:pPr>
        <w:spacing w:after="0" w:line="240" w:lineRule="auto"/>
        <w:rPr>
          <w:rFonts w:ascii="Times New Roman" w:hAnsi="Times New Roman" w:cs="Times New Roman"/>
        </w:rPr>
      </w:pPr>
    </w:p>
    <w:p w:rsidR="00106E2B" w:rsidRPr="00727B35" w:rsidRDefault="00106E2B" w:rsidP="00106E2B">
      <w:pPr>
        <w:spacing w:after="0" w:line="240" w:lineRule="auto"/>
        <w:rPr>
          <w:rFonts w:ascii="Times New Roman" w:hAnsi="Times New Roman" w:cs="Times New Roman"/>
        </w:rPr>
      </w:pPr>
    </w:p>
    <w:p w:rsidR="00106E2B" w:rsidRPr="00727B35" w:rsidRDefault="00106E2B" w:rsidP="00106E2B">
      <w:pPr>
        <w:spacing w:after="0" w:line="240" w:lineRule="auto"/>
        <w:rPr>
          <w:rFonts w:ascii="Times New Roman" w:hAnsi="Times New Roman" w:cs="Times New Roman"/>
        </w:rPr>
      </w:pPr>
    </w:p>
    <w:p w:rsidR="00106E2B" w:rsidRPr="00727B35" w:rsidRDefault="00106E2B" w:rsidP="00106E2B">
      <w:pPr>
        <w:spacing w:after="0" w:line="240" w:lineRule="auto"/>
        <w:rPr>
          <w:rFonts w:ascii="Times New Roman" w:hAnsi="Times New Roman" w:cs="Times New Roman"/>
        </w:rPr>
      </w:pPr>
    </w:p>
    <w:p w:rsidR="00106E2B" w:rsidRPr="00727B35" w:rsidRDefault="00106E2B" w:rsidP="00106E2B">
      <w:pPr>
        <w:spacing w:after="0" w:line="240" w:lineRule="auto"/>
        <w:rPr>
          <w:rFonts w:ascii="Times New Roman" w:hAnsi="Times New Roman" w:cs="Times New Roman"/>
        </w:rPr>
      </w:pPr>
    </w:p>
    <w:p w:rsidR="00106E2B" w:rsidRPr="00727B35" w:rsidRDefault="00106E2B" w:rsidP="00106E2B">
      <w:pPr>
        <w:spacing w:after="0" w:line="240" w:lineRule="auto"/>
        <w:rPr>
          <w:rFonts w:ascii="Times New Roman" w:hAnsi="Times New Roman" w:cs="Times New Roman"/>
        </w:rPr>
      </w:pPr>
    </w:p>
    <w:p w:rsidR="00106E2B" w:rsidRPr="00727B35" w:rsidRDefault="00106E2B" w:rsidP="00106E2B">
      <w:pPr>
        <w:spacing w:after="0" w:line="240" w:lineRule="auto"/>
        <w:rPr>
          <w:rFonts w:ascii="Times New Roman" w:hAnsi="Times New Roman" w:cs="Times New Roman"/>
        </w:rPr>
      </w:pPr>
    </w:p>
    <w:p w:rsidR="00106E2B" w:rsidRDefault="00106E2B" w:rsidP="00AE4FAA">
      <w:pPr>
        <w:pStyle w:val="ListParagraph"/>
        <w:spacing w:after="0" w:line="240" w:lineRule="auto"/>
        <w:rPr>
          <w:rFonts w:ascii="Times New Roman" w:hAnsi="Times New Roman" w:cs="Times New Roman"/>
        </w:rPr>
      </w:pPr>
    </w:p>
    <w:p w:rsidR="00A435F8" w:rsidRDefault="00A435F8" w:rsidP="00AE4FAA">
      <w:pPr>
        <w:pStyle w:val="ListParagraph"/>
        <w:spacing w:after="0" w:line="240" w:lineRule="auto"/>
        <w:rPr>
          <w:rFonts w:ascii="Times New Roman" w:hAnsi="Times New Roman" w:cs="Times New Roman"/>
        </w:rPr>
      </w:pPr>
    </w:p>
    <w:p w:rsidR="00A435F8" w:rsidRDefault="00A435F8" w:rsidP="00AE4FAA">
      <w:pPr>
        <w:pStyle w:val="ListParagraph"/>
        <w:spacing w:after="0" w:line="240" w:lineRule="auto"/>
        <w:rPr>
          <w:rFonts w:ascii="Times New Roman" w:hAnsi="Times New Roman" w:cs="Times New Roman"/>
        </w:rPr>
      </w:pPr>
    </w:p>
    <w:p w:rsidR="00A435F8" w:rsidRDefault="00A435F8" w:rsidP="00AE4FAA">
      <w:pPr>
        <w:pStyle w:val="ListParagraph"/>
        <w:spacing w:after="0" w:line="240" w:lineRule="auto"/>
        <w:rPr>
          <w:rFonts w:ascii="Times New Roman" w:hAnsi="Times New Roman" w:cs="Times New Roman"/>
        </w:rPr>
      </w:pPr>
    </w:p>
    <w:p w:rsidR="00A435F8" w:rsidRDefault="00A435F8" w:rsidP="00AE4FAA">
      <w:pPr>
        <w:pStyle w:val="ListParagraph"/>
        <w:spacing w:after="0" w:line="240" w:lineRule="auto"/>
        <w:rPr>
          <w:rFonts w:ascii="Times New Roman" w:hAnsi="Times New Roman" w:cs="Times New Roman"/>
        </w:rPr>
      </w:pPr>
    </w:p>
    <w:p w:rsidR="00A435F8" w:rsidRDefault="00A435F8" w:rsidP="00AE4FAA">
      <w:pPr>
        <w:pStyle w:val="ListParagraph"/>
        <w:spacing w:after="0" w:line="240" w:lineRule="auto"/>
        <w:rPr>
          <w:rFonts w:ascii="Times New Roman" w:hAnsi="Times New Roman" w:cs="Times New Roman"/>
        </w:rPr>
      </w:pPr>
    </w:p>
    <w:p w:rsidR="00A435F8" w:rsidRDefault="00A435F8" w:rsidP="00AE4FAA">
      <w:pPr>
        <w:pStyle w:val="ListParagraph"/>
        <w:spacing w:after="0" w:line="240" w:lineRule="auto"/>
        <w:rPr>
          <w:rFonts w:ascii="Times New Roman" w:hAnsi="Times New Roman" w:cs="Times New Roman"/>
        </w:rPr>
      </w:pPr>
    </w:p>
    <w:p w:rsidR="00A435F8" w:rsidRDefault="00A435F8" w:rsidP="00AE4FAA">
      <w:pPr>
        <w:pStyle w:val="ListParagraph"/>
        <w:spacing w:after="0" w:line="240" w:lineRule="auto"/>
        <w:rPr>
          <w:rFonts w:ascii="Times New Roman" w:hAnsi="Times New Roman" w:cs="Times New Roman"/>
        </w:rPr>
      </w:pPr>
    </w:p>
    <w:p w:rsidR="00A435F8" w:rsidRDefault="00A435F8" w:rsidP="00AE4FAA">
      <w:pPr>
        <w:pStyle w:val="ListParagraph"/>
        <w:spacing w:after="0" w:line="240" w:lineRule="auto"/>
        <w:rPr>
          <w:rFonts w:ascii="Times New Roman" w:hAnsi="Times New Roman" w:cs="Times New Roman"/>
        </w:rPr>
      </w:pPr>
    </w:p>
    <w:p w:rsidR="00A435F8" w:rsidRDefault="00A435F8" w:rsidP="00AE4FAA">
      <w:pPr>
        <w:pStyle w:val="ListParagraph"/>
        <w:spacing w:after="0" w:line="240" w:lineRule="auto"/>
        <w:rPr>
          <w:rFonts w:ascii="Times New Roman" w:hAnsi="Times New Roman" w:cs="Times New Roman"/>
        </w:rPr>
      </w:pPr>
    </w:p>
    <w:p w:rsidR="00A435F8" w:rsidRPr="00727B35" w:rsidRDefault="00A435F8" w:rsidP="00AE4FAA">
      <w:pPr>
        <w:pStyle w:val="ListParagraph"/>
        <w:spacing w:after="0" w:line="240" w:lineRule="auto"/>
        <w:rPr>
          <w:rFonts w:ascii="Times New Roman" w:hAnsi="Times New Roman" w:cs="Times New Roman"/>
        </w:rPr>
      </w:pPr>
    </w:p>
    <w:p w:rsidR="004F1649" w:rsidRPr="00727B35" w:rsidRDefault="008C5A2E" w:rsidP="004F1649">
      <w:pPr>
        <w:spacing w:after="0" w:line="240" w:lineRule="auto"/>
        <w:rPr>
          <w:rFonts w:ascii="Times New Roman" w:hAnsi="Times New Roman" w:cs="Times New Roman"/>
        </w:rPr>
      </w:pPr>
      <w:r w:rsidRPr="00727B35">
        <w:rPr>
          <w:rFonts w:ascii="Times New Roman" w:hAnsi="Times New Roman" w:cs="Times New Roman"/>
          <w:noProof/>
        </w:rPr>
        <w:drawing>
          <wp:anchor distT="0" distB="0" distL="114300" distR="114300" simplePos="0" relativeHeight="251669504" behindDoc="0" locked="0" layoutInCell="1" allowOverlap="1">
            <wp:simplePos x="0" y="0"/>
            <wp:positionH relativeFrom="column">
              <wp:posOffset>4323715</wp:posOffset>
            </wp:positionH>
            <wp:positionV relativeFrom="paragraph">
              <wp:posOffset>84455</wp:posOffset>
            </wp:positionV>
            <wp:extent cx="1199515" cy="1886585"/>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199515" cy="1886585"/>
                    </a:xfrm>
                    <a:prstGeom prst="rect">
                      <a:avLst/>
                    </a:prstGeom>
                  </pic:spPr>
                </pic:pic>
              </a:graphicData>
            </a:graphic>
            <wp14:sizeRelH relativeFrom="page">
              <wp14:pctWidth>0</wp14:pctWidth>
            </wp14:sizeRelH>
            <wp14:sizeRelV relativeFrom="page">
              <wp14:pctHeight>0</wp14:pctHeight>
            </wp14:sizeRelV>
          </wp:anchor>
        </w:drawing>
      </w:r>
    </w:p>
    <w:p w:rsidR="004F1649" w:rsidRPr="00727B35" w:rsidRDefault="004F1649" w:rsidP="004F1649">
      <w:pPr>
        <w:spacing w:after="0" w:line="240" w:lineRule="auto"/>
        <w:rPr>
          <w:rFonts w:ascii="Times New Roman" w:hAnsi="Times New Roman" w:cs="Times New Roman"/>
        </w:rPr>
      </w:pPr>
    </w:p>
    <w:p w:rsidR="004F1649" w:rsidRPr="00727B35" w:rsidRDefault="008C5A2E" w:rsidP="004F1649">
      <w:pPr>
        <w:spacing w:after="0" w:line="240" w:lineRule="auto"/>
        <w:rPr>
          <w:rFonts w:ascii="Times New Roman" w:hAnsi="Times New Roman" w:cs="Times New Roman"/>
        </w:rPr>
      </w:pPr>
      <w:r w:rsidRPr="00727B35">
        <w:rPr>
          <w:rFonts w:ascii="Times New Roman" w:hAnsi="Times New Roman" w:cs="Times New Roman"/>
          <w:noProof/>
        </w:rPr>
        <w:drawing>
          <wp:anchor distT="0" distB="0" distL="114300" distR="114300" simplePos="0" relativeHeight="251668480" behindDoc="0" locked="0" layoutInCell="1" allowOverlap="1">
            <wp:simplePos x="0" y="0"/>
            <wp:positionH relativeFrom="column">
              <wp:posOffset>151765</wp:posOffset>
            </wp:positionH>
            <wp:positionV relativeFrom="paragraph">
              <wp:posOffset>71755</wp:posOffset>
            </wp:positionV>
            <wp:extent cx="1724025" cy="168084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724025" cy="1680845"/>
                    </a:xfrm>
                    <a:prstGeom prst="rect">
                      <a:avLst/>
                    </a:prstGeom>
                  </pic:spPr>
                </pic:pic>
              </a:graphicData>
            </a:graphic>
            <wp14:sizeRelH relativeFrom="page">
              <wp14:pctWidth>0</wp14:pctWidth>
            </wp14:sizeRelH>
            <wp14:sizeRelV relativeFrom="page">
              <wp14:pctHeight>0</wp14:pctHeight>
            </wp14:sizeRelV>
          </wp:anchor>
        </w:drawing>
      </w:r>
    </w:p>
    <w:p w:rsidR="004F1649" w:rsidRPr="00727B35" w:rsidRDefault="004F1649" w:rsidP="004F1649">
      <w:pPr>
        <w:spacing w:after="0" w:line="240" w:lineRule="auto"/>
        <w:rPr>
          <w:rFonts w:ascii="Times New Roman" w:hAnsi="Times New Roman" w:cs="Times New Roman"/>
        </w:rPr>
      </w:pPr>
    </w:p>
    <w:p w:rsidR="004F1649" w:rsidRPr="00727B35" w:rsidRDefault="004F1649" w:rsidP="004F1649">
      <w:pPr>
        <w:spacing w:after="0" w:line="240" w:lineRule="auto"/>
        <w:rPr>
          <w:rFonts w:ascii="Times New Roman" w:hAnsi="Times New Roman" w:cs="Times New Roman"/>
        </w:rPr>
      </w:pPr>
    </w:p>
    <w:p w:rsidR="004F1649" w:rsidRPr="00727B35" w:rsidRDefault="004F1649" w:rsidP="00AE4FAA">
      <w:pPr>
        <w:pStyle w:val="ListParagraph"/>
        <w:spacing w:after="0" w:line="240" w:lineRule="auto"/>
        <w:rPr>
          <w:rFonts w:ascii="Times New Roman" w:hAnsi="Times New Roman" w:cs="Times New Roman"/>
        </w:rPr>
      </w:pPr>
    </w:p>
    <w:p w:rsidR="00106E2B" w:rsidRPr="00727B35" w:rsidRDefault="00106E2B" w:rsidP="00106E2B">
      <w:pPr>
        <w:spacing w:after="0" w:line="240" w:lineRule="auto"/>
        <w:rPr>
          <w:rFonts w:ascii="Times New Roman" w:hAnsi="Times New Roman" w:cs="Times New Roman"/>
        </w:rPr>
      </w:pPr>
    </w:p>
    <w:p w:rsidR="00106E2B" w:rsidRPr="00727B35" w:rsidRDefault="00106E2B" w:rsidP="00106E2B">
      <w:pPr>
        <w:spacing w:after="0" w:line="240" w:lineRule="auto"/>
        <w:rPr>
          <w:rFonts w:ascii="Times New Roman" w:hAnsi="Times New Roman" w:cs="Times New Roman"/>
        </w:rPr>
      </w:pPr>
    </w:p>
    <w:p w:rsidR="00106E2B" w:rsidRPr="00727B35" w:rsidRDefault="00106E2B" w:rsidP="00106E2B">
      <w:pPr>
        <w:spacing w:after="0" w:line="240" w:lineRule="auto"/>
        <w:rPr>
          <w:rFonts w:ascii="Times New Roman" w:hAnsi="Times New Roman" w:cs="Times New Roman"/>
        </w:rPr>
      </w:pPr>
    </w:p>
    <w:p w:rsidR="00106E2B" w:rsidRPr="00727B35" w:rsidRDefault="00106E2B" w:rsidP="00106E2B">
      <w:pPr>
        <w:spacing w:after="0" w:line="240" w:lineRule="auto"/>
        <w:rPr>
          <w:rFonts w:ascii="Times New Roman" w:hAnsi="Times New Roman" w:cs="Times New Roman"/>
        </w:rPr>
      </w:pPr>
    </w:p>
    <w:p w:rsidR="00106E2B" w:rsidRPr="00727B35" w:rsidRDefault="00106E2B" w:rsidP="00106E2B">
      <w:pPr>
        <w:spacing w:after="0" w:line="240" w:lineRule="auto"/>
        <w:rPr>
          <w:rFonts w:ascii="Times New Roman" w:hAnsi="Times New Roman" w:cs="Times New Roman"/>
        </w:rPr>
      </w:pPr>
    </w:p>
    <w:p w:rsidR="00106E2B" w:rsidRPr="00727B35" w:rsidRDefault="00106E2B" w:rsidP="00106E2B">
      <w:pPr>
        <w:spacing w:after="0" w:line="240" w:lineRule="auto"/>
        <w:rPr>
          <w:rFonts w:ascii="Times New Roman" w:hAnsi="Times New Roman" w:cs="Times New Roman"/>
        </w:rPr>
      </w:pPr>
    </w:p>
    <w:p w:rsidR="004F1649" w:rsidRPr="00727B35" w:rsidRDefault="004F1649" w:rsidP="00106E2B">
      <w:pPr>
        <w:spacing w:after="0" w:line="240" w:lineRule="auto"/>
        <w:rPr>
          <w:rFonts w:ascii="Times New Roman" w:hAnsi="Times New Roman" w:cs="Times New Roman"/>
        </w:rPr>
      </w:pPr>
    </w:p>
    <w:p w:rsidR="00A35693" w:rsidRPr="00A435F8" w:rsidRDefault="00A435F8" w:rsidP="004E45B6">
      <w:pPr>
        <w:spacing w:after="0" w:line="240" w:lineRule="auto"/>
        <w:rPr>
          <w:rFonts w:ascii="Times New Roman" w:hAnsi="Times New Roman" w:cs="Times New Roman"/>
        </w:rPr>
      </w:pPr>
      <w:r>
        <w:rPr>
          <w:rFonts w:ascii="Times New Roman" w:hAnsi="Times New Roman" w:cs="Times New Roman"/>
        </w:rPr>
        <w:t xml:space="preserve">Note: In the spherical example, the values of </w:t>
      </w:r>
      <w:r>
        <w:rPr>
          <w:rFonts w:ascii="Times New Roman" w:hAnsi="Times New Roman" w:cs="Times New Roman"/>
          <w:i/>
        </w:rPr>
        <w:t>k</w:t>
      </w:r>
      <w:r>
        <w:rPr>
          <w:rFonts w:ascii="Times New Roman" w:hAnsi="Times New Roman" w:cs="Times New Roman"/>
        </w:rPr>
        <w:t xml:space="preserve"> pictured are not equally spaced.</w:t>
      </w:r>
    </w:p>
    <w:sectPr w:rsidR="00A35693" w:rsidRPr="00A435F8" w:rsidSect="009B3479">
      <w:headerReference w:type="even" r:id="rId103"/>
      <w:headerReference w:type="default" r:id="rId104"/>
      <w:footerReference w:type="even" r:id="rId105"/>
      <w:footerReference w:type="default" r:id="rId106"/>
      <w:headerReference w:type="first" r:id="rId107"/>
      <w:footerReference w:type="first" r:id="rId1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1051" w:rsidRDefault="00D61051" w:rsidP="008E3BD6">
      <w:pPr>
        <w:spacing w:after="0" w:line="240" w:lineRule="auto"/>
      </w:pPr>
      <w:r>
        <w:separator/>
      </w:r>
    </w:p>
  </w:endnote>
  <w:endnote w:type="continuationSeparator" w:id="0">
    <w:p w:rsidR="00D61051" w:rsidRDefault="00D61051" w:rsidP="008E3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EEA" w:rsidRDefault="00D43E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8341496"/>
      <w:docPartObj>
        <w:docPartGallery w:val="Page Numbers (Bottom of Page)"/>
        <w:docPartUnique/>
      </w:docPartObj>
    </w:sdtPr>
    <w:sdtEndPr/>
    <w:sdtContent>
      <w:sdt>
        <w:sdtPr>
          <w:id w:val="1728636285"/>
          <w:docPartObj>
            <w:docPartGallery w:val="Page Numbers (Top of Page)"/>
            <w:docPartUnique/>
          </w:docPartObj>
        </w:sdtPr>
        <w:sdtEndPr/>
        <w:sdtContent>
          <w:p w:rsidR="00D33C12" w:rsidRDefault="00727B35" w:rsidP="00727B3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EEA" w:rsidRDefault="00D43E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1051" w:rsidRDefault="00D61051" w:rsidP="008E3BD6">
      <w:pPr>
        <w:spacing w:after="0" w:line="240" w:lineRule="auto"/>
      </w:pPr>
      <w:r>
        <w:separator/>
      </w:r>
    </w:p>
  </w:footnote>
  <w:footnote w:type="continuationSeparator" w:id="0">
    <w:p w:rsidR="00D61051" w:rsidRDefault="00D61051" w:rsidP="008E3B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EEA" w:rsidRDefault="00D43E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C12" w:rsidRPr="008E3BD6" w:rsidRDefault="000F0A10" w:rsidP="008E3BD6">
    <w:pPr>
      <w:pStyle w:val="Header"/>
      <w:jc w:val="right"/>
      <w:rPr>
        <w:rFonts w:ascii="Gill Sans MT" w:hAnsi="Gill Sans MT"/>
        <w:color w:val="7F7F7F" w:themeColor="text1" w:themeTint="80"/>
      </w:rPr>
    </w:pPr>
    <w:r>
      <w:rPr>
        <w:rFonts w:ascii="Gill Sans MT" w:hAnsi="Gill Sans MT"/>
        <w:color w:val="7F7F7F" w:themeColor="text1" w:themeTint="80"/>
      </w:rPr>
      <w:t>Section 14.</w:t>
    </w:r>
    <w:r w:rsidR="00727B35">
      <w:rPr>
        <w:rFonts w:ascii="Gill Sans MT" w:hAnsi="Gill Sans MT"/>
        <w:color w:val="7F7F7F" w:themeColor="text1" w:themeTint="80"/>
      </w:rPr>
      <w:t>1: Functions of Several Variables</w:t>
    </w:r>
  </w:p>
  <w:p w:rsidR="00D33C12" w:rsidRPr="008E3BD6" w:rsidRDefault="003D1B7E" w:rsidP="008E3BD6">
    <w:pPr>
      <w:pStyle w:val="Header"/>
      <w:jc w:val="right"/>
      <w:rPr>
        <w:rFonts w:ascii="Gill Sans MT" w:hAnsi="Gill Sans MT"/>
        <w:color w:val="7F7F7F" w:themeColor="text1" w:themeTint="80"/>
      </w:rPr>
    </w:pPr>
    <w:r>
      <w:rPr>
        <w:rFonts w:ascii="Gill Sans MT" w:hAnsi="Gill Sans MT"/>
        <w:color w:val="7F7F7F" w:themeColor="text1" w:themeTint="80"/>
      </w:rPr>
      <w:t xml:space="preserve">Math </w:t>
    </w:r>
    <w:r w:rsidR="000F0A10">
      <w:rPr>
        <w:rFonts w:ascii="Gill Sans MT" w:hAnsi="Gill Sans MT"/>
        <w:color w:val="7F7F7F" w:themeColor="text1" w:themeTint="80"/>
      </w:rPr>
      <w:t>163</w:t>
    </w:r>
    <w:r w:rsidR="00727B35">
      <w:rPr>
        <w:rFonts w:ascii="Gill Sans MT" w:hAnsi="Gill Sans MT"/>
        <w:color w:val="7F7F7F" w:themeColor="text1" w:themeTint="80"/>
      </w:rPr>
      <w:t>: Calculus III (</w:t>
    </w:r>
    <w:r w:rsidR="00D43EEA">
      <w:rPr>
        <w:rFonts w:ascii="Gill Sans MT" w:hAnsi="Gill Sans MT"/>
        <w:color w:val="7F7F7F" w:themeColor="text1" w:themeTint="80"/>
      </w:rPr>
      <w:t xml:space="preserve">Winter </w:t>
    </w:r>
    <w:r w:rsidR="00D43EEA">
      <w:rPr>
        <w:rFonts w:ascii="Gill Sans MT" w:hAnsi="Gill Sans MT"/>
        <w:color w:val="7F7F7F" w:themeColor="text1" w:themeTint="80"/>
      </w:rPr>
      <w:t>2023</w:t>
    </w:r>
    <w:bookmarkStart w:id="0" w:name="_GoBack"/>
    <w:bookmarkEnd w:id="0"/>
    <w:r w:rsidR="00727B35">
      <w:rPr>
        <w:rFonts w:ascii="Gill Sans MT" w:hAnsi="Gill Sans MT"/>
        <w:color w:val="7F7F7F" w:themeColor="text1" w:themeTint="8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EEA" w:rsidRDefault="00D43E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679D"/>
    <w:multiLevelType w:val="hybridMultilevel"/>
    <w:tmpl w:val="5F7A6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846E0"/>
    <w:multiLevelType w:val="hybridMultilevel"/>
    <w:tmpl w:val="C290B3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617264"/>
    <w:multiLevelType w:val="hybridMultilevel"/>
    <w:tmpl w:val="624ECB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14D3F"/>
    <w:multiLevelType w:val="hybridMultilevel"/>
    <w:tmpl w:val="7D5CC5C8"/>
    <w:lvl w:ilvl="0" w:tplc="E44E329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0447DC"/>
    <w:multiLevelType w:val="hybridMultilevel"/>
    <w:tmpl w:val="745E9462"/>
    <w:lvl w:ilvl="0" w:tplc="E44E329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D73C39"/>
    <w:multiLevelType w:val="hybridMultilevel"/>
    <w:tmpl w:val="31B67A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427141"/>
    <w:multiLevelType w:val="hybridMultilevel"/>
    <w:tmpl w:val="24F2E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581DD3"/>
    <w:multiLevelType w:val="hybridMultilevel"/>
    <w:tmpl w:val="BDA03430"/>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8" w15:restartNumberingAfterBreak="0">
    <w:nsid w:val="1D9B6C3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0D9684D"/>
    <w:multiLevelType w:val="hybridMultilevel"/>
    <w:tmpl w:val="518848E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52423A"/>
    <w:multiLevelType w:val="multilevel"/>
    <w:tmpl w:val="0F56DD76"/>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A1F34B8"/>
    <w:multiLevelType w:val="hybridMultilevel"/>
    <w:tmpl w:val="1F7A0E3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AA8191F"/>
    <w:multiLevelType w:val="hybridMultilevel"/>
    <w:tmpl w:val="C63EE4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4D7C60"/>
    <w:multiLevelType w:val="hybridMultilevel"/>
    <w:tmpl w:val="68DE6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010457"/>
    <w:multiLevelType w:val="hybridMultilevel"/>
    <w:tmpl w:val="39C0EF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107278"/>
    <w:multiLevelType w:val="hybridMultilevel"/>
    <w:tmpl w:val="508C7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500EA7"/>
    <w:multiLevelType w:val="hybridMultilevel"/>
    <w:tmpl w:val="824C1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E570A6"/>
    <w:multiLevelType w:val="hybridMultilevel"/>
    <w:tmpl w:val="CBA61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4B448C"/>
    <w:multiLevelType w:val="hybridMultilevel"/>
    <w:tmpl w:val="31B45078"/>
    <w:lvl w:ilvl="0" w:tplc="04090011">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19" w15:restartNumberingAfterBreak="0">
    <w:nsid w:val="43A9677A"/>
    <w:multiLevelType w:val="multilevel"/>
    <w:tmpl w:val="55308A6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9905E74"/>
    <w:multiLevelType w:val="hybridMultilevel"/>
    <w:tmpl w:val="C232B2D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407EF5"/>
    <w:multiLevelType w:val="hybridMultilevel"/>
    <w:tmpl w:val="B2AE60DA"/>
    <w:lvl w:ilvl="0" w:tplc="04090013">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2A5C72"/>
    <w:multiLevelType w:val="hybridMultilevel"/>
    <w:tmpl w:val="39C0EF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621617"/>
    <w:multiLevelType w:val="hybridMultilevel"/>
    <w:tmpl w:val="72FA3C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571414"/>
    <w:multiLevelType w:val="hybridMultilevel"/>
    <w:tmpl w:val="1428B278"/>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5" w15:restartNumberingAfterBreak="0">
    <w:nsid w:val="5EA05859"/>
    <w:multiLevelType w:val="hybridMultilevel"/>
    <w:tmpl w:val="1F7A0E3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1217F8F"/>
    <w:multiLevelType w:val="hybridMultilevel"/>
    <w:tmpl w:val="EF786BC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191521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61FF3554"/>
    <w:multiLevelType w:val="hybridMultilevel"/>
    <w:tmpl w:val="31B45078"/>
    <w:lvl w:ilvl="0" w:tplc="04090011">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9" w15:restartNumberingAfterBreak="0">
    <w:nsid w:val="641B1903"/>
    <w:multiLevelType w:val="hybridMultilevel"/>
    <w:tmpl w:val="6DB2E6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2231D"/>
    <w:multiLevelType w:val="hybridMultilevel"/>
    <w:tmpl w:val="68DE6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38570F"/>
    <w:multiLevelType w:val="hybridMultilevel"/>
    <w:tmpl w:val="57142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6C7DED"/>
    <w:multiLevelType w:val="hybridMultilevel"/>
    <w:tmpl w:val="60AC3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496AEC"/>
    <w:multiLevelType w:val="hybridMultilevel"/>
    <w:tmpl w:val="DBDAB65A"/>
    <w:lvl w:ilvl="0" w:tplc="04090009">
      <w:start w:val="1"/>
      <w:numFmt w:val="bullet"/>
      <w:lvlText w:val=""/>
      <w:lvlJc w:val="left"/>
      <w:pPr>
        <w:ind w:left="360" w:hanging="360"/>
      </w:pPr>
      <w:rPr>
        <w:rFonts w:ascii="Wingdings" w:hAnsi="Wingding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8103DD7"/>
    <w:multiLevelType w:val="hybridMultilevel"/>
    <w:tmpl w:val="45FA1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9"/>
  </w:num>
  <w:num w:numId="3">
    <w:abstractNumId w:val="27"/>
  </w:num>
  <w:num w:numId="4">
    <w:abstractNumId w:val="20"/>
  </w:num>
  <w:num w:numId="5">
    <w:abstractNumId w:val="16"/>
  </w:num>
  <w:num w:numId="6">
    <w:abstractNumId w:val="13"/>
  </w:num>
  <w:num w:numId="7">
    <w:abstractNumId w:val="30"/>
  </w:num>
  <w:num w:numId="8">
    <w:abstractNumId w:val="15"/>
  </w:num>
  <w:num w:numId="9">
    <w:abstractNumId w:val="4"/>
  </w:num>
  <w:num w:numId="10">
    <w:abstractNumId w:val="3"/>
  </w:num>
  <w:num w:numId="11">
    <w:abstractNumId w:val="21"/>
  </w:num>
  <w:num w:numId="12">
    <w:abstractNumId w:val="31"/>
  </w:num>
  <w:num w:numId="13">
    <w:abstractNumId w:val="8"/>
  </w:num>
  <w:num w:numId="14">
    <w:abstractNumId w:val="10"/>
  </w:num>
  <w:num w:numId="15">
    <w:abstractNumId w:val="0"/>
  </w:num>
  <w:num w:numId="16">
    <w:abstractNumId w:val="6"/>
  </w:num>
  <w:num w:numId="17">
    <w:abstractNumId w:val="12"/>
  </w:num>
  <w:num w:numId="18">
    <w:abstractNumId w:val="28"/>
  </w:num>
  <w:num w:numId="19">
    <w:abstractNumId w:val="14"/>
  </w:num>
  <w:num w:numId="20">
    <w:abstractNumId w:val="18"/>
  </w:num>
  <w:num w:numId="21">
    <w:abstractNumId w:val="5"/>
  </w:num>
  <w:num w:numId="22">
    <w:abstractNumId w:val="29"/>
  </w:num>
  <w:num w:numId="23">
    <w:abstractNumId w:val="33"/>
  </w:num>
  <w:num w:numId="24">
    <w:abstractNumId w:val="34"/>
  </w:num>
  <w:num w:numId="25">
    <w:abstractNumId w:val="7"/>
  </w:num>
  <w:num w:numId="26">
    <w:abstractNumId w:val="24"/>
  </w:num>
  <w:num w:numId="27">
    <w:abstractNumId w:val="2"/>
  </w:num>
  <w:num w:numId="28">
    <w:abstractNumId w:val="23"/>
  </w:num>
  <w:num w:numId="29">
    <w:abstractNumId w:val="22"/>
  </w:num>
  <w:num w:numId="30">
    <w:abstractNumId w:val="25"/>
  </w:num>
  <w:num w:numId="31">
    <w:abstractNumId w:val="11"/>
  </w:num>
  <w:num w:numId="32">
    <w:abstractNumId w:val="26"/>
  </w:num>
  <w:num w:numId="33">
    <w:abstractNumId w:val="9"/>
  </w:num>
  <w:num w:numId="34">
    <w:abstractNumId w:val="17"/>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BD6"/>
    <w:rsid w:val="00010F18"/>
    <w:rsid w:val="000179C2"/>
    <w:rsid w:val="00017BA5"/>
    <w:rsid w:val="00021D1F"/>
    <w:rsid w:val="000330B0"/>
    <w:rsid w:val="00046BB6"/>
    <w:rsid w:val="00055A2E"/>
    <w:rsid w:val="00092847"/>
    <w:rsid w:val="00093AAA"/>
    <w:rsid w:val="00093CB7"/>
    <w:rsid w:val="000B4D2A"/>
    <w:rsid w:val="000D4CAF"/>
    <w:rsid w:val="000D73E3"/>
    <w:rsid w:val="000E1C0A"/>
    <w:rsid w:val="000F0A10"/>
    <w:rsid w:val="00106226"/>
    <w:rsid w:val="00106E2B"/>
    <w:rsid w:val="00133259"/>
    <w:rsid w:val="00156A66"/>
    <w:rsid w:val="00174D50"/>
    <w:rsid w:val="00181257"/>
    <w:rsid w:val="00181C43"/>
    <w:rsid w:val="001832F4"/>
    <w:rsid w:val="0018389D"/>
    <w:rsid w:val="001B2D5C"/>
    <w:rsid w:val="001C018F"/>
    <w:rsid w:val="001D560B"/>
    <w:rsid w:val="001D7172"/>
    <w:rsid w:val="001E0B87"/>
    <w:rsid w:val="001E6B46"/>
    <w:rsid w:val="001F1C3F"/>
    <w:rsid w:val="00201AD4"/>
    <w:rsid w:val="00204BB8"/>
    <w:rsid w:val="00214A9F"/>
    <w:rsid w:val="00227640"/>
    <w:rsid w:val="0024171F"/>
    <w:rsid w:val="002439CF"/>
    <w:rsid w:val="002527CF"/>
    <w:rsid w:val="00261CD5"/>
    <w:rsid w:val="002778DF"/>
    <w:rsid w:val="002862DF"/>
    <w:rsid w:val="00290615"/>
    <w:rsid w:val="002B7868"/>
    <w:rsid w:val="002E62E1"/>
    <w:rsid w:val="00312B4E"/>
    <w:rsid w:val="003224B3"/>
    <w:rsid w:val="003332EA"/>
    <w:rsid w:val="00350ADE"/>
    <w:rsid w:val="0035332A"/>
    <w:rsid w:val="00360206"/>
    <w:rsid w:val="00361994"/>
    <w:rsid w:val="00386EC5"/>
    <w:rsid w:val="00387350"/>
    <w:rsid w:val="00395CAF"/>
    <w:rsid w:val="003A5B87"/>
    <w:rsid w:val="003A6D33"/>
    <w:rsid w:val="003C4946"/>
    <w:rsid w:val="003C5E47"/>
    <w:rsid w:val="003D1B7E"/>
    <w:rsid w:val="003F3478"/>
    <w:rsid w:val="00405417"/>
    <w:rsid w:val="00436C46"/>
    <w:rsid w:val="0044065D"/>
    <w:rsid w:val="00442843"/>
    <w:rsid w:val="004445C6"/>
    <w:rsid w:val="00444BA8"/>
    <w:rsid w:val="0045005B"/>
    <w:rsid w:val="00453A6B"/>
    <w:rsid w:val="00453FEA"/>
    <w:rsid w:val="0046128E"/>
    <w:rsid w:val="00473AE1"/>
    <w:rsid w:val="00475351"/>
    <w:rsid w:val="00476E44"/>
    <w:rsid w:val="0048366F"/>
    <w:rsid w:val="004A0338"/>
    <w:rsid w:val="004B7F72"/>
    <w:rsid w:val="004C33F4"/>
    <w:rsid w:val="004C4373"/>
    <w:rsid w:val="004D3236"/>
    <w:rsid w:val="004E45B6"/>
    <w:rsid w:val="004E7D33"/>
    <w:rsid w:val="004F1649"/>
    <w:rsid w:val="004F7A17"/>
    <w:rsid w:val="005125DD"/>
    <w:rsid w:val="0052086E"/>
    <w:rsid w:val="00532260"/>
    <w:rsid w:val="005540DA"/>
    <w:rsid w:val="00567A5B"/>
    <w:rsid w:val="005772B4"/>
    <w:rsid w:val="00592F24"/>
    <w:rsid w:val="005B57D2"/>
    <w:rsid w:val="005C4947"/>
    <w:rsid w:val="005E6E55"/>
    <w:rsid w:val="00611727"/>
    <w:rsid w:val="00620A9E"/>
    <w:rsid w:val="0062790E"/>
    <w:rsid w:val="00630E8B"/>
    <w:rsid w:val="006363B2"/>
    <w:rsid w:val="006571C8"/>
    <w:rsid w:val="0066001B"/>
    <w:rsid w:val="00662857"/>
    <w:rsid w:val="00671F5D"/>
    <w:rsid w:val="00675BF9"/>
    <w:rsid w:val="006A7EDF"/>
    <w:rsid w:val="006E66DB"/>
    <w:rsid w:val="0072495E"/>
    <w:rsid w:val="007275EF"/>
    <w:rsid w:val="00727B35"/>
    <w:rsid w:val="00757EC9"/>
    <w:rsid w:val="00776695"/>
    <w:rsid w:val="00785FC4"/>
    <w:rsid w:val="00790947"/>
    <w:rsid w:val="00795A16"/>
    <w:rsid w:val="007A0A59"/>
    <w:rsid w:val="007A5BDD"/>
    <w:rsid w:val="007C663C"/>
    <w:rsid w:val="007C7859"/>
    <w:rsid w:val="007E1B02"/>
    <w:rsid w:val="007F1DDD"/>
    <w:rsid w:val="007F6A8C"/>
    <w:rsid w:val="00804F30"/>
    <w:rsid w:val="00813824"/>
    <w:rsid w:val="0082088F"/>
    <w:rsid w:val="0084314B"/>
    <w:rsid w:val="008461E7"/>
    <w:rsid w:val="0085497A"/>
    <w:rsid w:val="008742C1"/>
    <w:rsid w:val="00885630"/>
    <w:rsid w:val="00891302"/>
    <w:rsid w:val="008A7BF6"/>
    <w:rsid w:val="008B38C8"/>
    <w:rsid w:val="008C5A2E"/>
    <w:rsid w:val="008C74B2"/>
    <w:rsid w:val="008D4D2D"/>
    <w:rsid w:val="008E3BD6"/>
    <w:rsid w:val="008F4BEE"/>
    <w:rsid w:val="008F7F13"/>
    <w:rsid w:val="00913401"/>
    <w:rsid w:val="00937213"/>
    <w:rsid w:val="009434EA"/>
    <w:rsid w:val="00944E5C"/>
    <w:rsid w:val="00967C26"/>
    <w:rsid w:val="00973996"/>
    <w:rsid w:val="00977C98"/>
    <w:rsid w:val="009859E9"/>
    <w:rsid w:val="009A19FC"/>
    <w:rsid w:val="009B3479"/>
    <w:rsid w:val="009F1C47"/>
    <w:rsid w:val="00A004F6"/>
    <w:rsid w:val="00A0537A"/>
    <w:rsid w:val="00A1590D"/>
    <w:rsid w:val="00A17990"/>
    <w:rsid w:val="00A32C05"/>
    <w:rsid w:val="00A35693"/>
    <w:rsid w:val="00A35E3C"/>
    <w:rsid w:val="00A41ECE"/>
    <w:rsid w:val="00A435F8"/>
    <w:rsid w:val="00A43658"/>
    <w:rsid w:val="00A52E43"/>
    <w:rsid w:val="00A807F2"/>
    <w:rsid w:val="00A90C14"/>
    <w:rsid w:val="00A90E99"/>
    <w:rsid w:val="00A92C79"/>
    <w:rsid w:val="00A93E2F"/>
    <w:rsid w:val="00A954A3"/>
    <w:rsid w:val="00A97D47"/>
    <w:rsid w:val="00AA73D0"/>
    <w:rsid w:val="00AB13F9"/>
    <w:rsid w:val="00AB4995"/>
    <w:rsid w:val="00AC6FDD"/>
    <w:rsid w:val="00AD08A0"/>
    <w:rsid w:val="00AE4FAA"/>
    <w:rsid w:val="00AF1332"/>
    <w:rsid w:val="00AF1559"/>
    <w:rsid w:val="00AF746B"/>
    <w:rsid w:val="00B0097D"/>
    <w:rsid w:val="00B108DB"/>
    <w:rsid w:val="00B15F71"/>
    <w:rsid w:val="00B24E73"/>
    <w:rsid w:val="00B35CF7"/>
    <w:rsid w:val="00B42A17"/>
    <w:rsid w:val="00B42A6E"/>
    <w:rsid w:val="00B42C74"/>
    <w:rsid w:val="00B44E3D"/>
    <w:rsid w:val="00B52B38"/>
    <w:rsid w:val="00B52EED"/>
    <w:rsid w:val="00B54F4C"/>
    <w:rsid w:val="00B7548F"/>
    <w:rsid w:val="00B75B30"/>
    <w:rsid w:val="00B76255"/>
    <w:rsid w:val="00B93CC2"/>
    <w:rsid w:val="00BA0803"/>
    <w:rsid w:val="00BB1A67"/>
    <w:rsid w:val="00BC13FF"/>
    <w:rsid w:val="00BE7279"/>
    <w:rsid w:val="00C04D3F"/>
    <w:rsid w:val="00C147AE"/>
    <w:rsid w:val="00C1554F"/>
    <w:rsid w:val="00C15EC0"/>
    <w:rsid w:val="00C30A73"/>
    <w:rsid w:val="00C45137"/>
    <w:rsid w:val="00C46DA1"/>
    <w:rsid w:val="00C5438C"/>
    <w:rsid w:val="00C572FA"/>
    <w:rsid w:val="00C72220"/>
    <w:rsid w:val="00C73B62"/>
    <w:rsid w:val="00C75413"/>
    <w:rsid w:val="00C77C91"/>
    <w:rsid w:val="00C90F5D"/>
    <w:rsid w:val="00C95DBF"/>
    <w:rsid w:val="00CA21FB"/>
    <w:rsid w:val="00CA33DD"/>
    <w:rsid w:val="00CA5586"/>
    <w:rsid w:val="00CA6DCC"/>
    <w:rsid w:val="00CB1D05"/>
    <w:rsid w:val="00CD0DD2"/>
    <w:rsid w:val="00CD6404"/>
    <w:rsid w:val="00CE1D34"/>
    <w:rsid w:val="00CE66D5"/>
    <w:rsid w:val="00CE7197"/>
    <w:rsid w:val="00CF6CBB"/>
    <w:rsid w:val="00D00EE3"/>
    <w:rsid w:val="00D122D1"/>
    <w:rsid w:val="00D12621"/>
    <w:rsid w:val="00D227CE"/>
    <w:rsid w:val="00D33C12"/>
    <w:rsid w:val="00D4008D"/>
    <w:rsid w:val="00D403F7"/>
    <w:rsid w:val="00D43EEA"/>
    <w:rsid w:val="00D44907"/>
    <w:rsid w:val="00D50923"/>
    <w:rsid w:val="00D61051"/>
    <w:rsid w:val="00D61BEE"/>
    <w:rsid w:val="00D625D2"/>
    <w:rsid w:val="00D6458C"/>
    <w:rsid w:val="00D76C2B"/>
    <w:rsid w:val="00D81B3F"/>
    <w:rsid w:val="00DC223F"/>
    <w:rsid w:val="00DE12DE"/>
    <w:rsid w:val="00DE520A"/>
    <w:rsid w:val="00DF26BD"/>
    <w:rsid w:val="00E040ED"/>
    <w:rsid w:val="00E042F8"/>
    <w:rsid w:val="00E1609B"/>
    <w:rsid w:val="00E37356"/>
    <w:rsid w:val="00E444BE"/>
    <w:rsid w:val="00E60B06"/>
    <w:rsid w:val="00E713FC"/>
    <w:rsid w:val="00E830D6"/>
    <w:rsid w:val="00E87051"/>
    <w:rsid w:val="00EA6EA3"/>
    <w:rsid w:val="00EC4B23"/>
    <w:rsid w:val="00ED1119"/>
    <w:rsid w:val="00ED5C39"/>
    <w:rsid w:val="00EE76DB"/>
    <w:rsid w:val="00EF120F"/>
    <w:rsid w:val="00EF60F9"/>
    <w:rsid w:val="00F46BEE"/>
    <w:rsid w:val="00F6439B"/>
    <w:rsid w:val="00F844CC"/>
    <w:rsid w:val="00F873DD"/>
    <w:rsid w:val="00F9640E"/>
    <w:rsid w:val="00F9659C"/>
    <w:rsid w:val="00FA7BC3"/>
    <w:rsid w:val="00FC7636"/>
    <w:rsid w:val="00FD43A4"/>
    <w:rsid w:val="00FE44D8"/>
    <w:rsid w:val="00FE565D"/>
    <w:rsid w:val="00FF2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15:docId w15:val="{04A1FF4E-A038-4392-BC4E-6839018DB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3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BD6"/>
  </w:style>
  <w:style w:type="paragraph" w:styleId="Footer">
    <w:name w:val="footer"/>
    <w:basedOn w:val="Normal"/>
    <w:link w:val="FooterChar"/>
    <w:uiPriority w:val="99"/>
    <w:unhideWhenUsed/>
    <w:rsid w:val="008E3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BD6"/>
  </w:style>
  <w:style w:type="paragraph" w:styleId="ListParagraph">
    <w:name w:val="List Paragraph"/>
    <w:basedOn w:val="Normal"/>
    <w:uiPriority w:val="34"/>
    <w:qFormat/>
    <w:rsid w:val="008E3BD6"/>
    <w:pPr>
      <w:ind w:left="720"/>
      <w:contextualSpacing/>
    </w:pPr>
  </w:style>
  <w:style w:type="table" w:styleId="TableGrid">
    <w:name w:val="Table Grid"/>
    <w:basedOn w:val="TableNormal"/>
    <w:uiPriority w:val="99"/>
    <w:rsid w:val="00010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5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6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image" Target="media/image32.wmf"/><Relationship Id="rId84" Type="http://schemas.openxmlformats.org/officeDocument/2006/relationships/oleObject" Target="embeddings/oleObject37.bin"/><Relationship Id="rId89" Type="http://schemas.openxmlformats.org/officeDocument/2006/relationships/oleObject" Target="embeddings/oleObject40.bin"/><Relationship Id="rId16" Type="http://schemas.openxmlformats.org/officeDocument/2006/relationships/image" Target="media/image5.wmf"/><Relationship Id="rId107" Type="http://schemas.openxmlformats.org/officeDocument/2006/relationships/header" Target="header3.xml"/><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5.bin"/><Relationship Id="rId74" Type="http://schemas.openxmlformats.org/officeDocument/2006/relationships/image" Target="media/image35.wmf"/><Relationship Id="rId79" Type="http://schemas.openxmlformats.org/officeDocument/2006/relationships/oleObject" Target="embeddings/oleObject35.bin"/><Relationship Id="rId102" Type="http://schemas.openxmlformats.org/officeDocument/2006/relationships/image" Target="media/image49.png"/><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image" Target="media/image45.wmf"/><Relationship Id="rId22" Type="http://schemas.openxmlformats.org/officeDocument/2006/relationships/image" Target="media/image8.wmf"/><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oleObject" Target="embeddings/oleObject30.bin"/><Relationship Id="rId80" Type="http://schemas.openxmlformats.org/officeDocument/2006/relationships/image" Target="media/image38.wmf"/><Relationship Id="rId85" Type="http://schemas.openxmlformats.org/officeDocument/2006/relationships/image" Target="media/image41.wmf"/><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image" Target="media/image14.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header" Target="header1.xml"/><Relationship Id="rId108" Type="http://schemas.openxmlformats.org/officeDocument/2006/relationships/footer" Target="footer3.xml"/><Relationship Id="rId54" Type="http://schemas.openxmlformats.org/officeDocument/2006/relationships/oleObject" Target="embeddings/oleObject23.bin"/><Relationship Id="rId70" Type="http://schemas.openxmlformats.org/officeDocument/2006/relationships/image" Target="media/image33.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oleObject" Target="embeddings/oleObject4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footer" Target="footer2.xml"/><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png"/><Relationship Id="rId73" Type="http://schemas.openxmlformats.org/officeDocument/2006/relationships/oleObject" Target="embeddings/oleObject32.bin"/><Relationship Id="rId78" Type="http://schemas.openxmlformats.org/officeDocument/2006/relationships/image" Target="media/image37.wmf"/><Relationship Id="rId81" Type="http://schemas.openxmlformats.org/officeDocument/2006/relationships/oleObject" Target="embeddings/oleObject36.bin"/><Relationship Id="rId86" Type="http://schemas.openxmlformats.org/officeDocument/2006/relationships/oleObject" Target="embeddings/oleObject38.bin"/><Relationship Id="rId94" Type="http://schemas.openxmlformats.org/officeDocument/2006/relationships/oleObject" Target="embeddings/oleObject43.bin"/><Relationship Id="rId99" Type="http://schemas.openxmlformats.org/officeDocument/2006/relationships/image" Target="media/image47.wmf"/><Relationship Id="rId101"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fontTable" Target="fontTable.xml"/><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image" Target="media/image36.wmf"/><Relationship Id="rId97" Type="http://schemas.openxmlformats.org/officeDocument/2006/relationships/image" Target="media/image46.wmf"/><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image" Target="media/image9.wmf"/><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image" Target="media/image42.wmf"/><Relationship Id="rId110" Type="http://schemas.openxmlformats.org/officeDocument/2006/relationships/theme" Target="theme/theme1.xml"/><Relationship Id="rId61" Type="http://schemas.openxmlformats.org/officeDocument/2006/relationships/image" Target="media/image28.wmf"/><Relationship Id="rId82" Type="http://schemas.openxmlformats.org/officeDocument/2006/relationships/image" Target="media/image39.png"/><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oleObject" Target="embeddings/oleObject34.bin"/><Relationship Id="rId100" Type="http://schemas.openxmlformats.org/officeDocument/2006/relationships/oleObject" Target="embeddings/oleObject46.bin"/><Relationship Id="rId105"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image" Target="media/image34.wmf"/><Relationship Id="rId93" Type="http://schemas.openxmlformats.org/officeDocument/2006/relationships/oleObject" Target="embeddings/oleObject42.bin"/><Relationship Id="rId98" Type="http://schemas.openxmlformats.org/officeDocument/2006/relationships/oleObject" Target="embeddings/oleObject45.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oleObject" Target="embeddings/oleObject29.bin"/><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40.wmf"/><Relationship Id="rId88" Type="http://schemas.openxmlformats.org/officeDocument/2006/relationships/oleObject" Target="embeddings/oleObject3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8BA12-91C2-4D3C-80A7-4C98ACD40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5</Pages>
  <Words>857</Words>
  <Characters>4888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Highline Community College</Company>
  <LinksUpToDate>false</LinksUpToDate>
  <CharactersWithSpaces>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Wilson, Dusty</cp:lastModifiedBy>
  <cp:revision>9</cp:revision>
  <cp:lastPrinted>2017-09-25T01:05:00Z</cp:lastPrinted>
  <dcterms:created xsi:type="dcterms:W3CDTF">2017-09-24T22:30:00Z</dcterms:created>
  <dcterms:modified xsi:type="dcterms:W3CDTF">2022-12-26T21:31:00Z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