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F23440">
        <w:rPr>
          <w:b/>
        </w:rPr>
        <w:t>PS</w:t>
      </w:r>
      <w:r w:rsidR="00E83A53">
        <w:rPr>
          <w:b/>
        </w:rPr>
        <w:t>3</w:t>
      </w:r>
      <w:r w:rsidR="00796105">
        <w:rPr>
          <w:b/>
        </w:rPr>
        <w:t xml:space="preserve">: </w:t>
      </w:r>
      <w:r w:rsidR="00F23440">
        <w:rPr>
          <w:b/>
        </w:rPr>
        <w:t xml:space="preserve">A somewhat Historical Approach to Power Series, Lesson </w:t>
      </w:r>
      <w:r w:rsidR="00E83A53">
        <w:rPr>
          <w:b/>
        </w:rPr>
        <w:t>3</w:t>
      </w:r>
      <w:r w:rsidR="0079610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E83A53">
        <w:rPr>
          <w:b/>
        </w:rPr>
        <w:t>PS3</w:t>
      </w:r>
      <w:r w:rsidRPr="00C02AD4">
        <w:rPr>
          <w:b/>
        </w:rPr>
        <w:t>.1)</w:t>
      </w:r>
    </w:p>
    <w:p w:rsidR="005F4267" w:rsidRPr="00910DE8" w:rsidRDefault="00910DE8" w:rsidP="00C02AD4">
      <w:r w:rsidRPr="00910DE8">
        <w:t xml:space="preserve">Evaluate the indefinite integral </w:t>
      </w:r>
      <w:r w:rsidRPr="00910DE8">
        <w:rPr>
          <w:position w:val="-24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.75pt" o:ole="">
            <v:imagedata r:id="rId6" o:title=""/>
          </v:shape>
          <o:OLEObject Type="Embed" ProgID="Equation.DSMT4" ShapeID="_x0000_i1025" DrawAspect="Content" ObjectID="_1761975031" r:id="rId7"/>
        </w:object>
      </w:r>
      <w:r>
        <w:t>as a power series.</w:t>
      </w:r>
    </w:p>
    <w:p w:rsidR="00614A87" w:rsidRDefault="00614A87" w:rsidP="00C02AD4">
      <w:pPr>
        <w:rPr>
          <w:b/>
        </w:rPr>
      </w:pPr>
    </w:p>
    <w:p w:rsidR="00FC7151" w:rsidRDefault="00FC7151" w:rsidP="00C02AD4">
      <w:pPr>
        <w:rPr>
          <w:b/>
        </w:rPr>
      </w:pPr>
    </w:p>
    <w:p w:rsidR="00FC7151" w:rsidRDefault="00FC7151" w:rsidP="00C02AD4">
      <w:pPr>
        <w:rPr>
          <w:b/>
        </w:rPr>
      </w:pPr>
    </w:p>
    <w:p w:rsidR="00EB5795" w:rsidRDefault="00EB5795" w:rsidP="00C02AD4">
      <w:pPr>
        <w:rPr>
          <w:b/>
        </w:rPr>
      </w:pPr>
    </w:p>
    <w:p w:rsidR="00EB5795" w:rsidRDefault="00EB5795" w:rsidP="00C02AD4">
      <w:pPr>
        <w:rPr>
          <w:b/>
        </w:rPr>
      </w:pPr>
    </w:p>
    <w:p w:rsidR="00EB5795" w:rsidRDefault="00EB5795" w:rsidP="00C02AD4">
      <w:pPr>
        <w:rPr>
          <w:b/>
        </w:rPr>
      </w:pPr>
    </w:p>
    <w:p w:rsidR="00EB5795" w:rsidRDefault="00EB5795" w:rsidP="00C02AD4">
      <w:pPr>
        <w:rPr>
          <w:b/>
        </w:rPr>
      </w:pPr>
    </w:p>
    <w:p w:rsidR="00EB5795" w:rsidRDefault="00EB5795" w:rsidP="00C02AD4">
      <w:pPr>
        <w:rPr>
          <w:b/>
        </w:rPr>
      </w:pPr>
    </w:p>
    <w:p w:rsidR="00EB5795" w:rsidRDefault="00EB5795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EB5795" w:rsidRDefault="00EB5795" w:rsidP="00EB5795">
      <w:pPr>
        <w:rPr>
          <w:b/>
        </w:rPr>
      </w:pPr>
      <w:r w:rsidRPr="00C02AD4">
        <w:rPr>
          <w:b/>
        </w:rPr>
        <w:t>(</w:t>
      </w:r>
      <w:r>
        <w:rPr>
          <w:b/>
        </w:rPr>
        <w:t>PS3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EB5795" w:rsidRPr="00910DE8" w:rsidRDefault="00EB5795" w:rsidP="00EB5795">
      <w:r>
        <w:t xml:space="preserve">Find a power series representation for </w:t>
      </w:r>
      <w:r w:rsidRPr="00910DE8">
        <w:rPr>
          <w:position w:val="-14"/>
        </w:rPr>
        <w:object w:dxaOrig="920" w:dyaOrig="400">
          <v:shape id="_x0000_i1035" type="#_x0000_t75" style="width:45.75pt;height:20.25pt" o:ole="">
            <v:imagedata r:id="rId8" o:title=""/>
          </v:shape>
          <o:OLEObject Type="Embed" ProgID="Equation.DSMT4" ShapeID="_x0000_i1035" DrawAspect="Content" ObjectID="_1761975032" r:id="rId9"/>
        </w:object>
      </w:r>
    </w:p>
    <w:p w:rsidR="00EB5795" w:rsidRDefault="00EB5795" w:rsidP="00EB5795">
      <w:pPr>
        <w:rPr>
          <w:b/>
        </w:rPr>
      </w:pPr>
    </w:p>
    <w:p w:rsidR="00EB5795" w:rsidRDefault="00EB5795" w:rsidP="00EB5795">
      <w:pPr>
        <w:rPr>
          <w:b/>
        </w:rPr>
      </w:pPr>
    </w:p>
    <w:p w:rsidR="00EB5795" w:rsidRDefault="00EB5795" w:rsidP="00EB5795">
      <w:pPr>
        <w:rPr>
          <w:b/>
        </w:rPr>
      </w:pPr>
    </w:p>
    <w:p w:rsidR="00EB5795" w:rsidRDefault="00EB5795" w:rsidP="00EB5795">
      <w:pPr>
        <w:rPr>
          <w:b/>
        </w:rPr>
      </w:pPr>
    </w:p>
    <w:p w:rsidR="00FC7151" w:rsidRDefault="00FC7151" w:rsidP="00C02AD4">
      <w:pPr>
        <w:rPr>
          <w:b/>
        </w:rPr>
      </w:pPr>
    </w:p>
    <w:p w:rsidR="005F4267" w:rsidRDefault="005F4267" w:rsidP="00C02AD4">
      <w:pPr>
        <w:rPr>
          <w:b/>
        </w:rPr>
      </w:pPr>
    </w:p>
    <w:p w:rsidR="00EB5795" w:rsidRDefault="00EB5795" w:rsidP="00C02AD4">
      <w:pPr>
        <w:rPr>
          <w:b/>
        </w:rPr>
      </w:pPr>
    </w:p>
    <w:p w:rsidR="00EB5795" w:rsidRDefault="00EB5795" w:rsidP="00C02AD4">
      <w:pPr>
        <w:rPr>
          <w:b/>
        </w:rPr>
      </w:pPr>
    </w:p>
    <w:p w:rsidR="00EB5795" w:rsidRDefault="00EB5795" w:rsidP="00C02AD4">
      <w:pPr>
        <w:rPr>
          <w:b/>
        </w:rPr>
      </w:pPr>
    </w:p>
    <w:p w:rsidR="00EB5795" w:rsidRDefault="00EB5795" w:rsidP="00C02AD4">
      <w:pPr>
        <w:rPr>
          <w:b/>
        </w:rPr>
      </w:pPr>
    </w:p>
    <w:p w:rsidR="00EB5795" w:rsidRDefault="00EB5795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lastRenderedPageBreak/>
        <w:t>(</w:t>
      </w:r>
      <w:r w:rsidR="00E83A53">
        <w:rPr>
          <w:b/>
        </w:rPr>
        <w:t>PS3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0B2187" w:rsidRPr="00910DE8" w:rsidRDefault="00910DE8" w:rsidP="00C02AD4">
      <w:r>
        <w:t xml:space="preserve">Use a power series to approximate the definite integral </w:t>
      </w:r>
      <w:r w:rsidRPr="00910DE8">
        <w:rPr>
          <w:position w:val="-24"/>
        </w:rPr>
        <w:object w:dxaOrig="1219" w:dyaOrig="620">
          <v:shape id="_x0000_i1026" type="#_x0000_t75" style="width:60.75pt;height:30.75pt" o:ole="">
            <v:imagedata r:id="rId10" o:title=""/>
          </v:shape>
          <o:OLEObject Type="Embed" ProgID="Equation.DSMT4" ShapeID="_x0000_i1026" DrawAspect="Content" ObjectID="_1761975033" r:id="rId11"/>
        </w:object>
      </w:r>
      <w:r>
        <w:t xml:space="preserve"> to six decimal places.</w:t>
      </w:r>
    </w:p>
    <w:p w:rsidR="00A40EBA" w:rsidRDefault="00A40EBA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1B0533" w:rsidRDefault="001B0533">
      <w:pPr>
        <w:rPr>
          <w:b/>
        </w:rPr>
      </w:pPr>
    </w:p>
    <w:p w:rsidR="00AA4B21" w:rsidRDefault="00AA4B21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E83A53">
        <w:rPr>
          <w:b/>
        </w:rPr>
        <w:t>PS3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1B0533" w:rsidRPr="00910DE8" w:rsidRDefault="00910DE8" w:rsidP="001639E4">
      <w:r>
        <w:t xml:space="preserve">Find a power series representation for </w:t>
      </w:r>
      <w:r w:rsidRPr="00910DE8">
        <w:rPr>
          <w:position w:val="-28"/>
        </w:rPr>
        <w:object w:dxaOrig="1600" w:dyaOrig="740">
          <v:shape id="_x0000_i1028" type="#_x0000_t75" style="width:80.25pt;height:36.75pt" o:ole="">
            <v:imagedata r:id="rId12" o:title=""/>
          </v:shape>
          <o:OLEObject Type="Embed" ProgID="Equation.DSMT4" ShapeID="_x0000_i1028" DrawAspect="Content" ObjectID="_1761975034" r:id="rId13"/>
        </w:object>
      </w:r>
      <w:r>
        <w:t>.</w:t>
      </w:r>
    </w:p>
    <w:p w:rsidR="00614A87" w:rsidRDefault="00614A87" w:rsidP="001639E4">
      <w:pPr>
        <w:rPr>
          <w:b/>
        </w:rPr>
      </w:pPr>
    </w:p>
    <w:p w:rsidR="00FC7151" w:rsidRDefault="00FC7151" w:rsidP="001639E4">
      <w:pPr>
        <w:rPr>
          <w:b/>
        </w:rPr>
      </w:pPr>
    </w:p>
    <w:p w:rsidR="00FC7151" w:rsidRDefault="00FC7151" w:rsidP="001639E4">
      <w:pPr>
        <w:rPr>
          <w:b/>
        </w:rPr>
      </w:pPr>
    </w:p>
    <w:p w:rsidR="00FC7151" w:rsidRDefault="00FC7151" w:rsidP="001639E4">
      <w:pPr>
        <w:rPr>
          <w:b/>
        </w:rPr>
      </w:pPr>
    </w:p>
    <w:p w:rsidR="005F4267" w:rsidRDefault="001639E4" w:rsidP="001639E4">
      <w:pPr>
        <w:rPr>
          <w:b/>
        </w:rPr>
      </w:pPr>
      <w:r w:rsidRPr="00C02AD4">
        <w:rPr>
          <w:b/>
        </w:rPr>
        <w:t>(</w:t>
      </w:r>
      <w:r w:rsidR="00E83A53">
        <w:rPr>
          <w:b/>
        </w:rPr>
        <w:t>PS3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  <w:r w:rsidR="000C6892">
        <w:rPr>
          <w:b/>
        </w:rPr>
        <w:t xml:space="preserve"> </w:t>
      </w:r>
    </w:p>
    <w:p w:rsidR="00FC7151" w:rsidRPr="00910DE8" w:rsidRDefault="00FC7151" w:rsidP="00FC7151">
      <w:r w:rsidRPr="00910DE8">
        <w:t xml:space="preserve">Evaluate the indefinite integral </w:t>
      </w:r>
      <w:r w:rsidRPr="00910DE8">
        <w:rPr>
          <w:position w:val="-24"/>
        </w:rPr>
        <w:object w:dxaOrig="1120" w:dyaOrig="660">
          <v:shape id="_x0000_i1029" type="#_x0000_t75" style="width:56.25pt;height:33pt" o:ole="">
            <v:imagedata r:id="rId14" o:title=""/>
          </v:shape>
          <o:OLEObject Type="Embed" ProgID="Equation.DSMT4" ShapeID="_x0000_i1029" DrawAspect="Content" ObjectID="_1761975035" r:id="rId15"/>
        </w:object>
      </w:r>
      <w:r>
        <w:t>as a power series.</w:t>
      </w:r>
    </w:p>
    <w:p w:rsidR="00D7046D" w:rsidRDefault="00D7046D" w:rsidP="001639E4"/>
    <w:p w:rsidR="009A50BC" w:rsidRDefault="009A50BC" w:rsidP="001639E4">
      <w:pPr>
        <w:rPr>
          <w:b/>
        </w:rPr>
      </w:pPr>
    </w:p>
    <w:p w:rsidR="001B0533" w:rsidRDefault="001B0533" w:rsidP="001639E4">
      <w:pPr>
        <w:rPr>
          <w:b/>
        </w:rPr>
      </w:pPr>
    </w:p>
    <w:p w:rsidR="000C6892" w:rsidRDefault="00EB5795" w:rsidP="001639E4">
      <w:pPr>
        <w:rPr>
          <w:b/>
        </w:rPr>
      </w:pPr>
      <w:r>
        <w:rPr>
          <w:b/>
        </w:rPr>
        <w:br/>
      </w:r>
      <w:bookmarkStart w:id="0" w:name="_GoBack"/>
      <w:bookmarkEnd w:id="0"/>
    </w:p>
    <w:p w:rsidR="000C6892" w:rsidRDefault="001639E4">
      <w:pPr>
        <w:rPr>
          <w:b/>
        </w:rPr>
      </w:pPr>
      <w:r w:rsidRPr="00C02AD4">
        <w:rPr>
          <w:b/>
        </w:rPr>
        <w:t xml:space="preserve"> (</w:t>
      </w:r>
      <w:r w:rsidR="00E83A53">
        <w:rPr>
          <w:b/>
        </w:rPr>
        <w:t>PS3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  <w:r w:rsidR="000C6892">
        <w:rPr>
          <w:b/>
        </w:rPr>
        <w:t xml:space="preserve"> </w:t>
      </w:r>
    </w:p>
    <w:p w:rsidR="00FC7151" w:rsidRDefault="00FC7151">
      <w:r>
        <w:t xml:space="preserve">Use the power series for </w:t>
      </w:r>
      <w:r w:rsidRPr="00FC7151">
        <w:rPr>
          <w:position w:val="-6"/>
        </w:rPr>
        <w:object w:dxaOrig="700" w:dyaOrig="320">
          <v:shape id="_x0000_i1030" type="#_x0000_t75" style="width:35.25pt;height:15.75pt" o:ole="">
            <v:imagedata r:id="rId16" o:title=""/>
          </v:shape>
          <o:OLEObject Type="Embed" ProgID="Equation.DSMT4" ShapeID="_x0000_i1030" DrawAspect="Content" ObjectID="_1761975036" r:id="rId17"/>
        </w:object>
      </w:r>
      <w:r>
        <w:t xml:space="preserve"> to prove the following expression for </w:t>
      </w:r>
      <w:r w:rsidRPr="00FC7151">
        <w:rPr>
          <w:position w:val="-6"/>
        </w:rPr>
        <w:object w:dxaOrig="220" w:dyaOrig="220">
          <v:shape id="_x0000_i1031" type="#_x0000_t75" style="width:11.25pt;height:11.25pt" o:ole="">
            <v:imagedata r:id="rId18" o:title=""/>
          </v:shape>
          <o:OLEObject Type="Embed" ProgID="Equation.DSMT4" ShapeID="_x0000_i1031" DrawAspect="Content" ObjectID="_1761975037" r:id="rId19"/>
        </w:object>
      </w:r>
      <w:r>
        <w:t xml:space="preserve"> as the sum of an infinite series:</w:t>
      </w:r>
    </w:p>
    <w:p w:rsidR="00FC7151" w:rsidRDefault="00FC7151">
      <w:r w:rsidRPr="00FC7151">
        <w:rPr>
          <w:position w:val="-32"/>
        </w:rPr>
        <w:object w:dxaOrig="2160" w:dyaOrig="780">
          <v:shape id="_x0000_i1032" type="#_x0000_t75" style="width:108pt;height:39pt" o:ole="">
            <v:imagedata r:id="rId20" o:title=""/>
          </v:shape>
          <o:OLEObject Type="Embed" ProgID="Equation.DSMT4" ShapeID="_x0000_i1032" DrawAspect="Content" ObjectID="_1761975038" r:id="rId21"/>
        </w:object>
      </w:r>
    </w:p>
    <w:p w:rsidR="00614A87" w:rsidRDefault="00614A87">
      <w:pPr>
        <w:rPr>
          <w:b/>
        </w:rPr>
      </w:pPr>
    </w:p>
    <w:p w:rsidR="00614A87" w:rsidRDefault="00614A87">
      <w:pPr>
        <w:rPr>
          <w:b/>
        </w:rPr>
      </w:pPr>
    </w:p>
    <w:p w:rsidR="00614A87" w:rsidRDefault="00614A87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E83A53">
        <w:rPr>
          <w:b/>
        </w:rPr>
        <w:t>PS3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CB315E" w:rsidRDefault="004F1861" w:rsidP="001639E4">
      <w:pPr>
        <w:rPr>
          <w:b/>
        </w:rPr>
      </w:pPr>
      <w:r>
        <w:rPr>
          <w:b/>
          <w:noProof/>
        </w:rPr>
        <w:drawing>
          <wp:inline distT="0" distB="0" distL="0" distR="0">
            <wp:extent cx="5381625" cy="13144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E83A53">
        <w:rPr>
          <w:b/>
        </w:rPr>
        <w:t>PS3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994E0D" w:rsidP="001639E4">
      <w:pPr>
        <w:rPr>
          <w:b/>
        </w:rPr>
      </w:pPr>
      <w:r>
        <w:rPr>
          <w:b/>
          <w:noProof/>
        </w:rPr>
        <w:drawing>
          <wp:inline distT="0" distB="0" distL="0" distR="0">
            <wp:extent cx="4686300" cy="211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E83A53">
        <w:rPr>
          <w:b/>
        </w:rPr>
        <w:t>PS3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994E0D" w:rsidP="001639E4">
      <w:r>
        <w:rPr>
          <w:noProof/>
        </w:rPr>
        <w:drawing>
          <wp:inline distT="0" distB="0" distL="0" distR="0">
            <wp:extent cx="5372100" cy="23336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0D" w:rsidRDefault="00994E0D" w:rsidP="001639E4">
      <w:pPr>
        <w:rPr>
          <w:b/>
        </w:rPr>
      </w:pPr>
    </w:p>
    <w:p w:rsidR="00994E0D" w:rsidRDefault="00994E0D" w:rsidP="001639E4">
      <w:pPr>
        <w:rPr>
          <w:b/>
        </w:rPr>
      </w:pPr>
    </w:p>
    <w:p w:rsidR="00994E0D" w:rsidRDefault="00994E0D" w:rsidP="001639E4">
      <w:pPr>
        <w:rPr>
          <w:b/>
        </w:rPr>
      </w:pPr>
    </w:p>
    <w:p w:rsidR="00994E0D" w:rsidRDefault="00994E0D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E83A53">
        <w:rPr>
          <w:b/>
        </w:rPr>
        <w:t>PS3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A40EBA" w:rsidRDefault="00994E0D">
      <w:pPr>
        <w:rPr>
          <w:b/>
        </w:rPr>
      </w:pPr>
      <w:r>
        <w:rPr>
          <w:b/>
          <w:noProof/>
        </w:rPr>
        <w:drawing>
          <wp:inline distT="0" distB="0" distL="0" distR="0">
            <wp:extent cx="4514850" cy="20288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33" w:rsidRDefault="001B0533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E83A53">
        <w:rPr>
          <w:b/>
        </w:rPr>
        <w:t>PS3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9A50BC" w:rsidRDefault="00994E0D" w:rsidP="001639E4">
      <w:pPr>
        <w:rPr>
          <w:b/>
        </w:rPr>
      </w:pPr>
      <w:r>
        <w:rPr>
          <w:b/>
          <w:noProof/>
        </w:rPr>
        <w:drawing>
          <wp:inline distT="0" distB="0" distL="0" distR="0">
            <wp:extent cx="5229225" cy="21240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E83A53">
        <w:rPr>
          <w:b/>
        </w:rPr>
        <w:t>PS3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Default="00994E0D">
      <w:pPr>
        <w:rPr>
          <w:b/>
        </w:rPr>
      </w:pPr>
      <w:r>
        <w:rPr>
          <w:b/>
          <w:noProof/>
        </w:rPr>
        <w:drawing>
          <wp:inline distT="0" distB="0" distL="0" distR="0">
            <wp:extent cx="5076825" cy="23431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EB0" w:rsidRPr="0057291F" w:rsidRDefault="009D4EB0">
      <w:pPr>
        <w:rPr>
          <w:b/>
        </w:rPr>
      </w:pPr>
    </w:p>
    <w:sectPr w:rsidR="009D4EB0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014CD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66013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6519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C6892"/>
    <w:rsid w:val="000D50E8"/>
    <w:rsid w:val="001056AB"/>
    <w:rsid w:val="00127855"/>
    <w:rsid w:val="001639E4"/>
    <w:rsid w:val="001648F3"/>
    <w:rsid w:val="001B0533"/>
    <w:rsid w:val="001F20AE"/>
    <w:rsid w:val="00233DB9"/>
    <w:rsid w:val="002761A5"/>
    <w:rsid w:val="002D302F"/>
    <w:rsid w:val="002D34F7"/>
    <w:rsid w:val="002D477C"/>
    <w:rsid w:val="00304D63"/>
    <w:rsid w:val="00333389"/>
    <w:rsid w:val="003F0879"/>
    <w:rsid w:val="004171D7"/>
    <w:rsid w:val="00492044"/>
    <w:rsid w:val="004B0C1A"/>
    <w:rsid w:val="004B74F8"/>
    <w:rsid w:val="004C15D6"/>
    <w:rsid w:val="004E6A3E"/>
    <w:rsid w:val="004F1861"/>
    <w:rsid w:val="00505BF7"/>
    <w:rsid w:val="0056265A"/>
    <w:rsid w:val="0057291F"/>
    <w:rsid w:val="005F4267"/>
    <w:rsid w:val="00614A87"/>
    <w:rsid w:val="006F6B5F"/>
    <w:rsid w:val="006F7ED6"/>
    <w:rsid w:val="00710BD9"/>
    <w:rsid w:val="0072714D"/>
    <w:rsid w:val="00727AEE"/>
    <w:rsid w:val="00773AF1"/>
    <w:rsid w:val="00796105"/>
    <w:rsid w:val="007C6F85"/>
    <w:rsid w:val="008007D2"/>
    <w:rsid w:val="008248E7"/>
    <w:rsid w:val="00910DE8"/>
    <w:rsid w:val="00992DB7"/>
    <w:rsid w:val="009942E6"/>
    <w:rsid w:val="00994E0D"/>
    <w:rsid w:val="009A50BC"/>
    <w:rsid w:val="009B1846"/>
    <w:rsid w:val="009C556F"/>
    <w:rsid w:val="009D445A"/>
    <w:rsid w:val="009D4EB0"/>
    <w:rsid w:val="009D52F9"/>
    <w:rsid w:val="009F1C93"/>
    <w:rsid w:val="00A40EBA"/>
    <w:rsid w:val="00AA2173"/>
    <w:rsid w:val="00AA4B21"/>
    <w:rsid w:val="00B37478"/>
    <w:rsid w:val="00B5661C"/>
    <w:rsid w:val="00B86DCC"/>
    <w:rsid w:val="00BA26F4"/>
    <w:rsid w:val="00BA72D4"/>
    <w:rsid w:val="00BF7B7D"/>
    <w:rsid w:val="00C02AD4"/>
    <w:rsid w:val="00C51C90"/>
    <w:rsid w:val="00C55BFB"/>
    <w:rsid w:val="00C86D8F"/>
    <w:rsid w:val="00CB315E"/>
    <w:rsid w:val="00D01491"/>
    <w:rsid w:val="00D07153"/>
    <w:rsid w:val="00D46E5A"/>
    <w:rsid w:val="00D7046D"/>
    <w:rsid w:val="00DB548C"/>
    <w:rsid w:val="00DF5C5D"/>
    <w:rsid w:val="00E24773"/>
    <w:rsid w:val="00E83A53"/>
    <w:rsid w:val="00E92F7A"/>
    <w:rsid w:val="00EB5795"/>
    <w:rsid w:val="00F23440"/>
    <w:rsid w:val="00F76925"/>
    <w:rsid w:val="00F77203"/>
    <w:rsid w:val="00F94049"/>
    <w:rsid w:val="00FC7151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7F592D8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C6E57-02E0-4C83-8CFE-533AB4BB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6</cp:revision>
  <cp:lastPrinted>2023-11-20T16:14:00Z</cp:lastPrinted>
  <dcterms:created xsi:type="dcterms:W3CDTF">2023-02-27T23:08:00Z</dcterms:created>
  <dcterms:modified xsi:type="dcterms:W3CDTF">2023-11-20T16:44:00Z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