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4F" w:rsidRDefault="0073084F" w:rsidP="00E61850">
      <w:pPr>
        <w:ind w:right="-450"/>
        <w:rPr>
          <w:b/>
          <w:sz w:val="28"/>
        </w:rPr>
      </w:pPr>
      <w:r>
        <w:rPr>
          <w:b/>
          <w:sz w:val="28"/>
        </w:rPr>
        <w:t>Real Eigenvalues</w:t>
      </w:r>
    </w:p>
    <w:p w:rsidR="007F6634" w:rsidRDefault="0073084F" w:rsidP="00E6185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F6634">
        <w:rPr>
          <w:sz w:val="28"/>
        </w:rPr>
        <w:t xml:space="preserve">A stretch of desert in Northwestern Mexico is populated mainly by two species of animals: coyotes and roadrunners.  We wish to model the populations </w:t>
      </w:r>
      <w:r w:rsidR="007F6634" w:rsidRPr="007F6634">
        <w:rPr>
          <w:position w:val="-14"/>
          <w:sz w:val="28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ole="">
            <v:imagedata r:id="rId8" o:title=""/>
          </v:shape>
          <o:OLEObject Type="Embed" ProgID="Equation.DSMT4" ShapeID="_x0000_i1025" DrawAspect="Content" ObjectID="_1739710762" r:id="rId9"/>
        </w:object>
      </w:r>
      <w:r w:rsidR="007F6634">
        <w:rPr>
          <w:sz w:val="28"/>
        </w:rPr>
        <w:t xml:space="preserve"> and </w:t>
      </w:r>
      <w:r w:rsidR="007F6634" w:rsidRPr="007F6634">
        <w:rPr>
          <w:position w:val="-14"/>
          <w:sz w:val="28"/>
        </w:rPr>
        <w:object w:dxaOrig="460" w:dyaOrig="400">
          <v:shape id="_x0000_i1026" type="#_x0000_t75" style="width:21.75pt;height:21.75pt" o:ole="">
            <v:imagedata r:id="rId10" o:title=""/>
          </v:shape>
          <o:OLEObject Type="Embed" ProgID="Equation.DSMT4" ShapeID="_x0000_i1026" DrawAspect="Content" ObjectID="_1739710763" r:id="rId11"/>
        </w:object>
      </w:r>
      <w:r w:rsidR="007F6634">
        <w:rPr>
          <w:sz w:val="28"/>
        </w:rPr>
        <w:t xml:space="preserve"> of coyotes and roadrunners </w:t>
      </w:r>
      <w:r w:rsidR="007F6634">
        <w:rPr>
          <w:i/>
          <w:sz w:val="28"/>
        </w:rPr>
        <w:t>t</w:t>
      </w:r>
      <w:r w:rsidR="007F6634">
        <w:rPr>
          <w:sz w:val="28"/>
        </w:rPr>
        <w:t xml:space="preserve"> years from now if the current populations </w:t>
      </w:r>
      <w:r w:rsidR="007F6634" w:rsidRPr="007F6634">
        <w:rPr>
          <w:position w:val="-12"/>
          <w:sz w:val="28"/>
        </w:rPr>
        <w:object w:dxaOrig="240" w:dyaOrig="360">
          <v:shape id="_x0000_i1027" type="#_x0000_t75" style="width:14.25pt;height:21.75pt" o:ole="">
            <v:imagedata r:id="rId12" o:title=""/>
          </v:shape>
          <o:OLEObject Type="Embed" ProgID="Equation.DSMT4" ShapeID="_x0000_i1027" DrawAspect="Content" ObjectID="_1739710764" r:id="rId13"/>
        </w:object>
      </w:r>
      <w:r w:rsidR="007F6634">
        <w:rPr>
          <w:sz w:val="28"/>
        </w:rPr>
        <w:t xml:space="preserve"> and </w:t>
      </w:r>
      <w:r w:rsidR="007F6634" w:rsidRPr="007F6634">
        <w:rPr>
          <w:position w:val="-12"/>
          <w:sz w:val="28"/>
        </w:rPr>
        <w:object w:dxaOrig="220" w:dyaOrig="360">
          <v:shape id="_x0000_i1028" type="#_x0000_t75" style="width:14.25pt;height:21.75pt" o:ole="">
            <v:imagedata r:id="rId14" o:title=""/>
          </v:shape>
          <o:OLEObject Type="Embed" ProgID="Equation.DSMT4" ShapeID="_x0000_i1028" DrawAspect="Content" ObjectID="_1739710765" r:id="rId15"/>
        </w:object>
      </w:r>
      <w:r w:rsidR="007F6634">
        <w:rPr>
          <w:sz w:val="28"/>
        </w:rPr>
        <w:t xml:space="preserve"> are known.</w:t>
      </w:r>
    </w:p>
    <w:p w:rsidR="007F6634" w:rsidRDefault="007F6634" w:rsidP="00E61850">
      <w:pPr>
        <w:ind w:right="-450"/>
        <w:rPr>
          <w:sz w:val="28"/>
        </w:rPr>
      </w:pPr>
      <w:r>
        <w:rPr>
          <w:sz w:val="28"/>
        </w:rPr>
        <w:t xml:space="preserve">From this habitat, the following equations model the transformation of this system from one year to the next, from time </w:t>
      </w:r>
      <w:r>
        <w:rPr>
          <w:i/>
          <w:sz w:val="28"/>
        </w:rPr>
        <w:t>t</w:t>
      </w:r>
      <w:r>
        <w:rPr>
          <w:sz w:val="28"/>
        </w:rPr>
        <w:t xml:space="preserve"> to time </w:t>
      </w:r>
      <w:r>
        <w:rPr>
          <w:i/>
          <w:sz w:val="28"/>
        </w:rPr>
        <w:t>t</w:t>
      </w:r>
      <w:r>
        <w:rPr>
          <w:sz w:val="28"/>
        </w:rPr>
        <w:t>+1.:</w:t>
      </w:r>
    </w:p>
    <w:p w:rsidR="007F6634" w:rsidRDefault="007F6634" w:rsidP="007F6634">
      <w:pPr>
        <w:ind w:right="-450"/>
        <w:jc w:val="center"/>
        <w:rPr>
          <w:sz w:val="28"/>
        </w:rPr>
      </w:pPr>
      <w:r w:rsidRPr="007F6634">
        <w:rPr>
          <w:position w:val="-34"/>
          <w:sz w:val="28"/>
        </w:rPr>
        <w:object w:dxaOrig="3080" w:dyaOrig="800">
          <v:shape id="_x0000_i1029" type="#_x0000_t75" style="width:151.5pt;height:43.5pt" o:ole="">
            <v:imagedata r:id="rId16" o:title=""/>
          </v:shape>
          <o:OLEObject Type="Embed" ProgID="Equation.DSMT4" ShapeID="_x0000_i1029" DrawAspect="Content" ObjectID="_1739710766" r:id="rId17"/>
        </w:object>
      </w:r>
    </w:p>
    <w:p w:rsidR="007F6634" w:rsidRPr="001626A1" w:rsidRDefault="007F6634" w:rsidP="001626A1">
      <w:pPr>
        <w:pStyle w:val="ListParagraph"/>
        <w:numPr>
          <w:ilvl w:val="0"/>
          <w:numId w:val="12"/>
        </w:numPr>
        <w:ind w:right="-450"/>
        <w:rPr>
          <w:sz w:val="28"/>
        </w:rPr>
      </w:pPr>
      <w:r w:rsidRPr="001626A1">
        <w:rPr>
          <w:sz w:val="28"/>
        </w:rPr>
        <w:t xml:space="preserve">Write this as a matrix product </w:t>
      </w:r>
      <w:r w:rsidR="002412AD" w:rsidRPr="007F6634">
        <w:rPr>
          <w:position w:val="-14"/>
        </w:rPr>
        <w:object w:dxaOrig="1620" w:dyaOrig="400">
          <v:shape id="_x0000_i1301" type="#_x0000_t75" style="width:78pt;height:21.75pt" o:ole="">
            <v:imagedata r:id="rId18" o:title=""/>
          </v:shape>
          <o:OLEObject Type="Embed" ProgID="Equation.DSMT4" ShapeID="_x0000_i1301" DrawAspect="Content" ObjectID="_1739710767" r:id="rId19"/>
        </w:object>
      </w:r>
    </w:p>
    <w:p w:rsidR="007F6634" w:rsidRDefault="007F6634" w:rsidP="007F6634">
      <w:pPr>
        <w:ind w:right="-450"/>
        <w:rPr>
          <w:sz w:val="28"/>
        </w:rPr>
      </w:pPr>
    </w:p>
    <w:p w:rsidR="007F6634" w:rsidRDefault="007F6634" w:rsidP="007F6634">
      <w:pPr>
        <w:ind w:right="-450"/>
        <w:rPr>
          <w:sz w:val="28"/>
        </w:rPr>
      </w:pPr>
    </w:p>
    <w:p w:rsidR="007F6634" w:rsidRDefault="007F6634" w:rsidP="007F6634">
      <w:pPr>
        <w:ind w:right="-450"/>
        <w:rPr>
          <w:sz w:val="28"/>
        </w:rPr>
      </w:pPr>
    </w:p>
    <w:p w:rsidR="007F6634" w:rsidRDefault="007F6634" w:rsidP="007F6634">
      <w:pPr>
        <w:ind w:right="-450"/>
        <w:rPr>
          <w:sz w:val="28"/>
        </w:rPr>
      </w:pPr>
      <w:r>
        <w:rPr>
          <w:sz w:val="28"/>
        </w:rPr>
        <w:t xml:space="preserve">We call </w:t>
      </w:r>
      <w:r w:rsidRPr="007F6634">
        <w:rPr>
          <w:position w:val="-14"/>
          <w:sz w:val="28"/>
        </w:rPr>
        <w:object w:dxaOrig="499" w:dyaOrig="400">
          <v:shape id="_x0000_i1031" type="#_x0000_t75" style="width:21.75pt;height:21.75pt" o:ole="">
            <v:imagedata r:id="rId20" o:title=""/>
          </v:shape>
          <o:OLEObject Type="Embed" ProgID="Equation.DSMT4" ShapeID="_x0000_i1031" DrawAspect="Content" ObjectID="_1739710768" r:id="rId21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______________________ and </w:t>
      </w:r>
      <w:r w:rsidRPr="007F6634">
        <w:rPr>
          <w:position w:val="-14"/>
          <w:sz w:val="28"/>
        </w:rPr>
        <w:object w:dxaOrig="540" w:dyaOrig="400">
          <v:shape id="_x0000_i1032" type="#_x0000_t75" style="width:28.5pt;height:21.75pt" o:ole="">
            <v:imagedata r:id="rId22" o:title=""/>
          </v:shape>
          <o:OLEObject Type="Embed" ProgID="Equation.DSMT4" ShapeID="_x0000_i1032" DrawAspect="Content" ObjectID="_1739710769" r:id="rId23"/>
        </w:object>
      </w:r>
      <w:r>
        <w:rPr>
          <w:sz w:val="28"/>
        </w:rPr>
        <w:t xml:space="preserve"> the ______________________</w:t>
      </w:r>
    </w:p>
    <w:p w:rsidR="007F6634" w:rsidRDefault="00801BCF" w:rsidP="00E61850">
      <w:pPr>
        <w:ind w:right="-450"/>
        <w:rPr>
          <w:sz w:val="28"/>
        </w:rPr>
      </w:pPr>
      <w:r>
        <w:rPr>
          <w:sz w:val="28"/>
        </w:rPr>
        <w:t>This linear transformation is an example of a ________________________________</w:t>
      </w:r>
    </w:p>
    <w:p w:rsidR="00801BCF" w:rsidRPr="001626A1" w:rsidRDefault="00801BCF" w:rsidP="001626A1">
      <w:pPr>
        <w:pStyle w:val="ListParagraph"/>
        <w:numPr>
          <w:ilvl w:val="0"/>
          <w:numId w:val="12"/>
        </w:numPr>
        <w:ind w:right="-450"/>
        <w:rPr>
          <w:sz w:val="28"/>
        </w:rPr>
      </w:pPr>
      <w:r w:rsidRPr="001626A1">
        <w:rPr>
          <w:sz w:val="28"/>
        </w:rPr>
        <w:t xml:space="preserve">Suppose we begin with 100 coyotes and 300 road runners, find a close-form formula for </w:t>
      </w:r>
      <w:r w:rsidRPr="00801BCF">
        <w:rPr>
          <w:position w:val="-14"/>
        </w:rPr>
        <w:object w:dxaOrig="1340" w:dyaOrig="400">
          <v:shape id="_x0000_i1033" type="#_x0000_t75" style="width:64.5pt;height:21.75pt" o:ole="">
            <v:imagedata r:id="rId24" o:title=""/>
          </v:shape>
          <o:OLEObject Type="Embed" ProgID="Equation.DSMT4" ShapeID="_x0000_i1033" DrawAspect="Content" ObjectID="_1739710770" r:id="rId25"/>
        </w:object>
      </w:r>
      <w:r w:rsidRPr="001626A1">
        <w:rPr>
          <w:sz w:val="28"/>
        </w:rPr>
        <w:t>.</w:t>
      </w: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73084F" w:rsidRDefault="0073084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2412AD" w:rsidRPr="002412AD" w:rsidRDefault="00801BCF" w:rsidP="002412AD">
      <w:pPr>
        <w:pStyle w:val="ListParagraph"/>
        <w:numPr>
          <w:ilvl w:val="0"/>
          <w:numId w:val="12"/>
        </w:numPr>
        <w:ind w:right="-450"/>
        <w:rPr>
          <w:sz w:val="28"/>
        </w:rPr>
      </w:pPr>
      <w:r w:rsidRPr="001626A1">
        <w:rPr>
          <w:sz w:val="28"/>
        </w:rPr>
        <w:lastRenderedPageBreak/>
        <w:t xml:space="preserve">Suppose we have </w:t>
      </w:r>
      <w:r w:rsidR="002412AD" w:rsidRPr="002412AD">
        <w:rPr>
          <w:position w:val="-12"/>
        </w:rPr>
        <w:object w:dxaOrig="859" w:dyaOrig="360">
          <v:shape id="_x0000_i1303" type="#_x0000_t75" style="width:43.5pt;height:21.75pt" o:ole="">
            <v:imagedata r:id="rId26" o:title=""/>
          </v:shape>
          <o:OLEObject Type="Embed" ProgID="Equation.DSMT4" ShapeID="_x0000_i1303" DrawAspect="Content" ObjectID="_1739710771" r:id="rId27"/>
        </w:object>
      </w:r>
      <w:r w:rsidRPr="001626A1">
        <w:rPr>
          <w:sz w:val="28"/>
        </w:rPr>
        <w:t xml:space="preserve"> and</w:t>
      </w:r>
      <w:r w:rsidR="002412AD">
        <w:rPr>
          <w:sz w:val="28"/>
        </w:rPr>
        <w:t xml:space="preserve"> </w:t>
      </w:r>
      <w:r w:rsidR="002412AD" w:rsidRPr="002412AD">
        <w:rPr>
          <w:position w:val="-12"/>
        </w:rPr>
        <w:object w:dxaOrig="800" w:dyaOrig="360">
          <v:shape id="_x0000_i1339" type="#_x0000_t75" style="width:39.75pt;height:18pt" o:ole="">
            <v:imagedata r:id="rId28" o:title=""/>
          </v:shape>
          <o:OLEObject Type="Embed" ProgID="Equation.DSMT4" ShapeID="_x0000_i1339" DrawAspect="Content" ObjectID="_1739710772" r:id="rId29"/>
        </w:object>
      </w:r>
      <w:r w:rsidR="002412AD">
        <w:t xml:space="preserve">, find </w:t>
      </w:r>
      <w:r w:rsidR="002412AD" w:rsidRPr="002412AD">
        <w:rPr>
          <w:position w:val="-14"/>
        </w:rPr>
        <w:object w:dxaOrig="499" w:dyaOrig="400">
          <v:shape id="_x0000_i1345" type="#_x0000_t75" style="width:24.75pt;height:20.25pt" o:ole="">
            <v:imagedata r:id="rId30" o:title=""/>
          </v:shape>
          <o:OLEObject Type="Embed" ProgID="Equation.DSMT4" ShapeID="_x0000_i1345" DrawAspect="Content" ObjectID="_1739710773" r:id="rId31"/>
        </w:object>
      </w: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Pr="001626A1" w:rsidRDefault="00801BCF" w:rsidP="001626A1">
      <w:pPr>
        <w:pStyle w:val="ListParagraph"/>
        <w:numPr>
          <w:ilvl w:val="0"/>
          <w:numId w:val="12"/>
        </w:numPr>
        <w:ind w:right="-450"/>
        <w:rPr>
          <w:sz w:val="28"/>
        </w:rPr>
      </w:pPr>
      <w:r w:rsidRPr="001626A1">
        <w:rPr>
          <w:sz w:val="28"/>
        </w:rPr>
        <w:t xml:space="preserve">Suppose we have </w:t>
      </w:r>
      <w:r w:rsidRPr="00801BCF">
        <w:rPr>
          <w:position w:val="-12"/>
        </w:rPr>
        <w:object w:dxaOrig="1359" w:dyaOrig="360">
          <v:shape id="_x0000_i1036" type="#_x0000_t75" style="width:64.5pt;height:21.75pt" o:ole="">
            <v:imagedata r:id="rId32" o:title=""/>
          </v:shape>
          <o:OLEObject Type="Embed" ProgID="Equation.DSMT4" ShapeID="_x0000_i1036" DrawAspect="Content" ObjectID="_1739710774" r:id="rId33"/>
        </w:object>
      </w:r>
      <w:r w:rsidR="008129FE">
        <w:rPr>
          <w:sz w:val="28"/>
        </w:rPr>
        <w:t xml:space="preserve">, find </w:t>
      </w:r>
      <w:r w:rsidR="008129FE" w:rsidRPr="008129FE">
        <w:rPr>
          <w:position w:val="-14"/>
          <w:sz w:val="28"/>
        </w:rPr>
        <w:object w:dxaOrig="499" w:dyaOrig="400">
          <v:shape id="_x0000_i1349" type="#_x0000_t75" style="width:24.75pt;height:20.25pt" o:ole="">
            <v:imagedata r:id="rId34" o:title=""/>
          </v:shape>
          <o:OLEObject Type="Embed" ProgID="Equation.DSMT4" ShapeID="_x0000_i1349" DrawAspect="Content" ObjectID="_1739710775" r:id="rId35"/>
        </w:object>
      </w:r>
      <w:r w:rsidRPr="001626A1">
        <w:rPr>
          <w:sz w:val="28"/>
        </w:rPr>
        <w:t xml:space="preserve">.  </w:t>
      </w:r>
      <w:r w:rsidRPr="001626A1">
        <w:rPr>
          <w:sz w:val="28"/>
          <w:u w:val="single"/>
        </w:rPr>
        <w:t>Hint</w:t>
      </w:r>
      <w:r w:rsidRPr="001626A1">
        <w:rPr>
          <w:sz w:val="28"/>
        </w:rPr>
        <w:t xml:space="preserve">: Write </w:t>
      </w:r>
      <w:r w:rsidRPr="00801BCF">
        <w:rPr>
          <w:position w:val="-12"/>
        </w:rPr>
        <w:object w:dxaOrig="260" w:dyaOrig="360">
          <v:shape id="_x0000_i1037" type="#_x0000_t75" style="width:14.25pt;height:21.75pt" o:ole="">
            <v:imagedata r:id="rId36" o:title=""/>
          </v:shape>
          <o:OLEObject Type="Embed" ProgID="Equation.DSMT4" ShapeID="_x0000_i1037" DrawAspect="Content" ObjectID="_1739710776" r:id="rId37"/>
        </w:object>
      </w:r>
      <w:r w:rsidRPr="001626A1">
        <w:rPr>
          <w:sz w:val="28"/>
        </w:rPr>
        <w:t xml:space="preserve"> in terms of the </w:t>
      </w:r>
      <w:proofErr w:type="spellStart"/>
      <w:r w:rsidRPr="001626A1">
        <w:rPr>
          <w:sz w:val="28"/>
        </w:rPr>
        <w:t>eigenbasis</w:t>
      </w:r>
      <w:proofErr w:type="spellEnd"/>
      <w:r w:rsidRPr="001626A1">
        <w:rPr>
          <w:sz w:val="28"/>
        </w:rPr>
        <w:t>.</w:t>
      </w:r>
    </w:p>
    <w:p w:rsidR="007F6634" w:rsidRDefault="007F6634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Pr="001626A1" w:rsidRDefault="00801BCF" w:rsidP="001626A1">
      <w:pPr>
        <w:pStyle w:val="ListParagraph"/>
        <w:numPr>
          <w:ilvl w:val="0"/>
          <w:numId w:val="12"/>
        </w:numPr>
        <w:ind w:right="-450"/>
        <w:rPr>
          <w:sz w:val="28"/>
        </w:rPr>
      </w:pPr>
      <w:r w:rsidRPr="001626A1">
        <w:rPr>
          <w:sz w:val="28"/>
        </w:rPr>
        <w:t>Sketch a phase portrait to describe this system</w:t>
      </w: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</w:p>
    <w:p w:rsidR="00801BCF" w:rsidRDefault="00801BCF" w:rsidP="00E61850">
      <w:pPr>
        <w:ind w:right="-450"/>
        <w:rPr>
          <w:sz w:val="28"/>
        </w:rPr>
      </w:pPr>
      <w:r>
        <w:rPr>
          <w:sz w:val="28"/>
        </w:rPr>
        <w:t>Here is a</w:t>
      </w:r>
      <w:r w:rsidR="008E5842">
        <w:rPr>
          <w:sz w:val="28"/>
        </w:rPr>
        <w:t xml:space="preserve">nother </w:t>
      </w:r>
      <w:r>
        <w:rPr>
          <w:sz w:val="28"/>
        </w:rPr>
        <w:t>example</w:t>
      </w:r>
      <w:r w:rsidR="008E5842">
        <w:rPr>
          <w:sz w:val="28"/>
        </w:rPr>
        <w:t xml:space="preserve">.  </w:t>
      </w:r>
    </w:p>
    <w:p w:rsidR="00801BCF" w:rsidRDefault="008E5842" w:rsidP="008E5842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801BCF">
        <w:rPr>
          <w:sz w:val="28"/>
        </w:rPr>
        <w:t xml:space="preserve">Consider </w:t>
      </w:r>
      <w:r w:rsidRPr="00801BCF">
        <w:rPr>
          <w:position w:val="-30"/>
          <w:sz w:val="28"/>
        </w:rPr>
        <w:object w:dxaOrig="1620" w:dyaOrig="720">
          <v:shape id="_x0000_i1038" type="#_x0000_t75" style="width:79.5pt;height:36pt" o:ole="">
            <v:imagedata r:id="rId38" o:title=""/>
          </v:shape>
          <o:OLEObject Type="Embed" ProgID="Equation.DSMT4" ShapeID="_x0000_i1038" DrawAspect="Content" ObjectID="_1739710777" r:id="rId39"/>
        </w:object>
      </w:r>
      <w:r>
        <w:rPr>
          <w:sz w:val="28"/>
        </w:rPr>
        <w:t>.  Since the sum of each column is 1, this linear transformation matrix is called a ___________</w:t>
      </w:r>
      <w:r w:rsidR="008129FE">
        <w:rPr>
          <w:sz w:val="28"/>
        </w:rPr>
        <w:t>______</w:t>
      </w:r>
      <w:r>
        <w:rPr>
          <w:sz w:val="28"/>
        </w:rPr>
        <w:t xml:space="preserve">___________.  </w:t>
      </w:r>
    </w:p>
    <w:p w:rsidR="008E5842" w:rsidRDefault="008E5842" w:rsidP="008E5842">
      <w:pPr>
        <w:pStyle w:val="ListParagraph"/>
        <w:numPr>
          <w:ilvl w:val="0"/>
          <w:numId w:val="10"/>
        </w:numPr>
        <w:ind w:right="-540"/>
        <w:rPr>
          <w:sz w:val="28"/>
        </w:rPr>
      </w:pPr>
      <w:r w:rsidRPr="008E5842">
        <w:rPr>
          <w:sz w:val="28"/>
        </w:rPr>
        <w:t xml:space="preserve">Find a closed-form expression for </w:t>
      </w:r>
      <w:r w:rsidRPr="008E5842">
        <w:rPr>
          <w:position w:val="-4"/>
          <w:sz w:val="28"/>
        </w:rPr>
        <w:object w:dxaOrig="279" w:dyaOrig="300">
          <v:shape id="_x0000_i1039" type="#_x0000_t75" style="width:14.25pt;height:14.25pt" o:ole="">
            <v:imagedata r:id="rId40" o:title=""/>
          </v:shape>
          <o:OLEObject Type="Embed" ProgID="Equation.DSMT4" ShapeID="_x0000_i1039" DrawAspect="Content" ObjectID="_1739710778" r:id="rId41"/>
        </w:object>
      </w:r>
      <w:r>
        <w:rPr>
          <w:sz w:val="28"/>
        </w:rPr>
        <w:t xml:space="preserve">.  Hint: Since </w:t>
      </w:r>
      <w:r>
        <w:rPr>
          <w:i/>
          <w:sz w:val="28"/>
        </w:rPr>
        <w:t>A</w:t>
      </w:r>
      <w:r>
        <w:rPr>
          <w:sz w:val="28"/>
        </w:rPr>
        <w:t xml:space="preserve"> is a transition matrix, one of its eigenvalues will be one.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8E5842" w:rsidRDefault="008E5842" w:rsidP="008E5842">
      <w:pPr>
        <w:pStyle w:val="ListParagraph"/>
        <w:numPr>
          <w:ilvl w:val="0"/>
          <w:numId w:val="10"/>
        </w:numPr>
        <w:ind w:right="-540"/>
        <w:rPr>
          <w:sz w:val="28"/>
        </w:rPr>
      </w:pPr>
      <w:r>
        <w:rPr>
          <w:sz w:val="28"/>
        </w:rPr>
        <w:t xml:space="preserve">If </w:t>
      </w:r>
      <w:r w:rsidRPr="008E5842">
        <w:rPr>
          <w:position w:val="-30"/>
          <w:sz w:val="28"/>
        </w:rPr>
        <w:object w:dxaOrig="859" w:dyaOrig="720">
          <v:shape id="_x0000_i1040" type="#_x0000_t75" style="width:43.5pt;height:36pt" o:ole="">
            <v:imagedata r:id="rId42" o:title=""/>
          </v:shape>
          <o:OLEObject Type="Embed" ProgID="Equation.DSMT4" ShapeID="_x0000_i1040" DrawAspect="Content" ObjectID="_1739710779" r:id="rId43"/>
        </w:object>
      </w:r>
      <w:r>
        <w:rPr>
          <w:sz w:val="28"/>
        </w:rPr>
        <w:t xml:space="preserve">, find </w:t>
      </w:r>
      <w:r w:rsidRPr="008E5842">
        <w:rPr>
          <w:position w:val="-12"/>
          <w:sz w:val="28"/>
        </w:rPr>
        <w:object w:dxaOrig="480" w:dyaOrig="380">
          <v:shape id="_x0000_i1041" type="#_x0000_t75" style="width:21.75pt;height:21.75pt" o:ole="">
            <v:imagedata r:id="rId44" o:title=""/>
          </v:shape>
          <o:OLEObject Type="Embed" ProgID="Equation.DSMT4" ShapeID="_x0000_i1041" DrawAspect="Content" ObjectID="_1739710780" r:id="rId45"/>
        </w:objec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8E5842" w:rsidRDefault="008E5842" w:rsidP="008E5842">
      <w:pPr>
        <w:pStyle w:val="ListParagraph"/>
        <w:numPr>
          <w:ilvl w:val="0"/>
          <w:numId w:val="10"/>
        </w:numPr>
        <w:ind w:right="-540"/>
        <w:rPr>
          <w:sz w:val="28"/>
        </w:rPr>
      </w:pPr>
      <w:r>
        <w:rPr>
          <w:sz w:val="28"/>
        </w:rPr>
        <w:t>Find the</w:t>
      </w:r>
      <w:r w:rsidR="00B75E80">
        <w:rPr>
          <w:sz w:val="28"/>
        </w:rPr>
        <w:t xml:space="preserve"> steady-state or</w:t>
      </w:r>
      <w:r>
        <w:rPr>
          <w:sz w:val="28"/>
        </w:rPr>
        <w:t xml:space="preserve"> equilibrium vector </w:t>
      </w:r>
      <w:r w:rsidRPr="008E5842">
        <w:rPr>
          <w:position w:val="-20"/>
          <w:sz w:val="28"/>
        </w:rPr>
        <w:object w:dxaOrig="1400" w:dyaOrig="460">
          <v:shape id="_x0000_i1042" type="#_x0000_t75" style="width:1in;height:21.75pt" o:ole="">
            <v:imagedata r:id="rId46" o:title=""/>
          </v:shape>
          <o:OLEObject Type="Embed" ProgID="Equation.DSMT4" ShapeID="_x0000_i1042" DrawAspect="Content" ObjectID="_1739710781" r:id="rId47"/>
        </w:object>
      </w:r>
    </w:p>
    <w:p w:rsidR="0073084F" w:rsidRDefault="0073084F" w:rsidP="0073084F">
      <w:pPr>
        <w:ind w:right="-540"/>
        <w:rPr>
          <w:sz w:val="28"/>
        </w:rPr>
      </w:pPr>
    </w:p>
    <w:p w:rsidR="0073084F" w:rsidRDefault="0073084F" w:rsidP="0073084F">
      <w:pPr>
        <w:ind w:right="-540"/>
        <w:rPr>
          <w:sz w:val="28"/>
        </w:rPr>
      </w:pPr>
    </w:p>
    <w:p w:rsidR="0073084F" w:rsidRDefault="0073084F" w:rsidP="0073084F">
      <w:pPr>
        <w:ind w:right="-450"/>
        <w:rPr>
          <w:b/>
          <w:sz w:val="28"/>
        </w:rPr>
      </w:pPr>
      <w:r>
        <w:rPr>
          <w:b/>
          <w:sz w:val="28"/>
        </w:rPr>
        <w:t>Complex Eigenvalues</w:t>
      </w:r>
    </w:p>
    <w:p w:rsidR="00B70099" w:rsidRPr="00B70099" w:rsidRDefault="00B70099" w:rsidP="0073084F">
      <w:pPr>
        <w:ind w:right="-540"/>
        <w:rPr>
          <w:sz w:val="28"/>
        </w:rPr>
      </w:pPr>
      <w:r>
        <w:rPr>
          <w:sz w:val="28"/>
        </w:rPr>
        <w:t xml:space="preserve">Up to this point, we have only discussed real eigenvalues and real-valued vectors (including eigenvectors).  But the linear algebra world we have established works over complex numbers of the form </w:t>
      </w:r>
      <w:r w:rsidRPr="00B70099">
        <w:rPr>
          <w:position w:val="-10"/>
          <w:sz w:val="28"/>
        </w:rPr>
        <w:object w:dxaOrig="980" w:dyaOrig="320">
          <v:shape id="_x0000_i1043" type="#_x0000_t75" style="width:50.25pt;height:14.25pt" o:ole="">
            <v:imagedata r:id="rId48" o:title=""/>
          </v:shape>
          <o:OLEObject Type="Embed" ProgID="Equation.DSMT4" ShapeID="_x0000_i1043" DrawAspect="Content" ObjectID="_1739710782" r:id="rId49"/>
        </w:object>
      </w:r>
      <w:r>
        <w:rPr>
          <w:sz w:val="28"/>
        </w:rPr>
        <w:t xml:space="preserve"> where </w:t>
      </w:r>
      <w:r w:rsidRPr="00B70099">
        <w:rPr>
          <w:position w:val="-6"/>
          <w:sz w:val="28"/>
        </w:rPr>
        <w:object w:dxaOrig="720" w:dyaOrig="320">
          <v:shape id="_x0000_i1044" type="#_x0000_t75" style="width:36pt;height:14.25pt" o:ole="">
            <v:imagedata r:id="rId50" o:title=""/>
          </v:shape>
          <o:OLEObject Type="Embed" ProgID="Equation.DSMT4" ShapeID="_x0000_i1044" DrawAspect="Content" ObjectID="_1739710783" r:id="rId51"/>
        </w:object>
      </w:r>
      <w:r>
        <w:rPr>
          <w:sz w:val="28"/>
        </w:rPr>
        <w:t>.</w:t>
      </w:r>
    </w:p>
    <w:p w:rsidR="0073084F" w:rsidRDefault="0073084F" w:rsidP="0073084F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70099">
        <w:rPr>
          <w:sz w:val="28"/>
        </w:rPr>
        <w:t xml:space="preserve">Find the eigenvalues and a basis for each eigenspace in </w:t>
      </w:r>
      <w:r w:rsidR="00B70099" w:rsidRPr="00B70099">
        <w:rPr>
          <w:position w:val="-4"/>
          <w:sz w:val="28"/>
        </w:rPr>
        <w:object w:dxaOrig="320" w:dyaOrig="300">
          <v:shape id="_x0000_i1045" type="#_x0000_t75" style="width:14.25pt;height:14.25pt" o:ole="">
            <v:imagedata r:id="rId52" o:title=""/>
          </v:shape>
          <o:OLEObject Type="Embed" ProgID="Equation.DSMT4" ShapeID="_x0000_i1045" DrawAspect="Content" ObjectID="_1739710784" r:id="rId53"/>
        </w:object>
      </w:r>
      <w:r w:rsidR="00B70099">
        <w:rPr>
          <w:sz w:val="28"/>
        </w:rPr>
        <w:t xml:space="preserve"> of the matrix </w:t>
      </w:r>
      <w:r w:rsidR="00B70099" w:rsidRPr="00B70099">
        <w:rPr>
          <w:position w:val="-30"/>
          <w:sz w:val="28"/>
        </w:rPr>
        <w:object w:dxaOrig="880" w:dyaOrig="720">
          <v:shape id="_x0000_i1046" type="#_x0000_t75" style="width:43.5pt;height:36pt" o:ole="">
            <v:imagedata r:id="rId54" o:title=""/>
          </v:shape>
          <o:OLEObject Type="Embed" ProgID="Equation.DSMT4" ShapeID="_x0000_i1046" DrawAspect="Content" ObjectID="_1739710785" r:id="rId55"/>
        </w:object>
      </w:r>
      <w:r w:rsidR="00B70099">
        <w:rPr>
          <w:sz w:val="28"/>
        </w:rPr>
        <w:t>.</w:t>
      </w:r>
      <w:r w:rsidR="00D56E83">
        <w:rPr>
          <w:sz w:val="28"/>
        </w:rPr>
        <w:t xml:space="preserve">  Then write the eigenvectors </w:t>
      </w:r>
      <w:r w:rsidR="00D56E83" w:rsidRPr="00D56E83">
        <w:rPr>
          <w:position w:val="-6"/>
          <w:sz w:val="28"/>
        </w:rPr>
        <w:object w:dxaOrig="200" w:dyaOrig="260">
          <v:shape id="_x0000_i1047" type="#_x0000_t75" style="width:7.5pt;height:14.25pt" o:ole="">
            <v:imagedata r:id="rId56" o:title=""/>
          </v:shape>
          <o:OLEObject Type="Embed" ProgID="Equation.DSMT4" ShapeID="_x0000_i1047" DrawAspect="Content" ObjectID="_1739710786" r:id="rId57"/>
        </w:object>
      </w:r>
      <w:r w:rsidR="00D56E83">
        <w:rPr>
          <w:sz w:val="28"/>
        </w:rPr>
        <w:t xml:space="preserve"> in the form </w:t>
      </w:r>
      <w:r w:rsidR="00D56E83" w:rsidRPr="00D56E83">
        <w:rPr>
          <w:position w:val="-10"/>
          <w:sz w:val="28"/>
        </w:rPr>
        <w:object w:dxaOrig="1240" w:dyaOrig="320">
          <v:shape id="_x0000_i1048" type="#_x0000_t75" style="width:64.5pt;height:14.25pt" o:ole="">
            <v:imagedata r:id="rId58" o:title=""/>
          </v:shape>
          <o:OLEObject Type="Embed" ProgID="Equation.DSMT4" ShapeID="_x0000_i1048" DrawAspect="Content" ObjectID="_1739710787" r:id="rId59"/>
        </w:object>
      </w: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Default="00B70099" w:rsidP="0073084F">
      <w:pPr>
        <w:ind w:right="-540"/>
        <w:rPr>
          <w:sz w:val="28"/>
        </w:rPr>
      </w:pPr>
    </w:p>
    <w:p w:rsidR="00B70099" w:rsidRPr="00B70099" w:rsidRDefault="00B70099" w:rsidP="0073084F">
      <w:pPr>
        <w:ind w:right="-540"/>
        <w:rPr>
          <w:sz w:val="28"/>
        </w:rPr>
      </w:pPr>
      <w:r>
        <w:rPr>
          <w:sz w:val="28"/>
        </w:rPr>
        <w:t>Notice that a real-valued matrix can have complex eigenvalues and eigenvectors.  Notice further that the eigenvalues and vectors come in conjugate pairs.</w:t>
      </w:r>
    </w:p>
    <w:p w:rsidR="00801BCF" w:rsidRDefault="00722106" w:rsidP="00E6185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proofErr w:type="gramStart"/>
      <w:r w:rsidR="00D56E83">
        <w:rPr>
          <w:sz w:val="28"/>
        </w:rPr>
        <w:t>Next</w:t>
      </w:r>
      <w:proofErr w:type="gramEnd"/>
      <w:r w:rsidR="00D56E83">
        <w:rPr>
          <w:sz w:val="28"/>
        </w:rPr>
        <w:t xml:space="preserve"> we need to unpack the rotation-scaling matrix </w:t>
      </w:r>
      <w:r w:rsidR="00D56E83" w:rsidRPr="00D56E83">
        <w:rPr>
          <w:position w:val="-30"/>
          <w:sz w:val="28"/>
        </w:rPr>
        <w:object w:dxaOrig="1300" w:dyaOrig="720">
          <v:shape id="_x0000_i1049" type="#_x0000_t75" style="width:64.5pt;height:36pt" o:ole="">
            <v:imagedata r:id="rId60" o:title=""/>
          </v:shape>
          <o:OLEObject Type="Embed" ProgID="Equation.DSMT4" ShapeID="_x0000_i1049" DrawAspect="Content" ObjectID="_1739710788" r:id="rId61"/>
        </w:object>
      </w:r>
      <w:r w:rsidR="00D56E83">
        <w:rPr>
          <w:sz w:val="28"/>
        </w:rPr>
        <w:t>.</w:t>
      </w:r>
    </w:p>
    <w:p w:rsidR="00D56E83" w:rsidRDefault="00D56E83" w:rsidP="00D56E83">
      <w:pPr>
        <w:pStyle w:val="ListParagraph"/>
        <w:numPr>
          <w:ilvl w:val="0"/>
          <w:numId w:val="11"/>
        </w:numPr>
        <w:ind w:right="-450"/>
        <w:rPr>
          <w:sz w:val="28"/>
        </w:rPr>
      </w:pPr>
      <w:r>
        <w:rPr>
          <w:sz w:val="28"/>
        </w:rPr>
        <w:t xml:space="preserve">Find the eigenvalues of </w:t>
      </w:r>
      <w:r>
        <w:rPr>
          <w:i/>
          <w:sz w:val="28"/>
        </w:rPr>
        <w:t>C</w:t>
      </w:r>
      <w:r>
        <w:rPr>
          <w:sz w:val="28"/>
        </w:rPr>
        <w:t>.</w:t>
      </w:r>
    </w:p>
    <w:p w:rsidR="00D56E83" w:rsidRDefault="00D56E83" w:rsidP="00D56E83">
      <w:pPr>
        <w:ind w:right="-450"/>
        <w:rPr>
          <w:sz w:val="28"/>
        </w:rPr>
      </w:pPr>
    </w:p>
    <w:p w:rsidR="00D56E83" w:rsidRDefault="00D56E83" w:rsidP="00D56E83">
      <w:pPr>
        <w:ind w:right="-450"/>
        <w:rPr>
          <w:sz w:val="28"/>
        </w:rPr>
      </w:pPr>
    </w:p>
    <w:p w:rsidR="00D56E83" w:rsidRDefault="00D56E83" w:rsidP="00D56E83">
      <w:pPr>
        <w:ind w:right="-450"/>
        <w:rPr>
          <w:sz w:val="28"/>
        </w:rPr>
      </w:pPr>
    </w:p>
    <w:p w:rsidR="00D56E83" w:rsidRDefault="00D56E83" w:rsidP="00D56E83">
      <w:pPr>
        <w:ind w:right="-450"/>
        <w:rPr>
          <w:sz w:val="28"/>
        </w:rPr>
      </w:pPr>
    </w:p>
    <w:p w:rsidR="00D56E83" w:rsidRDefault="00D56E83" w:rsidP="00D56E83">
      <w:pPr>
        <w:pStyle w:val="ListParagraph"/>
        <w:numPr>
          <w:ilvl w:val="0"/>
          <w:numId w:val="11"/>
        </w:numPr>
        <w:ind w:right="-450"/>
        <w:rPr>
          <w:sz w:val="28"/>
        </w:rPr>
      </w:pPr>
      <w:r>
        <w:rPr>
          <w:sz w:val="28"/>
        </w:rPr>
        <w:t xml:space="preserve">Let’s call </w:t>
      </w:r>
      <w:r w:rsidRPr="00D56E83">
        <w:rPr>
          <w:position w:val="-14"/>
          <w:sz w:val="28"/>
        </w:rPr>
        <w:object w:dxaOrig="1719" w:dyaOrig="460">
          <v:shape id="_x0000_i1050" type="#_x0000_t75" style="width:86.25pt;height:21.75pt" o:ole="">
            <v:imagedata r:id="rId62" o:title=""/>
          </v:shape>
          <o:OLEObject Type="Embed" ProgID="Equation.DSMT4" ShapeID="_x0000_i1050" DrawAspect="Content" ObjectID="_1739710789" r:id="rId63"/>
        </w:object>
      </w:r>
      <w:r>
        <w:rPr>
          <w:sz w:val="28"/>
        </w:rPr>
        <w:t xml:space="preserve">.  Then using the picture below, find </w:t>
      </w:r>
      <w:r w:rsidRPr="00D56E83">
        <w:rPr>
          <w:position w:val="-24"/>
          <w:sz w:val="28"/>
        </w:rPr>
        <w:object w:dxaOrig="240" w:dyaOrig="620">
          <v:shape id="_x0000_i1051" type="#_x0000_t75" style="width:14.25pt;height:28.5pt" o:ole="">
            <v:imagedata r:id="rId64" o:title=""/>
          </v:shape>
          <o:OLEObject Type="Embed" ProgID="Equation.DSMT4" ShapeID="_x0000_i1051" DrawAspect="Content" ObjectID="_1739710790" r:id="rId65"/>
        </w:object>
      </w:r>
      <w:r>
        <w:rPr>
          <w:sz w:val="28"/>
        </w:rPr>
        <w:t xml:space="preserve"> and </w:t>
      </w:r>
      <w:r w:rsidRPr="00D56E83">
        <w:rPr>
          <w:position w:val="-24"/>
          <w:sz w:val="28"/>
        </w:rPr>
        <w:object w:dxaOrig="220" w:dyaOrig="620">
          <v:shape id="_x0000_i1052" type="#_x0000_t75" style="width:14.25pt;height:28.5pt" o:ole="">
            <v:imagedata r:id="rId66" o:title=""/>
          </v:shape>
          <o:OLEObject Type="Embed" ProgID="Equation.DSMT4" ShapeID="_x0000_i1052" DrawAspect="Content" ObjectID="_1739710791" r:id="rId67"/>
        </w:object>
      </w:r>
      <w:r>
        <w:rPr>
          <w:sz w:val="28"/>
        </w:rPr>
        <w:t xml:space="preserve"> in terms of </w:t>
      </w:r>
      <w:r w:rsidRPr="00D56E83">
        <w:rPr>
          <w:position w:val="-10"/>
          <w:sz w:val="28"/>
        </w:rPr>
        <w:object w:dxaOrig="220" w:dyaOrig="260">
          <v:shape id="_x0000_i1053" type="#_x0000_t75" style="width:14.25pt;height:14.25pt" o:ole="">
            <v:imagedata r:id="rId68" o:title=""/>
          </v:shape>
          <o:OLEObject Type="Embed" ProgID="Equation.DSMT4" ShapeID="_x0000_i1053" DrawAspect="Content" ObjectID="_1739710792" r:id="rId69"/>
        </w:object>
      </w:r>
      <w:r>
        <w:rPr>
          <w:sz w:val="28"/>
        </w:rPr>
        <w:t>.</w:t>
      </w:r>
    </w:p>
    <w:p w:rsidR="00D56E83" w:rsidRDefault="00D56E83" w:rsidP="007E2F1A">
      <w:pPr>
        <w:pStyle w:val="ListParagraph"/>
        <w:ind w:right="-450"/>
        <w:jc w:val="right"/>
        <w:rPr>
          <w:sz w:val="28"/>
        </w:rPr>
      </w:pPr>
      <w:r w:rsidRPr="00D56E83">
        <w:rPr>
          <w:noProof/>
          <w:sz w:val="28"/>
        </w:rPr>
        <w:drawing>
          <wp:inline distT="0" distB="0" distL="0" distR="0" wp14:anchorId="3296CA2E" wp14:editId="048A7DE9">
            <wp:extent cx="2124371" cy="15051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E83" w:rsidRDefault="00D56E83" w:rsidP="00D56E83">
      <w:pPr>
        <w:pStyle w:val="ListParagraph"/>
        <w:ind w:right="-450"/>
        <w:rPr>
          <w:sz w:val="28"/>
        </w:rPr>
      </w:pPr>
    </w:p>
    <w:p w:rsidR="00D56E83" w:rsidRDefault="00D56E83" w:rsidP="00D56E83">
      <w:pPr>
        <w:pStyle w:val="ListParagraph"/>
        <w:ind w:right="-450"/>
        <w:rPr>
          <w:sz w:val="28"/>
        </w:rPr>
      </w:pPr>
      <w:r>
        <w:rPr>
          <w:sz w:val="28"/>
        </w:rPr>
        <w:t xml:space="preserve">So </w:t>
      </w:r>
      <w:r w:rsidRPr="00D56E83">
        <w:rPr>
          <w:position w:val="-44"/>
          <w:sz w:val="28"/>
        </w:rPr>
        <w:object w:dxaOrig="2000" w:dyaOrig="999">
          <v:shape id="_x0000_i1054" type="#_x0000_t75" style="width:100.5pt;height:50.25pt" o:ole="">
            <v:imagedata r:id="rId71" o:title=""/>
          </v:shape>
          <o:OLEObject Type="Embed" ProgID="Equation.DSMT4" ShapeID="_x0000_i1054" DrawAspect="Content" ObjectID="_1739710793" r:id="rId72"/>
        </w:object>
      </w:r>
    </w:p>
    <w:p w:rsidR="00D56E83" w:rsidRPr="00D56E83" w:rsidRDefault="00D56E83" w:rsidP="00D56E83">
      <w:pPr>
        <w:pStyle w:val="ListParagraph"/>
        <w:ind w:right="-450"/>
        <w:rPr>
          <w:sz w:val="28"/>
        </w:rPr>
      </w:pPr>
      <w:r>
        <w:rPr>
          <w:sz w:val="28"/>
        </w:rPr>
        <w:br/>
        <w:t xml:space="preserve">where                           is a scaling matrix and                              is a rotation </w:t>
      </w:r>
      <w:proofErr w:type="gramStart"/>
      <w:r>
        <w:rPr>
          <w:sz w:val="28"/>
        </w:rPr>
        <w:t>matrix.</w:t>
      </w:r>
      <w:proofErr w:type="gramEnd"/>
    </w:p>
    <w:p w:rsidR="007E2F1A" w:rsidRDefault="007E2F1A" w:rsidP="00360D5F">
      <w:pPr>
        <w:tabs>
          <w:tab w:val="left" w:pos="1980"/>
        </w:tabs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5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The matrix </w:t>
      </w:r>
      <w:r w:rsidRPr="007E2F1A">
        <w:rPr>
          <w:position w:val="-30"/>
          <w:sz w:val="28"/>
        </w:rPr>
        <w:object w:dxaOrig="1020" w:dyaOrig="720">
          <v:shape id="_x0000_i1055" type="#_x0000_t75" style="width:50.25pt;height:36pt" o:ole="">
            <v:imagedata r:id="rId73" o:title=""/>
          </v:shape>
          <o:OLEObject Type="Embed" ProgID="Equation.DSMT4" ShapeID="_x0000_i1055" DrawAspect="Content" ObjectID="_1739710794" r:id="rId74"/>
        </w:object>
      </w:r>
      <w:r>
        <w:rPr>
          <w:sz w:val="28"/>
        </w:rPr>
        <w:t xml:space="preserve"> is a rotation-scaling matrix.  Find its eigenvalues, scaling factor, and the angle of rotation </w:t>
      </w:r>
      <w:r w:rsidRPr="007E2F1A">
        <w:rPr>
          <w:position w:val="-10"/>
          <w:sz w:val="28"/>
        </w:rPr>
        <w:object w:dxaOrig="220" w:dyaOrig="260">
          <v:shape id="_x0000_i1056" type="#_x0000_t75" style="width:14.25pt;height:14.25pt" o:ole="">
            <v:imagedata r:id="rId75" o:title=""/>
          </v:shape>
          <o:OLEObject Type="Embed" ProgID="Equation.DSMT4" ShapeID="_x0000_i1056" DrawAspect="Content" ObjectID="_1739710795" r:id="rId76"/>
        </w:object>
      </w:r>
      <w:r>
        <w:rPr>
          <w:sz w:val="28"/>
        </w:rPr>
        <w:t>.</w:t>
      </w:r>
    </w:p>
    <w:p w:rsidR="007E2F1A" w:rsidRDefault="007E2F1A">
      <w:pPr>
        <w:rPr>
          <w:sz w:val="28"/>
        </w:rPr>
      </w:pPr>
      <w:r>
        <w:rPr>
          <w:sz w:val="28"/>
        </w:rPr>
        <w:br w:type="page"/>
      </w:r>
    </w:p>
    <w:p w:rsidR="00E85A2A" w:rsidRDefault="00DD075D" w:rsidP="00360D5F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This brings us back to the idea of matrix factorization.  Recall that if </w:t>
      </w:r>
      <w:r>
        <w:rPr>
          <w:i/>
          <w:sz w:val="28"/>
        </w:rPr>
        <w:t>A</w:t>
      </w:r>
      <w:r>
        <w:rPr>
          <w:sz w:val="28"/>
        </w:rPr>
        <w:t xml:space="preserve"> had real eigenvalues and enough linearly independent eigenvectors, then </w:t>
      </w:r>
      <w:r w:rsidRPr="00DD075D">
        <w:rPr>
          <w:position w:val="-4"/>
          <w:sz w:val="28"/>
        </w:rPr>
        <w:object w:dxaOrig="1100" w:dyaOrig="300">
          <v:shape id="_x0000_i1108" type="#_x0000_t75" style="width:54.75pt;height:15pt" o:ole="">
            <v:imagedata r:id="rId77" o:title=""/>
          </v:shape>
          <o:OLEObject Type="Embed" ProgID="Equation.DSMT4" ShapeID="_x0000_i1108" DrawAspect="Content" ObjectID="_1739710796" r:id="rId78"/>
        </w:object>
      </w:r>
      <w:r>
        <w:rPr>
          <w:sz w:val="28"/>
        </w:rPr>
        <w:t xml:space="preserve"> where the columns of </w:t>
      </w:r>
      <w:r>
        <w:rPr>
          <w:i/>
          <w:sz w:val="28"/>
        </w:rPr>
        <w:t xml:space="preserve">P </w:t>
      </w:r>
      <w:r>
        <w:rPr>
          <w:sz w:val="28"/>
        </w:rPr>
        <w:t xml:space="preserve">were the eigenvectors and </w:t>
      </w:r>
      <w:r>
        <w:rPr>
          <w:i/>
          <w:sz w:val="28"/>
        </w:rPr>
        <w:t>D</w:t>
      </w:r>
      <w:r>
        <w:rPr>
          <w:sz w:val="28"/>
        </w:rPr>
        <w:t xml:space="preserve"> was a diagonal matrix whose diagonal entries were the corresponding eigenvalues.</w:t>
      </w:r>
    </w:p>
    <w:p w:rsidR="00DD075D" w:rsidRDefault="00DD075D" w:rsidP="00360D5F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 xml:space="preserve">Similarly, let </w:t>
      </w:r>
      <w:r>
        <w:rPr>
          <w:i/>
          <w:sz w:val="28"/>
        </w:rPr>
        <w:t>A</w:t>
      </w:r>
      <w:r>
        <w:rPr>
          <w:sz w:val="28"/>
        </w:rPr>
        <w:t xml:space="preserve"> be a real </w:t>
      </w:r>
      <w:r w:rsidRPr="00DD075D">
        <w:rPr>
          <w:position w:val="-6"/>
          <w:sz w:val="28"/>
        </w:rPr>
        <w:object w:dxaOrig="440" w:dyaOrig="279">
          <v:shape id="_x0000_i1111" type="#_x0000_t75" style="width:21.75pt;height:14.25pt" o:ole="">
            <v:imagedata r:id="rId79" o:title=""/>
          </v:shape>
          <o:OLEObject Type="Embed" ProgID="Equation.DSMT4" ShapeID="_x0000_i1111" DrawAspect="Content" ObjectID="_1739710797" r:id="rId80"/>
        </w:object>
      </w:r>
      <w:r>
        <w:rPr>
          <w:sz w:val="28"/>
        </w:rPr>
        <w:t xml:space="preserve">matrix with a complex eigenvalue </w:t>
      </w:r>
      <w:r w:rsidRPr="00DD075D">
        <w:rPr>
          <w:position w:val="-14"/>
          <w:sz w:val="28"/>
        </w:rPr>
        <w:object w:dxaOrig="1820" w:dyaOrig="400">
          <v:shape id="_x0000_i1114" type="#_x0000_t75" style="width:90.75pt;height:20.25pt" o:ole="">
            <v:imagedata r:id="rId81" o:title=""/>
          </v:shape>
          <o:OLEObject Type="Embed" ProgID="Equation.DSMT4" ShapeID="_x0000_i1114" DrawAspect="Content" ObjectID="_1739710798" r:id="rId82"/>
        </w:object>
      </w:r>
      <w:r>
        <w:rPr>
          <w:sz w:val="28"/>
        </w:rPr>
        <w:t xml:space="preserve"> and an associated eigenvector </w:t>
      </w:r>
      <w:r w:rsidRPr="00DD075D">
        <w:rPr>
          <w:position w:val="-6"/>
          <w:sz w:val="28"/>
        </w:rPr>
        <w:object w:dxaOrig="200" w:dyaOrig="260">
          <v:shape id="_x0000_i1117" type="#_x0000_t75" style="width:9.75pt;height:12.75pt" o:ole="">
            <v:imagedata r:id="rId83" o:title=""/>
          </v:shape>
          <o:OLEObject Type="Embed" ProgID="Equation.DSMT4" ShapeID="_x0000_i1117" DrawAspect="Content" ObjectID="_1739710799" r:id="rId84"/>
        </w:object>
      </w:r>
      <w:r>
        <w:rPr>
          <w:sz w:val="28"/>
        </w:rPr>
        <w:t xml:space="preserve"> in </w:t>
      </w:r>
      <w:r w:rsidRPr="00DD075D">
        <w:rPr>
          <w:position w:val="-4"/>
          <w:sz w:val="28"/>
        </w:rPr>
        <w:object w:dxaOrig="320" w:dyaOrig="300">
          <v:shape id="_x0000_i1120" type="#_x0000_t75" style="width:15.75pt;height:15pt" o:ole="">
            <v:imagedata r:id="rId85" o:title=""/>
          </v:shape>
          <o:OLEObject Type="Embed" ProgID="Equation.DSMT4" ShapeID="_x0000_i1120" DrawAspect="Content" ObjectID="_1739710800" r:id="rId86"/>
        </w:object>
      </w:r>
      <w:r>
        <w:rPr>
          <w:sz w:val="28"/>
        </w:rPr>
        <w:t xml:space="preserve">.  Then </w:t>
      </w:r>
      <w:r w:rsidRPr="00DD075D">
        <w:rPr>
          <w:position w:val="-6"/>
          <w:sz w:val="28"/>
        </w:rPr>
        <w:object w:dxaOrig="1080" w:dyaOrig="320">
          <v:shape id="_x0000_i1123" type="#_x0000_t75" style="width:54pt;height:15.75pt" o:ole="">
            <v:imagedata r:id="rId87" o:title=""/>
          </v:shape>
          <o:OLEObject Type="Embed" ProgID="Equation.DSMT4" ShapeID="_x0000_i1123" DrawAspect="Content" ObjectID="_1739710801" r:id="rId88"/>
        </w:object>
      </w:r>
      <w:r>
        <w:rPr>
          <w:sz w:val="28"/>
        </w:rPr>
        <w:t xml:space="preserve"> where </w:t>
      </w:r>
      <w:r w:rsidRPr="00DD075D">
        <w:rPr>
          <w:position w:val="-14"/>
          <w:sz w:val="28"/>
        </w:rPr>
        <w:object w:dxaOrig="1700" w:dyaOrig="400">
          <v:shape id="_x0000_i1126" type="#_x0000_t75" style="width:84.75pt;height:20.25pt" o:ole="">
            <v:imagedata r:id="rId89" o:title=""/>
          </v:shape>
          <o:OLEObject Type="Embed" ProgID="Equation.DSMT4" ShapeID="_x0000_i1126" DrawAspect="Content" ObjectID="_1739710802" r:id="rId90"/>
        </w:object>
      </w:r>
      <w:r>
        <w:rPr>
          <w:sz w:val="28"/>
        </w:rPr>
        <w:t xml:space="preserve"> and </w:t>
      </w:r>
      <w:r>
        <w:rPr>
          <w:i/>
          <w:sz w:val="28"/>
        </w:rPr>
        <w:t>C</w:t>
      </w:r>
      <w:r>
        <w:rPr>
          <w:sz w:val="28"/>
        </w:rPr>
        <w:t xml:space="preserve"> is the rotation-scaling matrix </w:t>
      </w:r>
      <w:r w:rsidRPr="00DD075D">
        <w:rPr>
          <w:position w:val="-30"/>
          <w:sz w:val="28"/>
        </w:rPr>
        <w:object w:dxaOrig="1300" w:dyaOrig="720">
          <v:shape id="_x0000_i1129" type="#_x0000_t75" style="width:65.25pt;height:36pt" o:ole="">
            <v:imagedata r:id="rId91" o:title=""/>
          </v:shape>
          <o:OLEObject Type="Embed" ProgID="Equation.DSMT4" ShapeID="_x0000_i1129" DrawAspect="Content" ObjectID="_1739710803" r:id="rId92"/>
        </w:object>
      </w:r>
      <w:r>
        <w:rPr>
          <w:sz w:val="28"/>
        </w:rPr>
        <w:t>.</w:t>
      </w:r>
    </w:p>
    <w:p w:rsidR="007E5805" w:rsidRDefault="00DD075D" w:rsidP="00360D5F">
      <w:pPr>
        <w:tabs>
          <w:tab w:val="left" w:pos="1980"/>
        </w:tabs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6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Find an invertible matrix </w:t>
      </w:r>
      <w:r>
        <w:rPr>
          <w:i/>
          <w:sz w:val="28"/>
        </w:rPr>
        <w:t>P</w:t>
      </w:r>
      <w:r>
        <w:rPr>
          <w:sz w:val="28"/>
        </w:rPr>
        <w:t xml:space="preserve"> and a matrix </w:t>
      </w:r>
      <w:r>
        <w:rPr>
          <w:i/>
          <w:sz w:val="28"/>
        </w:rPr>
        <w:t>C</w:t>
      </w:r>
      <w:r>
        <w:rPr>
          <w:sz w:val="28"/>
        </w:rPr>
        <w:t xml:space="preserve"> of the form </w:t>
      </w:r>
      <w:r w:rsidRPr="00DD075D">
        <w:rPr>
          <w:position w:val="-30"/>
          <w:sz w:val="28"/>
        </w:rPr>
        <w:object w:dxaOrig="900" w:dyaOrig="720">
          <v:shape id="_x0000_i1134" type="#_x0000_t75" style="width:45pt;height:36pt" o:ole="">
            <v:imagedata r:id="rId93" o:title=""/>
          </v:shape>
          <o:OLEObject Type="Embed" ProgID="Equation.DSMT4" ShapeID="_x0000_i1134" DrawAspect="Content" ObjectID="_1739710804" r:id="rId94"/>
        </w:object>
      </w:r>
      <w:r>
        <w:rPr>
          <w:sz w:val="28"/>
        </w:rPr>
        <w:t xml:space="preserve"> such that the matrix </w:t>
      </w:r>
      <w:r w:rsidRPr="00DD075D">
        <w:rPr>
          <w:position w:val="-30"/>
          <w:sz w:val="28"/>
        </w:rPr>
        <w:object w:dxaOrig="880" w:dyaOrig="720">
          <v:shape id="_x0000_i1137" type="#_x0000_t75" style="width:44.25pt;height:36pt" o:ole="">
            <v:imagedata r:id="rId95" o:title=""/>
          </v:shape>
          <o:OLEObject Type="Embed" ProgID="Equation.DSMT4" ShapeID="_x0000_i1137" DrawAspect="Content" ObjectID="_1739710805" r:id="rId96"/>
        </w:object>
      </w:r>
      <w:r>
        <w:rPr>
          <w:sz w:val="28"/>
        </w:rPr>
        <w:t xml:space="preserve"> has the form </w:t>
      </w:r>
      <w:r w:rsidR="006A0327" w:rsidRPr="00DD075D">
        <w:rPr>
          <w:position w:val="-6"/>
          <w:sz w:val="28"/>
        </w:rPr>
        <w:object w:dxaOrig="1080" w:dyaOrig="320">
          <v:shape id="_x0000_i1138" type="#_x0000_t75" style="width:54pt;height:15.75pt" o:ole="">
            <v:imagedata r:id="rId87" o:title=""/>
          </v:shape>
          <o:OLEObject Type="Embed" ProgID="Equation.DSMT4" ShapeID="_x0000_i1138" DrawAspect="Content" ObjectID="_1739710806" r:id="rId97"/>
        </w:object>
      </w:r>
    </w:p>
    <w:p w:rsidR="007E5805" w:rsidRDefault="007E5805">
      <w:pPr>
        <w:rPr>
          <w:sz w:val="28"/>
        </w:rPr>
      </w:pPr>
      <w:r>
        <w:rPr>
          <w:sz w:val="28"/>
        </w:rPr>
        <w:br w:type="page"/>
      </w:r>
    </w:p>
    <w:p w:rsidR="007E5805" w:rsidRDefault="00F63936" w:rsidP="007E5805">
      <w:pPr>
        <w:ind w:right="-450"/>
        <w:rPr>
          <w:b/>
          <w:sz w:val="28"/>
        </w:rPr>
      </w:pPr>
      <w:r>
        <w:rPr>
          <w:b/>
          <w:sz w:val="28"/>
        </w:rPr>
        <w:t>Trajectories of Dynamical Systems</w:t>
      </w:r>
    </w:p>
    <w:p w:rsidR="007E5805" w:rsidRPr="00B70099" w:rsidRDefault="00F63936" w:rsidP="007E5805">
      <w:pPr>
        <w:ind w:right="-540"/>
        <w:rPr>
          <w:sz w:val="28"/>
        </w:rPr>
      </w:pPr>
      <w:r>
        <w:rPr>
          <w:sz w:val="28"/>
        </w:rPr>
        <w:t>When we began this lesson, we used a predator-prey example involving coyotes and road runners.  We ended that example with a phase portrait that helped us understand the trajectories based upon various initial state vectors.</w:t>
      </w:r>
    </w:p>
    <w:p w:rsidR="00F63936" w:rsidRPr="00F63936" w:rsidRDefault="00F63936" w:rsidP="00360D5F">
      <w:pPr>
        <w:tabs>
          <w:tab w:val="left" w:pos="1980"/>
        </w:tabs>
        <w:ind w:right="-450"/>
        <w:rPr>
          <w:sz w:val="28"/>
        </w:rPr>
      </w:pPr>
      <w:r w:rsidRPr="00F63936">
        <w:rPr>
          <w:sz w:val="28"/>
        </w:rPr>
        <w:t>Let’s begin</w:t>
      </w:r>
      <w:r>
        <w:rPr>
          <w:sz w:val="28"/>
        </w:rPr>
        <w:t xml:space="preserve"> by trying to understand how these trajectories work.</w:t>
      </w:r>
    </w:p>
    <w:p w:rsidR="00F63936" w:rsidRDefault="00F63936" w:rsidP="00360D5F">
      <w:pPr>
        <w:tabs>
          <w:tab w:val="left" w:pos="1980"/>
        </w:tabs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bookmarkStart w:id="0" w:name="ZEqnNum124523"/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7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bookmarkEnd w:id="0"/>
      <w:r w:rsidRPr="00C47CD0">
        <w:rPr>
          <w:b/>
          <w:sz w:val="28"/>
        </w:rPr>
        <w:fldChar w:fldCharType="end"/>
      </w:r>
      <w:r>
        <w:rPr>
          <w:sz w:val="28"/>
        </w:rPr>
        <w:t xml:space="preserve">Suppose </w:t>
      </w:r>
      <w:r w:rsidRPr="00F63936">
        <w:rPr>
          <w:position w:val="-30"/>
          <w:sz w:val="28"/>
        </w:rPr>
        <w:object w:dxaOrig="1620" w:dyaOrig="720">
          <v:shape id="_x0000_i1530" type="#_x0000_t75" style="width:81pt;height:36pt" o:ole="">
            <v:imagedata r:id="rId98" o:title=""/>
          </v:shape>
          <o:OLEObject Type="Embed" ProgID="Equation.DSMT4" ShapeID="_x0000_i1530" DrawAspect="Content" ObjectID="_1739710807" r:id="rId99"/>
        </w:object>
      </w:r>
      <w:r>
        <w:rPr>
          <w:sz w:val="28"/>
        </w:rPr>
        <w:t xml:space="preserve"> and </w:t>
      </w:r>
      <w:r w:rsidRPr="00F63936">
        <w:rPr>
          <w:position w:val="-30"/>
          <w:sz w:val="28"/>
        </w:rPr>
        <w:object w:dxaOrig="1080" w:dyaOrig="720">
          <v:shape id="_x0000_i1533" type="#_x0000_t75" style="width:54pt;height:36pt" o:ole="">
            <v:imagedata r:id="rId100" o:title=""/>
          </v:shape>
          <o:OLEObject Type="Embed" ProgID="Equation.DSMT4" ShapeID="_x0000_i1533" DrawAspect="Content" ObjectID="_1739710808" r:id="rId101"/>
        </w:object>
      </w:r>
      <w:r>
        <w:rPr>
          <w:sz w:val="28"/>
        </w:rPr>
        <w:t xml:space="preserve">, find and plot </w:t>
      </w:r>
      <w:r w:rsidRPr="00F63936">
        <w:rPr>
          <w:position w:val="-14"/>
          <w:sz w:val="28"/>
        </w:rPr>
        <w:object w:dxaOrig="2560" w:dyaOrig="400">
          <v:shape id="_x0000_i1536" type="#_x0000_t75" style="width:128.25pt;height:20.25pt" o:ole="">
            <v:imagedata r:id="rId102" o:title=""/>
          </v:shape>
          <o:OLEObject Type="Embed" ProgID="Equation.DSMT4" ShapeID="_x0000_i1536" DrawAspect="Content" ObjectID="_1739710809" r:id="rId103"/>
        </w:object>
      </w:r>
    </w:p>
    <w:p w:rsidR="00F63936" w:rsidRDefault="00F63936">
      <w:pPr>
        <w:rPr>
          <w:sz w:val="28"/>
        </w:rPr>
      </w:pPr>
      <w:r>
        <w:rPr>
          <w:sz w:val="28"/>
        </w:rPr>
        <w:br w:type="page"/>
      </w:r>
    </w:p>
    <w:p w:rsidR="00DD075D" w:rsidRDefault="00F63936" w:rsidP="00360D5F">
      <w:pPr>
        <w:tabs>
          <w:tab w:val="left" w:pos="1980"/>
        </w:tabs>
        <w:ind w:right="-450"/>
        <w:rPr>
          <w:sz w:val="28"/>
        </w:rPr>
      </w:pPr>
      <w:r w:rsidRPr="00B4617F">
        <w:rPr>
          <w:b/>
          <w:sz w:val="28"/>
        </w:rPr>
        <w:fldChar w:fldCharType="begin"/>
      </w:r>
      <w:r w:rsidRPr="00B4617F">
        <w:rPr>
          <w:b/>
          <w:sz w:val="28"/>
        </w:rPr>
        <w:instrText xml:space="preserve"> GOTOBUTTON ZEqnNum124523  \* MERGEFORMAT </w:instrText>
      </w:r>
      <w:r w:rsidRPr="00B4617F">
        <w:rPr>
          <w:b/>
          <w:sz w:val="28"/>
        </w:rPr>
        <w:fldChar w:fldCharType="begin"/>
      </w:r>
      <w:r w:rsidRPr="00B4617F">
        <w:rPr>
          <w:b/>
          <w:sz w:val="28"/>
        </w:rPr>
        <w:instrText xml:space="preserve"> REF ZEqnNum124523 \* Charformat \! \* MERGEFORMAT </w:instrText>
      </w:r>
      <w:r w:rsidRPr="00B4617F">
        <w:rPr>
          <w:b/>
          <w:sz w:val="28"/>
        </w:rPr>
        <w:fldChar w:fldCharType="separate"/>
      </w:r>
      <w:r w:rsidR="00280B4D" w:rsidRPr="00C47CD0">
        <w:rPr>
          <w:b/>
          <w:sz w:val="28"/>
        </w:rPr>
        <w:instrText xml:space="preserve">Ex </w:instrText>
      </w:r>
      <w:r w:rsidR="00280B4D">
        <w:rPr>
          <w:b/>
          <w:sz w:val="28"/>
        </w:rPr>
        <w:instrText>7</w:instrText>
      </w:r>
      <w:r w:rsidR="00280B4D" w:rsidRPr="00C47CD0">
        <w:rPr>
          <w:b/>
          <w:sz w:val="28"/>
        </w:rPr>
        <w:instrText xml:space="preserve">:  </w:instrText>
      </w:r>
      <w:r w:rsidRPr="00B4617F">
        <w:rPr>
          <w:b/>
          <w:sz w:val="28"/>
        </w:rPr>
        <w:fldChar w:fldCharType="end"/>
      </w:r>
      <w:r w:rsidRPr="00B4617F">
        <w:rPr>
          <w:b/>
          <w:sz w:val="28"/>
        </w:rPr>
        <w:fldChar w:fldCharType="end"/>
      </w:r>
      <w:r w:rsidRPr="00B4617F">
        <w:rPr>
          <w:b/>
          <w:sz w:val="28"/>
        </w:rPr>
        <w:t>(revisited)</w:t>
      </w:r>
      <w:r>
        <w:rPr>
          <w:sz w:val="28"/>
        </w:rPr>
        <w:t xml:space="preserve"> </w:t>
      </w:r>
      <w:r w:rsidRPr="00F63936">
        <w:rPr>
          <w:position w:val="-30"/>
          <w:sz w:val="28"/>
        </w:rPr>
        <w:object w:dxaOrig="1620" w:dyaOrig="720">
          <v:shape id="_x0000_i1599" type="#_x0000_t75" style="width:81pt;height:36pt" o:ole="">
            <v:imagedata r:id="rId104" o:title=""/>
          </v:shape>
          <o:OLEObject Type="Embed" ProgID="Equation.DSMT4" ShapeID="_x0000_i1599" DrawAspect="Content" ObjectID="_1739710810" r:id="rId105"/>
        </w:object>
      </w:r>
      <w:r w:rsidR="005D5AAE">
        <w:rPr>
          <w:sz w:val="28"/>
        </w:rPr>
        <w:t xml:space="preserve"> and has </w:t>
      </w:r>
      <w:r>
        <w:rPr>
          <w:sz w:val="28"/>
        </w:rPr>
        <w:t xml:space="preserve">eigenvalues </w:t>
      </w:r>
      <w:r w:rsidRPr="00F63936">
        <w:rPr>
          <w:position w:val="-12"/>
          <w:sz w:val="28"/>
        </w:rPr>
        <w:object w:dxaOrig="800" w:dyaOrig="360">
          <v:shape id="_x0000_i1605" type="#_x0000_t75" style="width:39.75pt;height:18pt" o:ole="">
            <v:imagedata r:id="rId106" o:title=""/>
          </v:shape>
          <o:OLEObject Type="Embed" ProgID="Equation.DSMT4" ShapeID="_x0000_i1605" DrawAspect="Content" ObjectID="_1739710811" r:id="rId107"/>
        </w:object>
      </w:r>
      <w:r>
        <w:rPr>
          <w:sz w:val="28"/>
        </w:rPr>
        <w:t xml:space="preserve"> and </w:t>
      </w:r>
      <w:r w:rsidRPr="00F63936">
        <w:rPr>
          <w:position w:val="-12"/>
          <w:sz w:val="28"/>
        </w:rPr>
        <w:object w:dxaOrig="940" w:dyaOrig="360">
          <v:shape id="_x0000_i1608" type="#_x0000_t75" style="width:47.25pt;height:18pt" o:ole="">
            <v:imagedata r:id="rId108" o:title=""/>
          </v:shape>
          <o:OLEObject Type="Embed" ProgID="Equation.DSMT4" ShapeID="_x0000_i1608" DrawAspect="Content" ObjectID="_1739710812" r:id="rId109"/>
        </w:object>
      </w:r>
      <w:r>
        <w:rPr>
          <w:sz w:val="28"/>
        </w:rPr>
        <w:t xml:space="preserve"> with corresponding eigenvectors </w:t>
      </w:r>
      <w:r w:rsidRPr="00F63936">
        <w:rPr>
          <w:position w:val="-30"/>
          <w:sz w:val="28"/>
        </w:rPr>
        <w:object w:dxaOrig="820" w:dyaOrig="720">
          <v:shape id="_x0000_i1602" type="#_x0000_t75" style="width:41.25pt;height:36pt" o:ole="">
            <v:imagedata r:id="rId110" o:title=""/>
          </v:shape>
          <o:OLEObject Type="Embed" ProgID="Equation.DSMT4" ShapeID="_x0000_i1602" DrawAspect="Content" ObjectID="_1739710813" r:id="rId111"/>
        </w:object>
      </w:r>
      <w:r>
        <w:rPr>
          <w:sz w:val="28"/>
        </w:rPr>
        <w:t xml:space="preserve">and </w:t>
      </w:r>
      <w:r w:rsidR="00B4617F" w:rsidRPr="00F63936">
        <w:rPr>
          <w:position w:val="-30"/>
          <w:sz w:val="28"/>
        </w:rPr>
        <w:object w:dxaOrig="840" w:dyaOrig="720">
          <v:shape id="_x0000_i1614" type="#_x0000_t75" style="width:42pt;height:36pt" o:ole="">
            <v:imagedata r:id="rId112" o:title=""/>
          </v:shape>
          <o:OLEObject Type="Embed" ProgID="Equation.DSMT4" ShapeID="_x0000_i1614" DrawAspect="Content" ObjectID="_1739710814" r:id="rId113"/>
        </w:object>
      </w:r>
      <w:r w:rsidR="00B4617F">
        <w:rPr>
          <w:sz w:val="28"/>
        </w:rPr>
        <w:t xml:space="preserve">.  </w:t>
      </w:r>
    </w:p>
    <w:p w:rsidR="00B4617F" w:rsidRDefault="00B4617F" w:rsidP="00360D5F">
      <w:pPr>
        <w:tabs>
          <w:tab w:val="left" w:pos="1980"/>
        </w:tabs>
        <w:ind w:right="-450"/>
        <w:rPr>
          <w:sz w:val="28"/>
        </w:rPr>
      </w:pP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if </w:t>
      </w:r>
      <w:r w:rsidRPr="00B4617F">
        <w:rPr>
          <w:position w:val="-32"/>
          <w:sz w:val="28"/>
        </w:rPr>
        <w:object w:dxaOrig="2060" w:dyaOrig="760">
          <v:shape id="_x0000_i1624" type="#_x0000_t75" style="width:102.75pt;height:38.25pt" o:ole="">
            <v:imagedata r:id="rId114" o:title=""/>
          </v:shape>
          <o:OLEObject Type="Embed" ProgID="Equation.DSMT4" ShapeID="_x0000_i1624" DrawAspect="Content" ObjectID="_1739710815" r:id="rId115"/>
        </w:object>
      </w:r>
      <w:r>
        <w:rPr>
          <w:sz w:val="28"/>
        </w:rPr>
        <w:t xml:space="preserve">, then </w:t>
      </w:r>
      <w:r w:rsidRPr="00B4617F">
        <w:rPr>
          <w:position w:val="-30"/>
          <w:sz w:val="28"/>
        </w:rPr>
        <w:object w:dxaOrig="3159" w:dyaOrig="720">
          <v:shape id="_x0000_i1626" type="#_x0000_t75" style="width:158.25pt;height:36pt" o:ole="">
            <v:imagedata r:id="rId116" o:title=""/>
          </v:shape>
          <o:OLEObject Type="Embed" ProgID="Equation.DSMT4" ShapeID="_x0000_i1626" DrawAspect="Content" ObjectID="_1739710816" r:id="rId117"/>
        </w:object>
      </w:r>
    </w:p>
    <w:p w:rsidR="00B4617F" w:rsidRDefault="00B4617F" w:rsidP="00B4617F">
      <w:pPr>
        <w:tabs>
          <w:tab w:val="left" w:pos="1980"/>
        </w:tabs>
        <w:ind w:right="-450"/>
        <w:jc w:val="center"/>
        <w:rPr>
          <w:sz w:val="28"/>
        </w:rPr>
      </w:pPr>
      <w:r w:rsidRPr="00B4617F">
        <w:rPr>
          <w:sz w:val="28"/>
        </w:rPr>
        <w:drawing>
          <wp:inline distT="0" distB="0" distL="0" distR="0" wp14:anchorId="3FB59811" wp14:editId="348AE28F">
            <wp:extent cx="3296110" cy="35056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17F" w:rsidRDefault="00B4617F">
      <w:pPr>
        <w:rPr>
          <w:sz w:val="28"/>
        </w:rPr>
      </w:pPr>
      <w:r>
        <w:rPr>
          <w:sz w:val="28"/>
        </w:rPr>
        <w:br w:type="page"/>
      </w:r>
    </w:p>
    <w:p w:rsidR="00B4617F" w:rsidRDefault="00B4617F" w:rsidP="00B4617F">
      <w:pPr>
        <w:tabs>
          <w:tab w:val="left" w:pos="1980"/>
        </w:tabs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8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Suppose </w:t>
      </w:r>
      <w:r w:rsidRPr="00F63936">
        <w:rPr>
          <w:position w:val="-30"/>
          <w:sz w:val="28"/>
        </w:rPr>
        <w:object w:dxaOrig="1579" w:dyaOrig="720">
          <v:shape id="_x0000_i1629" type="#_x0000_t75" style="width:78.75pt;height:36pt" o:ole="">
            <v:imagedata r:id="rId119" o:title=""/>
          </v:shape>
          <o:OLEObject Type="Embed" ProgID="Equation.DSMT4" ShapeID="_x0000_i1629" DrawAspect="Content" ObjectID="_1739710817" r:id="rId120"/>
        </w:object>
      </w:r>
      <w:r>
        <w:rPr>
          <w:sz w:val="28"/>
        </w:rPr>
        <w:t>.  What are the eigenvalues and eigenvectors?</w:t>
      </w:r>
    </w:p>
    <w:p w:rsidR="00B4617F" w:rsidRDefault="00B4617F" w:rsidP="00B4617F">
      <w:pPr>
        <w:tabs>
          <w:tab w:val="left" w:pos="1980"/>
        </w:tabs>
        <w:ind w:right="-450"/>
        <w:rPr>
          <w:sz w:val="28"/>
        </w:rPr>
      </w:pPr>
    </w:p>
    <w:p w:rsidR="00B4617F" w:rsidRDefault="00B4617F" w:rsidP="00B4617F">
      <w:pPr>
        <w:tabs>
          <w:tab w:val="left" w:pos="1980"/>
        </w:tabs>
        <w:ind w:right="-450"/>
        <w:jc w:val="center"/>
        <w:rPr>
          <w:sz w:val="28"/>
        </w:rPr>
      </w:pPr>
      <w:r w:rsidRPr="00B4617F">
        <w:rPr>
          <w:sz w:val="28"/>
        </w:rPr>
        <w:drawing>
          <wp:inline distT="0" distB="0" distL="0" distR="0" wp14:anchorId="5B86F2F6" wp14:editId="6EFCA220">
            <wp:extent cx="3343742" cy="3238952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C5" w:rsidRDefault="006815C5" w:rsidP="006815C5">
      <w:pPr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9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Suppose </w:t>
      </w:r>
      <w:r w:rsidRPr="00F63936">
        <w:rPr>
          <w:position w:val="-30"/>
          <w:sz w:val="28"/>
        </w:rPr>
        <w:object w:dxaOrig="1320" w:dyaOrig="720">
          <v:shape id="_x0000_i1632" type="#_x0000_t75" style="width:66pt;height:36pt" o:ole="">
            <v:imagedata r:id="rId122" o:title=""/>
          </v:shape>
          <o:OLEObject Type="Embed" ProgID="Equation.DSMT4" ShapeID="_x0000_i1632" DrawAspect="Content" ObjectID="_1739710818" r:id="rId123"/>
        </w:object>
      </w:r>
      <w:r>
        <w:rPr>
          <w:sz w:val="28"/>
        </w:rPr>
        <w:t xml:space="preserve">.  </w:t>
      </w:r>
      <w:r>
        <w:rPr>
          <w:sz w:val="28"/>
        </w:rPr>
        <w:t xml:space="preserve">  Here is a phase portrait for it.</w:t>
      </w:r>
    </w:p>
    <w:p w:rsidR="006815C5" w:rsidRDefault="006815C5" w:rsidP="006815C5">
      <w:pPr>
        <w:jc w:val="center"/>
        <w:rPr>
          <w:sz w:val="28"/>
          <w:u w:val="single"/>
        </w:rPr>
      </w:pPr>
      <w:r w:rsidRPr="006815C5">
        <w:rPr>
          <w:sz w:val="28"/>
          <w:u w:val="single"/>
        </w:rPr>
        <w:drawing>
          <wp:inline distT="0" distB="0" distL="0" distR="0" wp14:anchorId="51740373" wp14:editId="463ADB84">
            <wp:extent cx="3009900" cy="33324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4"/>
                    <a:srcRect r="-8" b="847"/>
                    <a:stretch/>
                  </pic:blipFill>
                  <pic:spPr bwMode="auto">
                    <a:xfrm>
                      <a:off x="0" y="0"/>
                      <a:ext cx="3029512" cy="335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5C5" w:rsidRDefault="00B4617F" w:rsidP="00B4617F">
      <w:pPr>
        <w:tabs>
          <w:tab w:val="left" w:pos="1980"/>
        </w:tabs>
        <w:ind w:right="-450"/>
        <w:rPr>
          <w:sz w:val="28"/>
        </w:rPr>
      </w:pPr>
      <w:r w:rsidRPr="00B4617F">
        <w:rPr>
          <w:sz w:val="28"/>
          <w:u w:val="single"/>
        </w:rPr>
        <w:t>Question</w:t>
      </w:r>
      <w:r>
        <w:rPr>
          <w:sz w:val="28"/>
        </w:rPr>
        <w:t>: In the previous examples, we have focused on diagonal matrices?  Is this reasonable?  Is it overly simplistic?  Explain.</w:t>
      </w:r>
    </w:p>
    <w:p w:rsidR="006815C5" w:rsidRDefault="006815C5">
      <w:pPr>
        <w:rPr>
          <w:sz w:val="28"/>
        </w:rPr>
      </w:pPr>
    </w:p>
    <w:p w:rsidR="006815C5" w:rsidRDefault="006815C5">
      <w:pPr>
        <w:rPr>
          <w:sz w:val="28"/>
        </w:rPr>
      </w:pPr>
    </w:p>
    <w:p w:rsidR="002B1C6D" w:rsidRDefault="002B1C6D">
      <w:pPr>
        <w:rPr>
          <w:sz w:val="28"/>
        </w:rPr>
      </w:pPr>
    </w:p>
    <w:p w:rsidR="006815C5" w:rsidRDefault="006815C5">
      <w:pPr>
        <w:rPr>
          <w:sz w:val="28"/>
        </w:rPr>
      </w:pPr>
    </w:p>
    <w:p w:rsidR="006815C5" w:rsidRDefault="006815C5">
      <w:pPr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10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Show that the origin is a saddle point for the solutions of </w:t>
      </w:r>
      <w:r w:rsidRPr="006815C5">
        <w:rPr>
          <w:position w:val="-12"/>
          <w:sz w:val="28"/>
        </w:rPr>
        <w:object w:dxaOrig="1040" w:dyaOrig="360">
          <v:shape id="_x0000_i1640" type="#_x0000_t75" style="width:51.75pt;height:18pt" o:ole="">
            <v:imagedata r:id="rId125" o:title=""/>
          </v:shape>
          <o:OLEObject Type="Embed" ProgID="Equation.DSMT4" ShapeID="_x0000_i1640" DrawAspect="Content" ObjectID="_1739710819" r:id="rId126"/>
        </w:object>
      </w:r>
      <w:r>
        <w:rPr>
          <w:sz w:val="28"/>
        </w:rPr>
        <w:t xml:space="preserve"> where</w:t>
      </w:r>
      <w:r>
        <w:rPr>
          <w:sz w:val="28"/>
        </w:rPr>
        <w:t xml:space="preserve"> </w:t>
      </w:r>
      <w:r w:rsidRPr="00F63936">
        <w:rPr>
          <w:position w:val="-30"/>
          <w:sz w:val="28"/>
        </w:rPr>
        <w:object w:dxaOrig="2020" w:dyaOrig="720">
          <v:shape id="_x0000_i1635" type="#_x0000_t75" style="width:101.25pt;height:36pt" o:ole="">
            <v:imagedata r:id="rId127" o:title=""/>
          </v:shape>
          <o:OLEObject Type="Embed" ProgID="Equation.DSMT4" ShapeID="_x0000_i1635" DrawAspect="Content" ObjectID="_1739710820" r:id="rId128"/>
        </w:object>
      </w:r>
      <w:r>
        <w:rPr>
          <w:sz w:val="28"/>
        </w:rPr>
        <w:t xml:space="preserve">.    </w:t>
      </w:r>
    </w:p>
    <w:p w:rsidR="006815C5" w:rsidRDefault="006815C5">
      <w:pPr>
        <w:rPr>
          <w:sz w:val="28"/>
        </w:rPr>
      </w:pPr>
    </w:p>
    <w:p w:rsidR="00B4617F" w:rsidRDefault="00B4617F" w:rsidP="00B4617F">
      <w:pPr>
        <w:tabs>
          <w:tab w:val="left" w:pos="1980"/>
        </w:tabs>
        <w:ind w:right="-450"/>
        <w:rPr>
          <w:sz w:val="28"/>
        </w:rPr>
      </w:pPr>
    </w:p>
    <w:p w:rsidR="00406346" w:rsidRDefault="00552823">
      <w:pPr>
        <w:rPr>
          <w:sz w:val="28"/>
        </w:rPr>
      </w:pPr>
      <w:r>
        <w:rPr>
          <w:sz w:val="28"/>
        </w:rPr>
        <w:br w:type="page"/>
      </w:r>
      <w:r w:rsidR="00406346">
        <w:rPr>
          <w:sz w:val="28"/>
        </w:rPr>
        <w:t>Phase portraits get more interesting with complex eigenvalues</w:t>
      </w:r>
    </w:p>
    <w:p w:rsidR="00552823" w:rsidRDefault="00406346">
      <w:pPr>
        <w:rPr>
          <w:sz w:val="28"/>
        </w:rPr>
      </w:pPr>
      <w:r w:rsidRPr="00406346">
        <w:rPr>
          <w:noProof/>
          <w:sz w:val="28"/>
        </w:rPr>
        <w:drawing>
          <wp:inline distT="0" distB="0" distL="0" distR="0">
            <wp:extent cx="5920542" cy="22955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78" cy="22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46" w:rsidRDefault="00406346" w:rsidP="00406346">
      <w:pPr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280B4D">
        <w:rPr>
          <w:b/>
          <w:noProof/>
          <w:sz w:val="28"/>
        </w:rPr>
        <w:instrText>11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Pr="00406346">
        <w:rPr>
          <w:sz w:val="28"/>
        </w:rPr>
        <w:t>Consider the dynamical system</w:t>
      </w:r>
      <w:r>
        <w:rPr>
          <w:sz w:val="28"/>
        </w:rPr>
        <w:t xml:space="preserve"> and sketch the trajectory of </w:t>
      </w:r>
      <w:r w:rsidRPr="006815C5">
        <w:rPr>
          <w:position w:val="-12"/>
          <w:sz w:val="28"/>
        </w:rPr>
        <w:object w:dxaOrig="1040" w:dyaOrig="360">
          <v:shape id="_x0000_i1718" type="#_x0000_t75" style="width:51.75pt;height:18pt" o:ole="">
            <v:imagedata r:id="rId125" o:title=""/>
          </v:shape>
          <o:OLEObject Type="Embed" ProgID="Equation.DSMT4" ShapeID="_x0000_i1718" DrawAspect="Content" ObjectID="_1739710821" r:id="rId130"/>
        </w:object>
      </w:r>
      <w:r>
        <w:rPr>
          <w:b/>
          <w:sz w:val="28"/>
        </w:rPr>
        <w:t xml:space="preserve">  </w:t>
      </w:r>
      <w:r w:rsidRPr="00406346">
        <w:rPr>
          <w:sz w:val="28"/>
        </w:rPr>
        <w:t>where</w:t>
      </w:r>
      <w:r>
        <w:rPr>
          <w:b/>
          <w:sz w:val="28"/>
        </w:rPr>
        <w:t xml:space="preserve"> </w:t>
      </w:r>
      <w:r w:rsidRPr="00F63936">
        <w:rPr>
          <w:position w:val="-30"/>
          <w:sz w:val="28"/>
        </w:rPr>
        <w:object w:dxaOrig="1260" w:dyaOrig="720">
          <v:shape id="_x0000_i1723" type="#_x0000_t75" style="width:63pt;height:36pt" o:ole="">
            <v:imagedata r:id="rId131" o:title=""/>
          </v:shape>
          <o:OLEObject Type="Embed" ProgID="Equation.DSMT4" ShapeID="_x0000_i1723" DrawAspect="Content" ObjectID="_1739710822" r:id="rId132"/>
        </w:object>
      </w:r>
      <w:r>
        <w:rPr>
          <w:sz w:val="28"/>
        </w:rPr>
        <w:t xml:space="preserve"> and </w:t>
      </w:r>
      <w:r w:rsidRPr="00406346">
        <w:rPr>
          <w:position w:val="-30"/>
          <w:sz w:val="28"/>
        </w:rPr>
        <w:object w:dxaOrig="859" w:dyaOrig="720">
          <v:shape id="_x0000_i1726" type="#_x0000_t75" style="width:42.75pt;height:36pt" o:ole="">
            <v:imagedata r:id="rId133" o:title=""/>
          </v:shape>
          <o:OLEObject Type="Embed" ProgID="Equation.DSMT4" ShapeID="_x0000_i1726" DrawAspect="Content" ObjectID="_1739710823" r:id="rId134"/>
        </w:object>
      </w:r>
      <w:r>
        <w:rPr>
          <w:sz w:val="28"/>
        </w:rPr>
        <w:t xml:space="preserve"> </w:t>
      </w:r>
      <w:r>
        <w:rPr>
          <w:sz w:val="28"/>
        </w:rPr>
        <w:t>.</w:t>
      </w: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  <w:r>
        <w:rPr>
          <w:sz w:val="28"/>
        </w:rPr>
        <w:br w:type="page"/>
      </w: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</w:p>
    <w:p w:rsidR="00280B4D" w:rsidRDefault="00280B4D">
      <w:pPr>
        <w:rPr>
          <w:sz w:val="28"/>
        </w:rPr>
      </w:pPr>
      <w:bookmarkStart w:id="1" w:name="_GoBack"/>
      <w:bookmarkEnd w:id="1"/>
    </w:p>
    <w:p w:rsidR="00406346" w:rsidRDefault="00406346">
      <w:pPr>
        <w:rPr>
          <w:sz w:val="28"/>
        </w:rPr>
      </w:pPr>
    </w:p>
    <w:p w:rsidR="00406346" w:rsidRDefault="00406346">
      <w:pPr>
        <w:rPr>
          <w:sz w:val="28"/>
        </w:rPr>
      </w:pPr>
    </w:p>
    <w:p w:rsidR="00B4617F" w:rsidRPr="00B4617F" w:rsidRDefault="00280B4D" w:rsidP="00B4617F">
      <w:pPr>
        <w:tabs>
          <w:tab w:val="left" w:pos="1980"/>
        </w:tabs>
        <w:ind w:right="-45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4075" cy="2047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17F" w:rsidRPr="00B4617F" w:rsidSect="00D01BD0">
      <w:headerReference w:type="default" r:id="rId136"/>
      <w:footerReference w:type="default" r:id="rId137"/>
      <w:headerReference w:type="first" r:id="rId138"/>
      <w:footerReference w:type="first" r:id="rId13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B8" w:rsidRDefault="003358B8" w:rsidP="00EB192E">
      <w:pPr>
        <w:spacing w:after="0" w:line="240" w:lineRule="auto"/>
      </w:pPr>
      <w:r>
        <w:separator/>
      </w:r>
    </w:p>
  </w:endnote>
  <w:endnote w:type="continuationSeparator" w:id="0">
    <w:p w:rsidR="003358B8" w:rsidRDefault="003358B8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580021"/>
      <w:docPartObj>
        <w:docPartGallery w:val="Page Numbers (Top of Page)"/>
        <w:docPartUnique/>
      </w:docPartObj>
    </w:sdtPr>
    <w:sdtEndPr/>
    <w:sdtContent>
      <w:p w:rsidR="001136D7" w:rsidRDefault="00103249" w:rsidP="0010324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667F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667F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136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36D7" w:rsidRDefault="00103249" w:rsidP="001032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7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7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B8" w:rsidRDefault="003358B8" w:rsidP="00EB192E">
      <w:pPr>
        <w:spacing w:after="0" w:line="240" w:lineRule="auto"/>
      </w:pPr>
      <w:r>
        <w:separator/>
      </w:r>
    </w:p>
  </w:footnote>
  <w:footnote w:type="continuationSeparator" w:id="0">
    <w:p w:rsidR="003358B8" w:rsidRDefault="003358B8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9" w:rsidRPr="00AD5BB8" w:rsidRDefault="00103249" w:rsidP="00103249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tab/>
    </w:r>
    <w:r w:rsidR="00801BCF">
      <w:rPr>
        <w:rFonts w:ascii="Palatino Linotype" w:hAnsi="Palatino Linotype"/>
        <w:b/>
        <w:sz w:val="28"/>
        <w:szCs w:val="40"/>
      </w:rPr>
      <w:t>5</w:t>
    </w:r>
    <w:r w:rsidRPr="00103249">
      <w:rPr>
        <w:rFonts w:ascii="Palatino Linotype" w:hAnsi="Palatino Linotype"/>
        <w:b/>
        <w:sz w:val="28"/>
        <w:szCs w:val="40"/>
      </w:rPr>
      <w:t>.</w:t>
    </w:r>
    <w:r w:rsidR="007E2F1A">
      <w:rPr>
        <w:rFonts w:ascii="Palatino Linotype" w:hAnsi="Palatino Linotype"/>
        <w:b/>
        <w:sz w:val="28"/>
        <w:szCs w:val="40"/>
      </w:rPr>
      <w:t xml:space="preserve">4-6: Eigenvalues and </w:t>
    </w:r>
    <w:r w:rsidR="00801BCF">
      <w:rPr>
        <w:rFonts w:ascii="Palatino Linotype" w:hAnsi="Palatino Linotype"/>
        <w:b/>
        <w:sz w:val="28"/>
        <w:szCs w:val="40"/>
      </w:rPr>
      <w:t>Dynamical Systems</w:t>
    </w:r>
  </w:p>
  <w:p w:rsidR="001136D7" w:rsidRDefault="001136D7" w:rsidP="00103249">
    <w:pPr>
      <w:pStyle w:val="Header"/>
      <w:tabs>
        <w:tab w:val="clear" w:pos="4680"/>
        <w:tab w:val="clear" w:pos="9360"/>
        <w:tab w:val="left" w:pos="2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F4" w:rsidRPr="00AD5BB8" w:rsidRDefault="007F6634" w:rsidP="00C904F4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5</w:t>
    </w:r>
    <w:r w:rsidR="00C904F4">
      <w:rPr>
        <w:rFonts w:ascii="Palatino Linotype" w:hAnsi="Palatino Linotype"/>
        <w:b/>
        <w:sz w:val="40"/>
        <w:szCs w:val="40"/>
      </w:rPr>
      <w:t>.4</w:t>
    </w:r>
    <w:r w:rsidR="0073084F">
      <w:rPr>
        <w:rFonts w:ascii="Palatino Linotype" w:hAnsi="Palatino Linotype"/>
        <w:b/>
        <w:sz w:val="40"/>
        <w:szCs w:val="40"/>
      </w:rPr>
      <w:t>-6</w:t>
    </w:r>
    <w:r w:rsidR="00C904F4" w:rsidRPr="00AD5BB8">
      <w:rPr>
        <w:rFonts w:ascii="Palatino Linotype" w:hAnsi="Palatino Linotype"/>
        <w:b/>
        <w:sz w:val="40"/>
        <w:szCs w:val="40"/>
      </w:rPr>
      <w:t xml:space="preserve">: </w:t>
    </w:r>
    <w:r w:rsidR="0073084F">
      <w:rPr>
        <w:rFonts w:ascii="Palatino Linotype" w:hAnsi="Palatino Linotype"/>
        <w:b/>
        <w:sz w:val="40"/>
        <w:szCs w:val="40"/>
      </w:rPr>
      <w:t>Eigenvalues and</w:t>
    </w:r>
    <w:r>
      <w:rPr>
        <w:rFonts w:ascii="Palatino Linotype" w:hAnsi="Palatino Linotype"/>
        <w:b/>
        <w:sz w:val="40"/>
        <w:szCs w:val="40"/>
      </w:rPr>
      <w:t xml:space="preserve"> Dynamical Systems</w:t>
    </w:r>
  </w:p>
  <w:p w:rsidR="00C904F4" w:rsidRPr="00AD5BB8" w:rsidRDefault="00C904F4" w:rsidP="00C904F4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6F62"/>
    <w:multiLevelType w:val="hybridMultilevel"/>
    <w:tmpl w:val="6BA87E0E"/>
    <w:lvl w:ilvl="0" w:tplc="66809AD8">
      <w:start w:val="1"/>
      <w:numFmt w:val="lowerLetter"/>
      <w:pStyle w:val="MTDisplayEquatio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007C"/>
    <w:multiLevelType w:val="hybridMultilevel"/>
    <w:tmpl w:val="172EC914"/>
    <w:lvl w:ilvl="0" w:tplc="22B4A8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5D84"/>
    <w:multiLevelType w:val="hybridMultilevel"/>
    <w:tmpl w:val="74F8B538"/>
    <w:lvl w:ilvl="0" w:tplc="7CCE7FB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6A2B"/>
    <w:rsid w:val="00076B1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E745D"/>
    <w:rsid w:val="000F3B61"/>
    <w:rsid w:val="000F5E06"/>
    <w:rsid w:val="00103249"/>
    <w:rsid w:val="001136D7"/>
    <w:rsid w:val="0012240E"/>
    <w:rsid w:val="001256A7"/>
    <w:rsid w:val="00132AE9"/>
    <w:rsid w:val="001334A4"/>
    <w:rsid w:val="00133E19"/>
    <w:rsid w:val="00136435"/>
    <w:rsid w:val="0014176D"/>
    <w:rsid w:val="001626A1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412AD"/>
    <w:rsid w:val="00262310"/>
    <w:rsid w:val="002629B3"/>
    <w:rsid w:val="0027299C"/>
    <w:rsid w:val="00280B4D"/>
    <w:rsid w:val="00283149"/>
    <w:rsid w:val="002844C8"/>
    <w:rsid w:val="002A2CED"/>
    <w:rsid w:val="002A6E92"/>
    <w:rsid w:val="002B0D7F"/>
    <w:rsid w:val="002B1C6D"/>
    <w:rsid w:val="002C013E"/>
    <w:rsid w:val="002E1F8B"/>
    <w:rsid w:val="002E488A"/>
    <w:rsid w:val="002F6945"/>
    <w:rsid w:val="0032440F"/>
    <w:rsid w:val="003358B8"/>
    <w:rsid w:val="00360D5F"/>
    <w:rsid w:val="003634F3"/>
    <w:rsid w:val="00377B22"/>
    <w:rsid w:val="003800B1"/>
    <w:rsid w:val="00381418"/>
    <w:rsid w:val="00396E81"/>
    <w:rsid w:val="003B4F30"/>
    <w:rsid w:val="003C19DC"/>
    <w:rsid w:val="003C1A2A"/>
    <w:rsid w:val="003C2D35"/>
    <w:rsid w:val="003D280E"/>
    <w:rsid w:val="00405BCA"/>
    <w:rsid w:val="00405C90"/>
    <w:rsid w:val="00406346"/>
    <w:rsid w:val="00437A70"/>
    <w:rsid w:val="00450459"/>
    <w:rsid w:val="0045641B"/>
    <w:rsid w:val="004949D5"/>
    <w:rsid w:val="004A2663"/>
    <w:rsid w:val="004C6848"/>
    <w:rsid w:val="004E11DF"/>
    <w:rsid w:val="00501CA1"/>
    <w:rsid w:val="005122A9"/>
    <w:rsid w:val="00516CF5"/>
    <w:rsid w:val="00532F56"/>
    <w:rsid w:val="005338F9"/>
    <w:rsid w:val="00551C24"/>
    <w:rsid w:val="005524BB"/>
    <w:rsid w:val="00552823"/>
    <w:rsid w:val="005648C3"/>
    <w:rsid w:val="00580B23"/>
    <w:rsid w:val="00585EE4"/>
    <w:rsid w:val="00591D77"/>
    <w:rsid w:val="00596DD8"/>
    <w:rsid w:val="00597879"/>
    <w:rsid w:val="005B293E"/>
    <w:rsid w:val="005B3CEB"/>
    <w:rsid w:val="005C237F"/>
    <w:rsid w:val="005C7FBD"/>
    <w:rsid w:val="005D5AAE"/>
    <w:rsid w:val="006421E6"/>
    <w:rsid w:val="00647829"/>
    <w:rsid w:val="00654A91"/>
    <w:rsid w:val="00662104"/>
    <w:rsid w:val="00664BC1"/>
    <w:rsid w:val="0067146E"/>
    <w:rsid w:val="0068037C"/>
    <w:rsid w:val="006815C5"/>
    <w:rsid w:val="006A0327"/>
    <w:rsid w:val="006D1344"/>
    <w:rsid w:val="006E4AA9"/>
    <w:rsid w:val="00722106"/>
    <w:rsid w:val="0073084F"/>
    <w:rsid w:val="007546F5"/>
    <w:rsid w:val="0076694D"/>
    <w:rsid w:val="00772A43"/>
    <w:rsid w:val="00777BE5"/>
    <w:rsid w:val="00784264"/>
    <w:rsid w:val="00792C4D"/>
    <w:rsid w:val="00793E96"/>
    <w:rsid w:val="007A3925"/>
    <w:rsid w:val="007B2BD6"/>
    <w:rsid w:val="007E2F1A"/>
    <w:rsid w:val="007E43D3"/>
    <w:rsid w:val="007E5805"/>
    <w:rsid w:val="007E7B70"/>
    <w:rsid w:val="007F356C"/>
    <w:rsid w:val="007F6634"/>
    <w:rsid w:val="00801BCF"/>
    <w:rsid w:val="008112C9"/>
    <w:rsid w:val="008115C6"/>
    <w:rsid w:val="008129FE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C4CCB"/>
    <w:rsid w:val="008D7029"/>
    <w:rsid w:val="008E5842"/>
    <w:rsid w:val="008E69B2"/>
    <w:rsid w:val="008F1538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40547"/>
    <w:rsid w:val="00A40D12"/>
    <w:rsid w:val="00A667F4"/>
    <w:rsid w:val="00A72EA4"/>
    <w:rsid w:val="00A87887"/>
    <w:rsid w:val="00A94FAC"/>
    <w:rsid w:val="00AC4D43"/>
    <w:rsid w:val="00AD4C77"/>
    <w:rsid w:val="00AE7DD9"/>
    <w:rsid w:val="00AF0762"/>
    <w:rsid w:val="00AF5A8D"/>
    <w:rsid w:val="00B071AF"/>
    <w:rsid w:val="00B2420D"/>
    <w:rsid w:val="00B34A93"/>
    <w:rsid w:val="00B34C9E"/>
    <w:rsid w:val="00B402A9"/>
    <w:rsid w:val="00B4617F"/>
    <w:rsid w:val="00B70099"/>
    <w:rsid w:val="00B75E80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128D8"/>
    <w:rsid w:val="00C43ED0"/>
    <w:rsid w:val="00C44AF6"/>
    <w:rsid w:val="00C47CD0"/>
    <w:rsid w:val="00C56FEE"/>
    <w:rsid w:val="00C83FBC"/>
    <w:rsid w:val="00C904F4"/>
    <w:rsid w:val="00CA0726"/>
    <w:rsid w:val="00CB0A1D"/>
    <w:rsid w:val="00CB4DEA"/>
    <w:rsid w:val="00CC1D9A"/>
    <w:rsid w:val="00CD0E9E"/>
    <w:rsid w:val="00CD464D"/>
    <w:rsid w:val="00CF53B7"/>
    <w:rsid w:val="00CF7658"/>
    <w:rsid w:val="00D01BD0"/>
    <w:rsid w:val="00D54FB0"/>
    <w:rsid w:val="00D55336"/>
    <w:rsid w:val="00D56E83"/>
    <w:rsid w:val="00D57C5F"/>
    <w:rsid w:val="00D66CC1"/>
    <w:rsid w:val="00D755E0"/>
    <w:rsid w:val="00D84D4B"/>
    <w:rsid w:val="00D92C48"/>
    <w:rsid w:val="00DC756A"/>
    <w:rsid w:val="00DD075D"/>
    <w:rsid w:val="00DE2DAC"/>
    <w:rsid w:val="00DF6BC1"/>
    <w:rsid w:val="00E1108F"/>
    <w:rsid w:val="00E41CDA"/>
    <w:rsid w:val="00E44C66"/>
    <w:rsid w:val="00E5684D"/>
    <w:rsid w:val="00E61850"/>
    <w:rsid w:val="00E65ADE"/>
    <w:rsid w:val="00E81DAB"/>
    <w:rsid w:val="00E85A2A"/>
    <w:rsid w:val="00EB192E"/>
    <w:rsid w:val="00EB6D8F"/>
    <w:rsid w:val="00EC7326"/>
    <w:rsid w:val="00EC7456"/>
    <w:rsid w:val="00EE4DCA"/>
    <w:rsid w:val="00F1730F"/>
    <w:rsid w:val="00F232D7"/>
    <w:rsid w:val="00F306B7"/>
    <w:rsid w:val="00F37180"/>
    <w:rsid w:val="00F4021C"/>
    <w:rsid w:val="00F511BD"/>
    <w:rsid w:val="00F63936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E0EED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ListParagraph"/>
    <w:next w:val="Normal"/>
    <w:link w:val="MTDisplayEquationChar"/>
    <w:rsid w:val="002412AD"/>
    <w:pPr>
      <w:numPr>
        <w:numId w:val="12"/>
      </w:numPr>
      <w:tabs>
        <w:tab w:val="center" w:pos="5040"/>
        <w:tab w:val="right" w:pos="9360"/>
      </w:tabs>
      <w:ind w:right="-450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12AD"/>
  </w:style>
  <w:style w:type="character" w:customStyle="1" w:styleId="MTDisplayEquationChar">
    <w:name w:val="MTDisplayEquation Char"/>
    <w:basedOn w:val="ListParagraphChar"/>
    <w:link w:val="MTDisplayEquation"/>
    <w:rsid w:val="002412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header" Target="header2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png"/><Relationship Id="rId134" Type="http://schemas.openxmlformats.org/officeDocument/2006/relationships/oleObject" Target="embeddings/oleObject62.bin"/><Relationship Id="rId139" Type="http://schemas.openxmlformats.org/officeDocument/2006/relationships/footer" Target="footer2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60.png"/><Relationship Id="rId129" Type="http://schemas.openxmlformats.org/officeDocument/2006/relationships/image" Target="media/image63.emf"/><Relationship Id="rId54" Type="http://schemas.openxmlformats.org/officeDocument/2006/relationships/image" Target="media/image24.wmf"/><Relationship Id="rId70" Type="http://schemas.openxmlformats.org/officeDocument/2006/relationships/image" Target="media/image32.png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8.png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5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A3D9-7FA0-4ABF-8FD2-DE907008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19</cp:revision>
  <cp:lastPrinted>2023-03-07T17:40:00Z</cp:lastPrinted>
  <dcterms:created xsi:type="dcterms:W3CDTF">2023-03-03T15:49:00Z</dcterms:created>
  <dcterms:modified xsi:type="dcterms:W3CDTF">2023-03-07T23:50:00Z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