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428"/>
        <w:gridCol w:w="5148"/>
      </w:tblGrid>
      <w:tr w:rsidR="000C2717">
        <w:tc>
          <w:tcPr>
            <w:tcW w:w="4428" w:type="dxa"/>
          </w:tcPr>
          <w:p w:rsidR="000C2717" w:rsidRDefault="00A92C70">
            <w:pPr>
              <w:pStyle w:val="Heading1"/>
            </w:pPr>
            <w:r>
              <w:fldChar w:fldCharType="begin"/>
            </w:r>
            <w:r w:rsidR="00227608">
              <w:instrText xml:space="preserve"> MACROBUTTON MTEditEquationSection2 </w:instrText>
            </w:r>
            <w:r w:rsidR="00227608" w:rsidRPr="00227608">
              <w:rPr>
                <w:rStyle w:val="MTEquationSection"/>
              </w:rPr>
              <w:instrText>Equation Chapter 1 Section 1</w:instrText>
            </w:r>
            <w:r>
              <w:fldChar w:fldCharType="begin"/>
            </w:r>
            <w:r w:rsidR="00227608">
              <w:instrText xml:space="preserve"> SEQ MTEqn \r \h \* MERGEFORMAT </w:instrText>
            </w:r>
            <w:r>
              <w:fldChar w:fldCharType="end"/>
            </w:r>
            <w:r>
              <w:fldChar w:fldCharType="begin"/>
            </w:r>
            <w:r w:rsidR="00227608">
              <w:instrText xml:space="preserve"> SEQ MTSec \r 1 \h \* MERGEFORMAT </w:instrText>
            </w:r>
            <w:r>
              <w:fldChar w:fldCharType="end"/>
            </w:r>
            <w:r>
              <w:fldChar w:fldCharType="begin"/>
            </w:r>
            <w:r w:rsidR="00227608">
              <w:instrText xml:space="preserve"> SEQ MTChap \r 1 \h \* MERGEFORMAT </w:instrText>
            </w:r>
            <w:r>
              <w:fldChar w:fldCharType="end"/>
            </w:r>
            <w:r>
              <w:fldChar w:fldCharType="end"/>
            </w:r>
            <w:r w:rsidR="00DA69E2">
              <w:t xml:space="preserve">Group Quiz </w:t>
            </w:r>
            <w:r w:rsidR="007F1E25">
              <w:t>3</w:t>
            </w:r>
          </w:p>
          <w:p w:rsidR="000C2717" w:rsidRDefault="000C2717">
            <w:pPr>
              <w:pStyle w:val="Heading1"/>
              <w:rPr>
                <w:b w:val="0"/>
              </w:rPr>
            </w:pPr>
            <w:smartTag w:uri="urn:schemas-microsoft-com:office:smarttags" w:element="PersonName">
              <w:r>
                <w:rPr>
                  <w:b w:val="0"/>
                </w:rPr>
                <w:t xml:space="preserve">Dusty </w:t>
              </w:r>
              <w:smartTag w:uri="urn:schemas-microsoft-com:office:smarttags" w:element="City">
                <w:smartTag w:uri="urn:schemas-microsoft-com:office:smarttags" w:element="place">
                  <w:r>
                    <w:rPr>
                      <w:b w:val="0"/>
                    </w:rPr>
                    <w:t>Wilson</w:t>
                  </w:r>
                </w:smartTag>
              </w:smartTag>
            </w:smartTag>
            <w:r>
              <w:rPr>
                <w:b w:val="0"/>
              </w:rPr>
              <w:t xml:space="preserve"> </w:t>
            </w:r>
          </w:p>
          <w:p w:rsidR="000C2717" w:rsidRDefault="000C2717">
            <w:pPr>
              <w:rPr>
                <w:i/>
              </w:rPr>
            </w:pPr>
            <w:r>
              <w:t xml:space="preserve">Math </w:t>
            </w:r>
            <w:r w:rsidR="00AC2BE4">
              <w:t>153</w:t>
            </w:r>
          </w:p>
          <w:p w:rsidR="000C2717" w:rsidRDefault="000C2717">
            <w:pPr>
              <w:rPr>
                <w:i/>
              </w:rPr>
            </w:pPr>
          </w:p>
          <w:p w:rsidR="000C2717" w:rsidRDefault="000C2717" w:rsidP="00DA69E2">
            <w:pPr>
              <w:pStyle w:val="Heading1"/>
            </w:pPr>
            <w:r>
              <w:t>No work = no credit</w:t>
            </w:r>
          </w:p>
          <w:p w:rsidR="00327C3A" w:rsidRPr="00327C3A" w:rsidRDefault="00327C3A" w:rsidP="00327C3A">
            <w:pPr>
              <w:rPr>
                <w:b/>
              </w:rPr>
            </w:pPr>
          </w:p>
        </w:tc>
        <w:tc>
          <w:tcPr>
            <w:tcW w:w="5148" w:type="dxa"/>
          </w:tcPr>
          <w:p w:rsidR="000C2717" w:rsidRDefault="000C2717" w:rsidP="00DA69E2">
            <w:pPr>
              <w:jc w:val="right"/>
            </w:pPr>
            <w:r>
              <w:rPr>
                <w:b/>
              </w:rPr>
              <w:t>Name</w:t>
            </w:r>
            <w:r>
              <w:t>: ________________________________</w:t>
            </w:r>
          </w:p>
          <w:p w:rsidR="00DA69E2" w:rsidRDefault="00DA69E2"/>
          <w:p w:rsidR="00DA69E2" w:rsidRDefault="00DA69E2" w:rsidP="00DA69E2">
            <w:pPr>
              <w:jc w:val="right"/>
            </w:pPr>
            <w:r>
              <w:t>________________________________</w:t>
            </w:r>
          </w:p>
          <w:p w:rsidR="00DA69E2" w:rsidRDefault="00DA69E2" w:rsidP="00DA69E2">
            <w:pPr>
              <w:jc w:val="right"/>
            </w:pPr>
          </w:p>
          <w:p w:rsidR="000C2717" w:rsidRDefault="00DA69E2" w:rsidP="00DA69E2">
            <w:pPr>
              <w:jc w:val="right"/>
            </w:pPr>
            <w:r>
              <w:t>________________________________</w:t>
            </w:r>
          </w:p>
        </w:tc>
      </w:tr>
    </w:tbl>
    <w:p w:rsidR="00DA69E2" w:rsidRDefault="00DA69E2"/>
    <w:p w:rsidR="00C557C4" w:rsidRDefault="00C557C4" w:rsidP="00C557C4"/>
    <w:p w:rsidR="00950DDB" w:rsidRPr="007F1E25" w:rsidRDefault="00C557C4" w:rsidP="007F1E25">
      <w:r>
        <w:fldChar w:fldCharType="begin"/>
      </w:r>
      <w:r>
        <w:instrText xml:space="preserve"> MACROBUTTON MTPlaceRef \* MERGEFORMAT </w:instrText>
      </w:r>
      <w:r>
        <w:fldChar w:fldCharType="begin"/>
      </w:r>
      <w:r>
        <w:instrText xml:space="preserve"> SEQ MTEqn \h \* MERGEFORMAT </w:instrText>
      </w:r>
      <w:r>
        <w:fldChar w:fldCharType="end"/>
      </w:r>
      <w:r w:rsidR="001C73F2">
        <w:rPr>
          <w:noProof/>
        </w:rPr>
        <w:fldChar w:fldCharType="begin"/>
      </w:r>
      <w:r w:rsidR="001C73F2">
        <w:rPr>
          <w:noProof/>
        </w:rPr>
        <w:instrText xml:space="preserve"> SEQ MTEqn \c \* Arabic \* MERGEFORMAT </w:instrText>
      </w:r>
      <w:r w:rsidR="001C73F2">
        <w:rPr>
          <w:noProof/>
        </w:rPr>
        <w:fldChar w:fldCharType="separate"/>
      </w:r>
      <w:r w:rsidR="0077009F">
        <w:rPr>
          <w:noProof/>
        </w:rPr>
        <w:instrText>1</w:instrText>
      </w:r>
      <w:r w:rsidR="001C73F2">
        <w:rPr>
          <w:noProof/>
        </w:rPr>
        <w:fldChar w:fldCharType="end"/>
      </w:r>
      <w:r>
        <w:instrText xml:space="preserve">.) </w:instrText>
      </w:r>
      <w:r>
        <w:fldChar w:fldCharType="end"/>
      </w:r>
      <w:r w:rsidR="007F1E25">
        <w:t xml:space="preserve">Find the length of the curve </w:t>
      </w:r>
      <w:r w:rsidR="007F1E25">
        <w:rPr>
          <w:i/>
        </w:rPr>
        <w:t>C</w:t>
      </w:r>
      <w:r w:rsidR="007F1E25">
        <w:t xml:space="preserve"> described by </w:t>
      </w:r>
      <w:r w:rsidR="007F1E25" w:rsidRPr="007F1E25">
        <w:rPr>
          <w:position w:val="-14"/>
        </w:rPr>
        <w:object w:dxaOrig="37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6.75pt;height:20.25pt" o:ole="">
            <v:imagedata r:id="rId7" o:title=""/>
          </v:shape>
          <o:OLEObject Type="Embed" ProgID="Equation.DSMT4" ShapeID="_x0000_i1032" DrawAspect="Content" ObjectID="_1601548111" r:id="rId8"/>
        </w:object>
      </w:r>
      <w:r w:rsidR="007F1E25">
        <w:t xml:space="preserve"> on </w:t>
      </w:r>
      <w:r w:rsidR="007F1E25" w:rsidRPr="007F1E25">
        <w:rPr>
          <w:position w:val="-6"/>
        </w:rPr>
        <w:object w:dxaOrig="1160" w:dyaOrig="279">
          <v:shape id="_x0000_i1035" type="#_x0000_t75" style="width:57.75pt;height:14.25pt" o:ole="">
            <v:imagedata r:id="rId9" o:title=""/>
          </v:shape>
          <o:OLEObject Type="Embed" ProgID="Equation.DSMT4" ShapeID="_x0000_i1035" DrawAspect="Content" ObjectID="_1601548112" r:id="rId10"/>
        </w:object>
      </w:r>
      <w:r w:rsidR="007F1E25">
        <w:t xml:space="preserve"> </w:t>
      </w:r>
    </w:p>
    <w:p w:rsidR="00C557C4" w:rsidRDefault="00C557C4" w:rsidP="00AC2BE4"/>
    <w:p w:rsidR="00044F24" w:rsidRDefault="00044F24" w:rsidP="00AC2BE4"/>
    <w:p w:rsidR="00044F24" w:rsidRDefault="00044F24" w:rsidP="00AC2BE4"/>
    <w:p w:rsidR="00044F24" w:rsidRDefault="00044F24" w:rsidP="00AC2BE4"/>
    <w:p w:rsidR="00044F24" w:rsidRDefault="00044F24" w:rsidP="00AC2BE4"/>
    <w:p w:rsidR="00044F24" w:rsidRDefault="00044F24" w:rsidP="00AC2BE4"/>
    <w:p w:rsidR="00044F24" w:rsidRDefault="00044F24" w:rsidP="00AC2BE4"/>
    <w:p w:rsidR="00044F24" w:rsidRDefault="00044F24" w:rsidP="00AC2BE4"/>
    <w:p w:rsidR="00044F24" w:rsidRDefault="00044F24" w:rsidP="00AC2BE4"/>
    <w:p w:rsidR="00C557C4" w:rsidRDefault="00C557C4" w:rsidP="00AC2BE4"/>
    <w:p w:rsidR="00144E99" w:rsidRDefault="00144E99" w:rsidP="00AC2BE4"/>
    <w:p w:rsidR="00144E99" w:rsidRDefault="00144E99" w:rsidP="00AC2BE4"/>
    <w:p w:rsidR="00144E99" w:rsidRDefault="00144E99" w:rsidP="00AC2BE4"/>
    <w:p w:rsidR="00144E99" w:rsidRDefault="00144E99" w:rsidP="00AC2BE4"/>
    <w:p w:rsidR="00144E99" w:rsidRDefault="00144E99" w:rsidP="00AC2BE4"/>
    <w:p w:rsidR="00144E99" w:rsidRDefault="00144E99" w:rsidP="00AC2BE4"/>
    <w:p w:rsidR="00144E99" w:rsidRDefault="00144E99" w:rsidP="00AC2BE4"/>
    <w:p w:rsidR="00144E99" w:rsidRDefault="00144E99" w:rsidP="00AC2BE4"/>
    <w:p w:rsidR="00144E99" w:rsidRDefault="00144E99" w:rsidP="00AC2BE4"/>
    <w:p w:rsidR="00144E99" w:rsidRDefault="00144E99" w:rsidP="00AC2BE4"/>
    <w:p w:rsidR="00144E99" w:rsidRDefault="00144E99" w:rsidP="00AC2BE4">
      <w:r>
        <w:t>------------------------------------------------------------------------------------------------------------------</w:t>
      </w:r>
    </w:p>
    <w:p w:rsidR="00144E99" w:rsidRDefault="00144E99" w:rsidP="00AC2B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5016"/>
      </w:tblGrid>
      <w:tr w:rsidR="00144E99" w:rsidTr="00144E99">
        <w:tc>
          <w:tcPr>
            <w:tcW w:w="4675" w:type="dxa"/>
          </w:tcPr>
          <w:p w:rsidR="00144E99" w:rsidRDefault="00144E99" w:rsidP="00111484">
            <w:r>
              <w:t xml:space="preserve">The graph to the right relates to questions (2.) and (3.) on the next page where you will be asked to find the angle between the curves at the point of intersection and the area enclosed </w:t>
            </w:r>
            <w:r w:rsidR="00111484">
              <w:t xml:space="preserve">inside </w:t>
            </w:r>
            <w:r>
              <w:t>both curves.</w:t>
            </w:r>
          </w:p>
        </w:tc>
        <w:tc>
          <w:tcPr>
            <w:tcW w:w="4675" w:type="dxa"/>
          </w:tcPr>
          <w:p w:rsidR="00144E99" w:rsidRDefault="00144E99" w:rsidP="00AC2BE4">
            <w:r>
              <w:rPr>
                <w:noProof/>
              </w:rPr>
              <w:drawing>
                <wp:inline distT="0" distB="0" distL="0" distR="0" wp14:anchorId="558BE8F2" wp14:editId="737472F0">
                  <wp:extent cx="3048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8000" cy="2286000"/>
                          </a:xfrm>
                          <a:prstGeom prst="rect">
                            <a:avLst/>
                          </a:prstGeom>
                        </pic:spPr>
                      </pic:pic>
                    </a:graphicData>
                  </a:graphic>
                </wp:inline>
              </w:drawing>
            </w:r>
          </w:p>
        </w:tc>
      </w:tr>
    </w:tbl>
    <w:p w:rsidR="00144E99" w:rsidRDefault="00144E99" w:rsidP="00AC2BE4"/>
    <w:p w:rsidR="00E87588" w:rsidRDefault="00A92C70" w:rsidP="00AC2BE4">
      <w:r>
        <w:lastRenderedPageBreak/>
        <w:fldChar w:fldCharType="begin"/>
      </w:r>
      <w:r w:rsidR="00521CC4">
        <w:instrText xml:space="preserve"> MACROBUTTON MTPlaceRef \* MERGEFORMAT </w:instrText>
      </w:r>
      <w:r>
        <w:fldChar w:fldCharType="begin"/>
      </w:r>
      <w:r w:rsidR="00521CC4">
        <w:instrText xml:space="preserve"> SEQ MTEqn \h \* MERGEFORMAT </w:instrText>
      </w:r>
      <w:r>
        <w:fldChar w:fldCharType="end"/>
      </w:r>
      <w:r w:rsidR="001C73F2">
        <w:rPr>
          <w:noProof/>
        </w:rPr>
        <w:fldChar w:fldCharType="begin"/>
      </w:r>
      <w:r w:rsidR="001C73F2">
        <w:rPr>
          <w:noProof/>
        </w:rPr>
        <w:instrText xml:space="preserve"> SEQ MTEqn \c \* Arabic \* MERGEFORMAT </w:instrText>
      </w:r>
      <w:r w:rsidR="001C73F2">
        <w:rPr>
          <w:noProof/>
        </w:rPr>
        <w:fldChar w:fldCharType="separate"/>
      </w:r>
      <w:r w:rsidR="0077009F">
        <w:rPr>
          <w:noProof/>
        </w:rPr>
        <w:instrText>2</w:instrText>
      </w:r>
      <w:r w:rsidR="001C73F2">
        <w:rPr>
          <w:noProof/>
        </w:rPr>
        <w:fldChar w:fldCharType="end"/>
      </w:r>
      <w:r w:rsidR="00521CC4">
        <w:instrText xml:space="preserve">.) </w:instrText>
      </w:r>
      <w:r>
        <w:fldChar w:fldCharType="end"/>
      </w:r>
      <w:r w:rsidR="00521CC4">
        <w:t xml:space="preserve"> </w:t>
      </w:r>
      <w:r w:rsidR="00144E99">
        <w:t xml:space="preserve">Find the acute angle between curves </w:t>
      </w:r>
      <w:r w:rsidR="00144E99" w:rsidRPr="00144E99">
        <w:rPr>
          <w:position w:val="-12"/>
        </w:rPr>
        <w:object w:dxaOrig="940" w:dyaOrig="360">
          <v:shape id="_x0000_i1040" type="#_x0000_t75" style="width:47.25pt;height:18pt" o:ole="">
            <v:imagedata r:id="rId12" o:title=""/>
          </v:shape>
          <o:OLEObject Type="Embed" ProgID="Equation.DSMT4" ShapeID="_x0000_i1040" DrawAspect="Content" ObjectID="_1601548113" r:id="rId13"/>
        </w:object>
      </w:r>
      <w:r w:rsidR="00144E99">
        <w:t xml:space="preserve"> and </w:t>
      </w:r>
      <w:r w:rsidR="00144E99" w:rsidRPr="00144E99">
        <w:rPr>
          <w:position w:val="-12"/>
        </w:rPr>
        <w:object w:dxaOrig="1080" w:dyaOrig="360">
          <v:shape id="_x0000_i1043" type="#_x0000_t75" style="width:54pt;height:18pt" o:ole="">
            <v:imagedata r:id="rId14" o:title=""/>
          </v:shape>
          <o:OLEObject Type="Embed" ProgID="Equation.DSMT4" ShapeID="_x0000_i1043" DrawAspect="Content" ObjectID="_1601548114" r:id="rId15"/>
        </w:object>
      </w:r>
      <w:r w:rsidR="00144E99">
        <w:t xml:space="preserve"> at their intersection point in the first quadrant.</w:t>
      </w:r>
    </w:p>
    <w:p w:rsidR="007679FD" w:rsidRDefault="007679FD" w:rsidP="00AC2BE4"/>
    <w:p w:rsidR="007679FD" w:rsidRDefault="007679FD" w:rsidP="00044F24">
      <w:pPr>
        <w:jc w:val="right"/>
      </w:pPr>
    </w:p>
    <w:p w:rsidR="007679FD" w:rsidRDefault="007679FD" w:rsidP="00AC2BE4"/>
    <w:p w:rsidR="007679FD" w:rsidRDefault="007679FD" w:rsidP="00AC2BE4"/>
    <w:p w:rsidR="007679FD" w:rsidRDefault="007679FD" w:rsidP="00AC2BE4"/>
    <w:p w:rsidR="007679FD" w:rsidRDefault="007679FD" w:rsidP="00AC2BE4"/>
    <w:p w:rsidR="007679FD" w:rsidRDefault="007679FD" w:rsidP="00AC2BE4"/>
    <w:p w:rsidR="007679FD" w:rsidRDefault="007679FD" w:rsidP="00AC2BE4">
      <w:bookmarkStart w:id="0" w:name="_GoBack"/>
      <w:bookmarkEnd w:id="0"/>
    </w:p>
    <w:p w:rsidR="007679FD" w:rsidRDefault="007679FD" w:rsidP="00AC2BE4"/>
    <w:p w:rsidR="007679FD" w:rsidRDefault="007679FD" w:rsidP="00AC2BE4"/>
    <w:p w:rsidR="007679FD" w:rsidRDefault="007679FD" w:rsidP="00AC2BE4"/>
    <w:p w:rsidR="007679FD" w:rsidRDefault="007679FD" w:rsidP="00AC2BE4"/>
    <w:p w:rsidR="007679FD" w:rsidRDefault="007679FD" w:rsidP="00AC2BE4"/>
    <w:p w:rsidR="007679FD" w:rsidRDefault="007679FD" w:rsidP="00AC2BE4"/>
    <w:p w:rsidR="007679FD" w:rsidRDefault="007679FD" w:rsidP="00AC2BE4"/>
    <w:p w:rsidR="007679FD" w:rsidRDefault="007679FD" w:rsidP="00AC2BE4"/>
    <w:p w:rsidR="00144E99" w:rsidRDefault="00144E99" w:rsidP="00AC2BE4"/>
    <w:p w:rsidR="00144E99" w:rsidRDefault="00144E99" w:rsidP="00AC2BE4"/>
    <w:p w:rsidR="007679FD" w:rsidRDefault="007679FD" w:rsidP="00AC2BE4"/>
    <w:p w:rsidR="00044F24" w:rsidRDefault="00044F24" w:rsidP="00AC2BE4"/>
    <w:p w:rsidR="00044F24" w:rsidRDefault="00044F24" w:rsidP="00AC2BE4"/>
    <w:p w:rsidR="00044F24" w:rsidRDefault="00044F24" w:rsidP="00AC2BE4"/>
    <w:p w:rsidR="00A3640D" w:rsidRPr="00044F24" w:rsidRDefault="00A3640D" w:rsidP="00144E99">
      <w:r>
        <w:fldChar w:fldCharType="begin"/>
      </w:r>
      <w:r>
        <w:instrText xml:space="preserve"> MACROBUTTON MTPlaceRef \* MERGEFORMAT </w:instrText>
      </w:r>
      <w:r>
        <w:fldChar w:fldCharType="begin"/>
      </w:r>
      <w:r>
        <w:instrText xml:space="preserve"> SEQ MTEqn \h \* MERGEFORMAT </w:instrText>
      </w:r>
      <w:r>
        <w:fldChar w:fldCharType="end"/>
      </w:r>
      <w:r w:rsidR="004667E7">
        <w:rPr>
          <w:noProof/>
        </w:rPr>
        <w:fldChar w:fldCharType="begin"/>
      </w:r>
      <w:r w:rsidR="004667E7">
        <w:rPr>
          <w:noProof/>
        </w:rPr>
        <w:instrText xml:space="preserve"> SEQ MTEqn \c \* Arabic \* MERGEFORMAT </w:instrText>
      </w:r>
      <w:r w:rsidR="004667E7">
        <w:rPr>
          <w:noProof/>
        </w:rPr>
        <w:fldChar w:fldCharType="separate"/>
      </w:r>
      <w:r w:rsidR="0077009F">
        <w:rPr>
          <w:noProof/>
        </w:rPr>
        <w:instrText>3</w:instrText>
      </w:r>
      <w:r w:rsidR="004667E7">
        <w:rPr>
          <w:noProof/>
        </w:rPr>
        <w:fldChar w:fldCharType="end"/>
      </w:r>
      <w:r>
        <w:instrText xml:space="preserve">.) </w:instrText>
      </w:r>
      <w:r>
        <w:fldChar w:fldCharType="end"/>
      </w:r>
      <w:r w:rsidR="00144E99">
        <w:t xml:space="preserve">Find the exact area </w:t>
      </w:r>
      <w:r w:rsidR="00111484">
        <w:t xml:space="preserve">enclosed </w:t>
      </w:r>
      <w:r w:rsidR="00144E99">
        <w:t xml:space="preserve">inside </w:t>
      </w:r>
      <w:r w:rsidR="00111484">
        <w:t xml:space="preserve">both </w:t>
      </w:r>
      <w:r w:rsidR="00144E99">
        <w:t xml:space="preserve">the curves </w:t>
      </w:r>
      <w:r w:rsidR="00144E99" w:rsidRPr="00144E99">
        <w:rPr>
          <w:position w:val="-12"/>
        </w:rPr>
        <w:object w:dxaOrig="940" w:dyaOrig="360">
          <v:shape id="_x0000_i1047" type="#_x0000_t75" style="width:47.25pt;height:18pt" o:ole="">
            <v:imagedata r:id="rId12" o:title=""/>
          </v:shape>
          <o:OLEObject Type="Embed" ProgID="Equation.DSMT4" ShapeID="_x0000_i1047" DrawAspect="Content" ObjectID="_1601548115" r:id="rId16"/>
        </w:object>
      </w:r>
      <w:r w:rsidR="00144E99">
        <w:t xml:space="preserve"> </w:t>
      </w:r>
      <w:proofErr w:type="gramStart"/>
      <w:r w:rsidR="00144E99">
        <w:t xml:space="preserve">and </w:t>
      </w:r>
      <w:proofErr w:type="gramEnd"/>
      <w:r w:rsidR="00144E99" w:rsidRPr="00144E99">
        <w:rPr>
          <w:position w:val="-12"/>
        </w:rPr>
        <w:object w:dxaOrig="1080" w:dyaOrig="360">
          <v:shape id="_x0000_i1048" type="#_x0000_t75" style="width:54pt;height:18pt" o:ole="">
            <v:imagedata r:id="rId14" o:title=""/>
          </v:shape>
          <o:OLEObject Type="Embed" ProgID="Equation.DSMT4" ShapeID="_x0000_i1048" DrawAspect="Content" ObjectID="_1601548116" r:id="rId17"/>
        </w:object>
      </w:r>
      <w:r w:rsidR="00144E99">
        <w:t>.</w:t>
      </w:r>
    </w:p>
    <w:p w:rsidR="0018173C" w:rsidRDefault="0018173C" w:rsidP="00C91BEF"/>
    <w:p w:rsidR="00A3640D" w:rsidRDefault="00A3640D" w:rsidP="00044F24">
      <w:pPr>
        <w:jc w:val="right"/>
      </w:pPr>
    </w:p>
    <w:p w:rsidR="00A3640D" w:rsidRDefault="00A3640D" w:rsidP="00C91BEF"/>
    <w:p w:rsidR="00A3640D" w:rsidRDefault="00A3640D" w:rsidP="00C91BEF"/>
    <w:p w:rsidR="00A3640D" w:rsidRPr="007679FD" w:rsidRDefault="00A3640D" w:rsidP="00C91BEF"/>
    <w:sectPr w:rsidR="00A3640D" w:rsidRPr="007679FD" w:rsidSect="00561D71">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826" w:rsidRDefault="008A1826">
      <w:r>
        <w:separator/>
      </w:r>
    </w:p>
  </w:endnote>
  <w:endnote w:type="continuationSeparator" w:id="0">
    <w:p w:rsidR="008A1826" w:rsidRDefault="008A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87" w:rsidRDefault="002D7987">
    <w:pPr>
      <w:pStyle w:val="Footer"/>
      <w:jc w:val="center"/>
    </w:pPr>
    <w:r>
      <w:t xml:space="preserve">Page </w:t>
    </w:r>
    <w:r w:rsidR="00A92C70">
      <w:fldChar w:fldCharType="begin"/>
    </w:r>
    <w:r w:rsidR="00470669">
      <w:instrText xml:space="preserve"> PAGE </w:instrText>
    </w:r>
    <w:r w:rsidR="00A92C70">
      <w:fldChar w:fldCharType="separate"/>
    </w:r>
    <w:r w:rsidR="00111484">
      <w:rPr>
        <w:noProof/>
      </w:rPr>
      <w:t>2</w:t>
    </w:r>
    <w:r w:rsidR="00A92C70">
      <w:rPr>
        <w:noProof/>
      </w:rPr>
      <w:fldChar w:fldCharType="end"/>
    </w:r>
    <w:r>
      <w:t xml:space="preserve"> of </w:t>
    </w:r>
    <w:r w:rsidR="001C73F2">
      <w:rPr>
        <w:noProof/>
      </w:rPr>
      <w:fldChar w:fldCharType="begin"/>
    </w:r>
    <w:r w:rsidR="001C73F2">
      <w:rPr>
        <w:noProof/>
      </w:rPr>
      <w:instrText xml:space="preserve"> NUMPAGES </w:instrText>
    </w:r>
    <w:r w:rsidR="001C73F2">
      <w:rPr>
        <w:noProof/>
      </w:rPr>
      <w:fldChar w:fldCharType="separate"/>
    </w:r>
    <w:r w:rsidR="00111484">
      <w:rPr>
        <w:noProof/>
      </w:rPr>
      <w:t>2</w:t>
    </w:r>
    <w:r w:rsidR="001C73F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826" w:rsidRDefault="008A1826">
      <w:r>
        <w:separator/>
      </w:r>
    </w:p>
  </w:footnote>
  <w:footnote w:type="continuationSeparator" w:id="0">
    <w:p w:rsidR="008A1826" w:rsidRDefault="008A1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C22"/>
    <w:multiLevelType w:val="hybridMultilevel"/>
    <w:tmpl w:val="AD6EEE20"/>
    <w:lvl w:ilvl="0" w:tplc="1E201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0463E"/>
    <w:multiLevelType w:val="hybridMultilevel"/>
    <w:tmpl w:val="14CA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6B17"/>
    <w:multiLevelType w:val="hybridMultilevel"/>
    <w:tmpl w:val="9E0A8A18"/>
    <w:lvl w:ilvl="0" w:tplc="626C56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F1CC9"/>
    <w:multiLevelType w:val="hybridMultilevel"/>
    <w:tmpl w:val="EB02491C"/>
    <w:lvl w:ilvl="0" w:tplc="B15C8F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B2AD3"/>
    <w:multiLevelType w:val="hybridMultilevel"/>
    <w:tmpl w:val="E55A68BA"/>
    <w:lvl w:ilvl="0" w:tplc="5B7866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01E2C"/>
    <w:multiLevelType w:val="hybridMultilevel"/>
    <w:tmpl w:val="752C7FC8"/>
    <w:lvl w:ilvl="0" w:tplc="602CCF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A3FDB"/>
    <w:multiLevelType w:val="hybridMultilevel"/>
    <w:tmpl w:val="03D41398"/>
    <w:lvl w:ilvl="0" w:tplc="125C9BDC">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018D2"/>
    <w:multiLevelType w:val="hybridMultilevel"/>
    <w:tmpl w:val="7F22C878"/>
    <w:lvl w:ilvl="0" w:tplc="F74A8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AD07E0"/>
    <w:multiLevelType w:val="hybridMultilevel"/>
    <w:tmpl w:val="11F8A96E"/>
    <w:lvl w:ilvl="0" w:tplc="968AC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6876C2"/>
    <w:multiLevelType w:val="hybridMultilevel"/>
    <w:tmpl w:val="D3BC6C7C"/>
    <w:lvl w:ilvl="0" w:tplc="6ED8C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D54ED5"/>
    <w:multiLevelType w:val="hybridMultilevel"/>
    <w:tmpl w:val="57EC541E"/>
    <w:lvl w:ilvl="0" w:tplc="395603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935EC4"/>
    <w:multiLevelType w:val="hybridMultilevel"/>
    <w:tmpl w:val="57864478"/>
    <w:lvl w:ilvl="0" w:tplc="17A44C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2"/>
  </w:num>
  <w:num w:numId="5">
    <w:abstractNumId w:val="1"/>
  </w:num>
  <w:num w:numId="6">
    <w:abstractNumId w:val="8"/>
  </w:num>
  <w:num w:numId="7">
    <w:abstractNumId w:val="4"/>
  </w:num>
  <w:num w:numId="8">
    <w:abstractNumId w:val="10"/>
  </w:num>
  <w:num w:numId="9">
    <w:abstractNumId w:val="0"/>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54"/>
    <w:rsid w:val="000071EC"/>
    <w:rsid w:val="000220BA"/>
    <w:rsid w:val="000254BC"/>
    <w:rsid w:val="00044F24"/>
    <w:rsid w:val="000519BB"/>
    <w:rsid w:val="00087397"/>
    <w:rsid w:val="00097F1D"/>
    <w:rsid w:val="000B5F51"/>
    <w:rsid w:val="000C2717"/>
    <w:rsid w:val="000C55A2"/>
    <w:rsid w:val="000D3125"/>
    <w:rsid w:val="00102254"/>
    <w:rsid w:val="00111484"/>
    <w:rsid w:val="00144E99"/>
    <w:rsid w:val="00163E4D"/>
    <w:rsid w:val="00180298"/>
    <w:rsid w:val="0018173C"/>
    <w:rsid w:val="001905FF"/>
    <w:rsid w:val="001A30B6"/>
    <w:rsid w:val="001C73F2"/>
    <w:rsid w:val="001D3193"/>
    <w:rsid w:val="001E528F"/>
    <w:rsid w:val="00224788"/>
    <w:rsid w:val="00227608"/>
    <w:rsid w:val="002A5CF6"/>
    <w:rsid w:val="002C3730"/>
    <w:rsid w:val="002C64B3"/>
    <w:rsid w:val="002D7987"/>
    <w:rsid w:val="002F32B9"/>
    <w:rsid w:val="00327C3A"/>
    <w:rsid w:val="00333381"/>
    <w:rsid w:val="0038012F"/>
    <w:rsid w:val="00397CD6"/>
    <w:rsid w:val="003A1D41"/>
    <w:rsid w:val="003B6F28"/>
    <w:rsid w:val="003D57F6"/>
    <w:rsid w:val="00416162"/>
    <w:rsid w:val="0046211B"/>
    <w:rsid w:val="00463A3A"/>
    <w:rsid w:val="0046600B"/>
    <w:rsid w:val="004667E7"/>
    <w:rsid w:val="00466813"/>
    <w:rsid w:val="00470669"/>
    <w:rsid w:val="004B5360"/>
    <w:rsid w:val="004B7A16"/>
    <w:rsid w:val="004D26DE"/>
    <w:rsid w:val="004F40E1"/>
    <w:rsid w:val="004F4D9B"/>
    <w:rsid w:val="0050072E"/>
    <w:rsid w:val="00507E78"/>
    <w:rsid w:val="00515906"/>
    <w:rsid w:val="00521CC4"/>
    <w:rsid w:val="0052244E"/>
    <w:rsid w:val="00525445"/>
    <w:rsid w:val="0055492D"/>
    <w:rsid w:val="00561D71"/>
    <w:rsid w:val="005674DA"/>
    <w:rsid w:val="00572E28"/>
    <w:rsid w:val="00573ECC"/>
    <w:rsid w:val="005747FB"/>
    <w:rsid w:val="005C111B"/>
    <w:rsid w:val="005C2074"/>
    <w:rsid w:val="005C757A"/>
    <w:rsid w:val="0064044B"/>
    <w:rsid w:val="00647288"/>
    <w:rsid w:val="00671032"/>
    <w:rsid w:val="00683240"/>
    <w:rsid w:val="006878ED"/>
    <w:rsid w:val="006A0095"/>
    <w:rsid w:val="006A6839"/>
    <w:rsid w:val="006D0C0A"/>
    <w:rsid w:val="00717D24"/>
    <w:rsid w:val="007679FD"/>
    <w:rsid w:val="0077009F"/>
    <w:rsid w:val="007F1E25"/>
    <w:rsid w:val="00850484"/>
    <w:rsid w:val="0085650A"/>
    <w:rsid w:val="00861FF8"/>
    <w:rsid w:val="008721C3"/>
    <w:rsid w:val="008816A5"/>
    <w:rsid w:val="008A1826"/>
    <w:rsid w:val="008D591F"/>
    <w:rsid w:val="008E1F94"/>
    <w:rsid w:val="00950DDB"/>
    <w:rsid w:val="00976717"/>
    <w:rsid w:val="009E1805"/>
    <w:rsid w:val="009F5654"/>
    <w:rsid w:val="00A0635D"/>
    <w:rsid w:val="00A12562"/>
    <w:rsid w:val="00A3640D"/>
    <w:rsid w:val="00A44AC6"/>
    <w:rsid w:val="00A54247"/>
    <w:rsid w:val="00A60009"/>
    <w:rsid w:val="00A856E6"/>
    <w:rsid w:val="00A92C70"/>
    <w:rsid w:val="00AC2BE4"/>
    <w:rsid w:val="00AD04CB"/>
    <w:rsid w:val="00B44B88"/>
    <w:rsid w:val="00B5112A"/>
    <w:rsid w:val="00BA07AF"/>
    <w:rsid w:val="00BB30A3"/>
    <w:rsid w:val="00C50662"/>
    <w:rsid w:val="00C557C4"/>
    <w:rsid w:val="00C667B7"/>
    <w:rsid w:val="00C91BEF"/>
    <w:rsid w:val="00C927D4"/>
    <w:rsid w:val="00CD1069"/>
    <w:rsid w:val="00D170B9"/>
    <w:rsid w:val="00D47407"/>
    <w:rsid w:val="00D82A02"/>
    <w:rsid w:val="00D84EF9"/>
    <w:rsid w:val="00DA4E32"/>
    <w:rsid w:val="00DA69E2"/>
    <w:rsid w:val="00DB5D30"/>
    <w:rsid w:val="00DF29CA"/>
    <w:rsid w:val="00E23C0C"/>
    <w:rsid w:val="00E64EFA"/>
    <w:rsid w:val="00E85740"/>
    <w:rsid w:val="00E85DF9"/>
    <w:rsid w:val="00E87588"/>
    <w:rsid w:val="00E97279"/>
    <w:rsid w:val="00EB040E"/>
    <w:rsid w:val="00EB0EC0"/>
    <w:rsid w:val="00EF1009"/>
    <w:rsid w:val="00F03F87"/>
    <w:rsid w:val="00F13634"/>
    <w:rsid w:val="00F22B02"/>
    <w:rsid w:val="00F24F4E"/>
    <w:rsid w:val="00F83283"/>
    <w:rsid w:val="00FB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4:docId w14:val="1970DC61"/>
  <w15:docId w15:val="{C7858C4B-EDC7-40EF-B6D8-25C8E3E6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1"/>
    <w:rPr>
      <w:sz w:val="24"/>
      <w:szCs w:val="24"/>
    </w:rPr>
  </w:style>
  <w:style w:type="paragraph" w:styleId="Heading1">
    <w:name w:val="heading 1"/>
    <w:basedOn w:val="Normal"/>
    <w:next w:val="Normal"/>
    <w:qFormat/>
    <w:rsid w:val="00561D71"/>
    <w:pPr>
      <w:keepNext/>
      <w:outlineLvl w:val="0"/>
    </w:pPr>
    <w:rPr>
      <w:b/>
      <w:bCs/>
    </w:rPr>
  </w:style>
  <w:style w:type="paragraph" w:styleId="Heading2">
    <w:name w:val="heading 2"/>
    <w:basedOn w:val="Normal"/>
    <w:next w:val="Normal"/>
    <w:qFormat/>
    <w:rsid w:val="00561D71"/>
    <w:pPr>
      <w:keepNext/>
      <w:ind w:right="-72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1D71"/>
    <w:pPr>
      <w:tabs>
        <w:tab w:val="center" w:pos="4320"/>
        <w:tab w:val="right" w:pos="8640"/>
      </w:tabs>
    </w:pPr>
  </w:style>
  <w:style w:type="paragraph" w:styleId="Footer">
    <w:name w:val="footer"/>
    <w:basedOn w:val="Normal"/>
    <w:rsid w:val="00561D71"/>
    <w:pPr>
      <w:tabs>
        <w:tab w:val="center" w:pos="4320"/>
        <w:tab w:val="right" w:pos="8640"/>
      </w:tabs>
    </w:pPr>
  </w:style>
  <w:style w:type="character" w:customStyle="1" w:styleId="MTEquationSection">
    <w:name w:val="MTEquationSection"/>
    <w:basedOn w:val="DefaultParagraphFont"/>
    <w:rsid w:val="00227608"/>
    <w:rPr>
      <w:vanish/>
      <w:color w:val="FF0000"/>
    </w:rPr>
  </w:style>
  <w:style w:type="paragraph" w:styleId="BalloonText">
    <w:name w:val="Balloon Text"/>
    <w:basedOn w:val="Normal"/>
    <w:link w:val="BalloonTextChar"/>
    <w:uiPriority w:val="99"/>
    <w:semiHidden/>
    <w:unhideWhenUsed/>
    <w:rsid w:val="00097F1D"/>
    <w:rPr>
      <w:rFonts w:ascii="Tahoma" w:hAnsi="Tahoma" w:cs="Tahoma"/>
      <w:sz w:val="16"/>
      <w:szCs w:val="16"/>
    </w:rPr>
  </w:style>
  <w:style w:type="character" w:customStyle="1" w:styleId="BalloonTextChar">
    <w:name w:val="Balloon Text Char"/>
    <w:basedOn w:val="DefaultParagraphFont"/>
    <w:link w:val="BalloonText"/>
    <w:uiPriority w:val="99"/>
    <w:semiHidden/>
    <w:rsid w:val="00097F1D"/>
    <w:rPr>
      <w:rFonts w:ascii="Tahoma" w:hAnsi="Tahoma" w:cs="Tahoma"/>
      <w:sz w:val="16"/>
      <w:szCs w:val="16"/>
    </w:rPr>
  </w:style>
  <w:style w:type="paragraph" w:styleId="ListParagraph">
    <w:name w:val="List Paragraph"/>
    <w:basedOn w:val="Normal"/>
    <w:link w:val="ListParagraphChar"/>
    <w:uiPriority w:val="34"/>
    <w:qFormat/>
    <w:rsid w:val="00521CC4"/>
    <w:pPr>
      <w:ind w:left="720"/>
      <w:contextualSpacing/>
    </w:pPr>
  </w:style>
  <w:style w:type="table" w:styleId="TableGrid">
    <w:name w:val="Table Grid"/>
    <w:basedOn w:val="TableNormal"/>
    <w:uiPriority w:val="59"/>
    <w:rsid w:val="00567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679FD"/>
    <w:pPr>
      <w:numPr>
        <w:numId w:val="10"/>
      </w:numPr>
      <w:tabs>
        <w:tab w:val="center" w:pos="5040"/>
        <w:tab w:val="right" w:pos="9360"/>
      </w:tabs>
    </w:pPr>
  </w:style>
  <w:style w:type="character" w:customStyle="1" w:styleId="ListParagraphChar">
    <w:name w:val="List Paragraph Char"/>
    <w:basedOn w:val="DefaultParagraphFont"/>
    <w:link w:val="ListParagraph"/>
    <w:uiPriority w:val="34"/>
    <w:rsid w:val="007679FD"/>
    <w:rPr>
      <w:sz w:val="24"/>
      <w:szCs w:val="24"/>
    </w:rPr>
  </w:style>
  <w:style w:type="character" w:customStyle="1" w:styleId="MTDisplayEquationChar">
    <w:name w:val="MTDisplayEquation Char"/>
    <w:basedOn w:val="ListParagraphChar"/>
    <w:link w:val="MTDisplayEquation"/>
    <w:rsid w:val="007679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26164">
      <w:bodyDiv w:val="1"/>
      <w:marLeft w:val="0"/>
      <w:marRight w:val="0"/>
      <w:marTop w:val="0"/>
      <w:marBottom w:val="0"/>
      <w:divBdr>
        <w:top w:val="none" w:sz="0" w:space="0" w:color="auto"/>
        <w:left w:val="none" w:sz="0" w:space="0" w:color="auto"/>
        <w:bottom w:val="none" w:sz="0" w:space="0" w:color="auto"/>
        <w:right w:val="none" w:sz="0" w:space="0" w:color="auto"/>
      </w:divBdr>
    </w:div>
    <w:div w:id="151984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2</Pages>
  <Words>95</Words>
  <Characters>1339</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NO CALCULATORS</vt:lpstr>
    </vt:vector>
  </TitlesOfParts>
  <Company>The Wilson Family</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CALCULATORS</dc:title>
  <dc:creator>Dusty Wilson</dc:creator>
  <cp:lastModifiedBy>Wilson, Dusty</cp:lastModifiedBy>
  <cp:revision>3</cp:revision>
  <cp:lastPrinted>2018-10-18T16:22:00Z</cp:lastPrinted>
  <dcterms:created xsi:type="dcterms:W3CDTF">2018-10-18T15:04:00Z</dcterms:created>
  <dcterms:modified xsi:type="dcterms:W3CDTF">2018-10-20T20:42:00Z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 </vt:lpwstr>
  </property>
  <property fmtid="{D5CDD505-2E9C-101B-9397-08002B2CF9AE}" pid="5" name="MTCustomEquationNumber">
    <vt:lpwstr>1</vt:lpwstr>
  </property>
  <property fmtid="{D5CDD505-2E9C-101B-9397-08002B2CF9AE}" pid="6" name="MTEqnNumsOnRight">
    <vt:bool>false</vt:bool>
  </property>
</Properties>
</file>