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4" w:type="dxa"/>
        <w:tblLayout w:type="fixed"/>
        <w:tblLook w:val="0000" w:firstRow="0" w:lastRow="0" w:firstColumn="0" w:lastColumn="0" w:noHBand="0" w:noVBand="0"/>
      </w:tblPr>
      <w:tblGrid>
        <w:gridCol w:w="2312"/>
        <w:gridCol w:w="2394"/>
        <w:gridCol w:w="2602"/>
        <w:gridCol w:w="2186"/>
      </w:tblGrid>
      <w:tr w:rsidR="004210CD" w:rsidRPr="00F9070B" w:rsidTr="004210CD">
        <w:tc>
          <w:tcPr>
            <w:tcW w:w="4706" w:type="dxa"/>
            <w:gridSpan w:val="2"/>
          </w:tcPr>
          <w:p w:rsidR="004210CD" w:rsidRPr="00F9070B" w:rsidRDefault="004210CD" w:rsidP="00C57D04">
            <w:pPr>
              <w:pStyle w:val="Heading1"/>
            </w:pPr>
            <w:r w:rsidRPr="00F9070B">
              <w:fldChar w:fldCharType="begin"/>
            </w:r>
            <w:r w:rsidRPr="00F9070B">
              <w:instrText xml:space="preserve"> MACROBUTTON MTEditEquationSection2 </w:instrText>
            </w:r>
            <w:r w:rsidRPr="00F9070B">
              <w:rPr>
                <w:rStyle w:val="MTEquationSection"/>
              </w:rPr>
              <w:instrText>Equation Chapter 1 Section 1</w:instrText>
            </w:r>
            <w:r w:rsidRPr="00F9070B">
              <w:fldChar w:fldCharType="begin"/>
            </w:r>
            <w:r w:rsidRPr="00F9070B">
              <w:instrText xml:space="preserve"> SEQ MTEqn \r \h \* MERGEFORMAT </w:instrText>
            </w:r>
            <w:r w:rsidRPr="00F9070B">
              <w:fldChar w:fldCharType="end"/>
            </w:r>
            <w:r w:rsidRPr="00F9070B">
              <w:fldChar w:fldCharType="begin"/>
            </w:r>
            <w:r w:rsidRPr="00F9070B">
              <w:instrText xml:space="preserve"> SEQ MTSec \r 1 \h \* MERGEFORMAT </w:instrText>
            </w:r>
            <w:r w:rsidRPr="00F9070B">
              <w:fldChar w:fldCharType="end"/>
            </w:r>
            <w:r w:rsidRPr="00F9070B">
              <w:fldChar w:fldCharType="begin"/>
            </w:r>
            <w:r w:rsidRPr="00F9070B">
              <w:instrText xml:space="preserve"> SEQ MTChap \r 1 \h \* MERGEFORMAT </w:instrText>
            </w:r>
            <w:r w:rsidRPr="00F9070B">
              <w:fldChar w:fldCharType="end"/>
            </w:r>
            <w:r w:rsidRPr="00F9070B">
              <w:fldChar w:fldCharType="end"/>
            </w:r>
            <w:r w:rsidRPr="00F9070B">
              <w:fldChar w:fldCharType="begin"/>
            </w:r>
            <w:r w:rsidRPr="00F9070B">
              <w:instrText xml:space="preserve"> MACROBUTTON MTEditEquationSection2 </w:instrText>
            </w:r>
            <w:r w:rsidRPr="00F9070B">
              <w:rPr>
                <w:rStyle w:val="MTEquationSection"/>
              </w:rPr>
              <w:instrText>Equation Chapter 1 Section 1</w:instrText>
            </w:r>
            <w:r w:rsidRPr="00F9070B">
              <w:fldChar w:fldCharType="begin"/>
            </w:r>
            <w:r w:rsidRPr="00F9070B">
              <w:instrText xml:space="preserve"> SEQ MTEqn \r \h \* MERGEFORMAT </w:instrText>
            </w:r>
            <w:r w:rsidRPr="00F9070B">
              <w:fldChar w:fldCharType="end"/>
            </w:r>
            <w:r w:rsidRPr="00F9070B">
              <w:fldChar w:fldCharType="begin"/>
            </w:r>
            <w:r w:rsidRPr="00F9070B">
              <w:instrText xml:space="preserve"> SEQ MTSec \r 1 \h \* MERGEFORMAT </w:instrText>
            </w:r>
            <w:r w:rsidRPr="00F9070B">
              <w:fldChar w:fldCharType="end"/>
            </w:r>
            <w:r w:rsidRPr="00F9070B">
              <w:fldChar w:fldCharType="begin"/>
            </w:r>
            <w:r w:rsidRPr="00F9070B">
              <w:instrText xml:space="preserve"> SEQ MTChap \r 1 \h \* MERGEFORMAT </w:instrText>
            </w:r>
            <w:r w:rsidRPr="00F9070B">
              <w:fldChar w:fldCharType="end"/>
            </w:r>
            <w:r w:rsidRPr="00F9070B">
              <w:fldChar w:fldCharType="end"/>
            </w:r>
            <w:r>
              <w:t>Test III</w:t>
            </w:r>
          </w:p>
          <w:p w:rsidR="004210CD" w:rsidRPr="00F9070B" w:rsidRDefault="004210CD" w:rsidP="00C57D04">
            <w:pPr>
              <w:pStyle w:val="Heading1"/>
              <w:rPr>
                <w:b w:val="0"/>
              </w:rPr>
            </w:pPr>
            <w:smartTag w:uri="urn:schemas-microsoft-com:office:smarttags" w:element="PersonName">
              <w:r w:rsidRPr="00F9070B">
                <w:rPr>
                  <w:b w:val="0"/>
                </w:rPr>
                <w:t xml:space="preserve">Dusty </w:t>
              </w:r>
              <w:smartTag w:uri="urn:schemas-microsoft-com:office:smarttags" w:element="place">
                <w:smartTag w:uri="urn:schemas-microsoft-com:office:smarttags" w:element="City">
                  <w:r w:rsidRPr="00F9070B">
                    <w:rPr>
                      <w:b w:val="0"/>
                    </w:rPr>
                    <w:t>Wilson</w:t>
                  </w:r>
                </w:smartTag>
              </w:smartTag>
            </w:smartTag>
            <w:r w:rsidRPr="00F9070B">
              <w:rPr>
                <w:b w:val="0"/>
              </w:rPr>
              <w:t xml:space="preserve"> </w:t>
            </w:r>
          </w:p>
          <w:p w:rsidR="004210CD" w:rsidRPr="00F9070B" w:rsidRDefault="004210CD" w:rsidP="00C57D04">
            <w:pPr>
              <w:rPr>
                <w:rFonts w:ascii="Times New Roman" w:hAnsi="Times New Roman" w:cs="Times New Roman"/>
                <w:i/>
              </w:rPr>
            </w:pPr>
            <w:r w:rsidRPr="00F9070B">
              <w:rPr>
                <w:rFonts w:ascii="Times New Roman" w:hAnsi="Times New Roman" w:cs="Times New Roman"/>
              </w:rPr>
              <w:t>Math 1</w:t>
            </w:r>
            <w:r>
              <w:rPr>
                <w:rFonts w:ascii="Times New Roman" w:hAnsi="Times New Roman" w:cs="Times New Roman"/>
              </w:rPr>
              <w:t>53</w:t>
            </w:r>
          </w:p>
          <w:p w:rsidR="004210CD" w:rsidRPr="00F9070B" w:rsidRDefault="004210CD" w:rsidP="00C57D04">
            <w:pPr>
              <w:pStyle w:val="Heading1"/>
            </w:pPr>
            <w:r w:rsidRPr="00F9070B">
              <w:t>No work = no credit</w:t>
            </w:r>
            <w:r w:rsidRPr="00F9070B">
              <w:br/>
            </w:r>
            <w:r w:rsidRPr="00F9070B">
              <w:br/>
              <w:t>No Symbolic Calculators</w:t>
            </w:r>
          </w:p>
        </w:tc>
        <w:tc>
          <w:tcPr>
            <w:tcW w:w="4788" w:type="dxa"/>
            <w:gridSpan w:val="2"/>
          </w:tcPr>
          <w:p w:rsidR="004210CD" w:rsidRPr="00F9070B" w:rsidRDefault="004210CD" w:rsidP="00C57D04">
            <w:pPr>
              <w:jc w:val="center"/>
              <w:rPr>
                <w:rFonts w:ascii="Times New Roman" w:hAnsi="Times New Roman" w:cs="Times New Roman"/>
              </w:rPr>
            </w:pPr>
            <w:r w:rsidRPr="00F9070B">
              <w:rPr>
                <w:rFonts w:ascii="Times New Roman" w:hAnsi="Times New Roman" w:cs="Times New Roman"/>
                <w:b/>
              </w:rPr>
              <w:t xml:space="preserve">Name: </w:t>
            </w:r>
            <w:r w:rsidRPr="00F9070B">
              <w:rPr>
                <w:rFonts w:ascii="Times New Roman" w:hAnsi="Times New Roman" w:cs="Times New Roman"/>
              </w:rPr>
              <w:t>___________________________</w:t>
            </w:r>
          </w:p>
          <w:p w:rsidR="004210CD" w:rsidRDefault="004210CD" w:rsidP="00C57D04">
            <w:pPr>
              <w:jc w:val="center"/>
              <w:rPr>
                <w:rFonts w:ascii="Times New Roman" w:hAnsi="Times New Roman" w:cs="Times New Roman"/>
                <w:i/>
                <w:iCs/>
                <w:sz w:val="18"/>
              </w:rPr>
            </w:pPr>
            <w:r w:rsidRPr="00AB046E">
              <w:rPr>
                <w:rFonts w:ascii="Times New Roman" w:hAnsi="Times New Roman" w:cs="Times New Roman"/>
                <w:i/>
                <w:iCs/>
                <w:sz w:val="18"/>
              </w:rPr>
              <w:t xml:space="preserve">Combinatorial analysis, in the trivial sense of manipulating binomial and multinomial coefficients, and formally expanding powers of infinite series by applications ad libitum and ad nauseamque of the multinomial theorem, represented the best that academic mathematics could do in the Germany of the late 18th century." </w:t>
            </w:r>
          </w:p>
          <w:p w:rsidR="004210CD" w:rsidRPr="00F9070B" w:rsidRDefault="004210CD" w:rsidP="00C57D04">
            <w:pPr>
              <w:jc w:val="center"/>
              <w:rPr>
                <w:rFonts w:ascii="Times New Roman" w:hAnsi="Times New Roman" w:cs="Times New Roman"/>
              </w:rPr>
            </w:pPr>
            <w:r w:rsidRPr="00AB046E">
              <w:rPr>
                <w:rFonts w:ascii="Times New Roman" w:hAnsi="Times New Roman" w:cs="Times New Roman"/>
                <w:sz w:val="16"/>
              </w:rPr>
              <w:t xml:space="preserve">Richard A. Askey </w:t>
            </w:r>
            <w:r w:rsidRPr="00F9070B">
              <w:rPr>
                <w:rFonts w:ascii="Times New Roman" w:hAnsi="Times New Roman" w:cs="Times New Roman"/>
                <w:sz w:val="16"/>
              </w:rPr>
              <w:t>(</w:t>
            </w:r>
            <w:r>
              <w:rPr>
                <w:rFonts w:ascii="Times New Roman" w:hAnsi="Times New Roman" w:cs="Times New Roman"/>
                <w:sz w:val="16"/>
              </w:rPr>
              <w:t>1933</w:t>
            </w:r>
            <w:r w:rsidRPr="00F9070B">
              <w:rPr>
                <w:rFonts w:ascii="Times New Roman" w:hAnsi="Times New Roman" w:cs="Times New Roman"/>
                <w:sz w:val="16"/>
              </w:rPr>
              <w:t xml:space="preserve"> -</w:t>
            </w:r>
            <w:r>
              <w:rPr>
                <w:rFonts w:ascii="Times New Roman" w:hAnsi="Times New Roman" w:cs="Times New Roman"/>
                <w:sz w:val="16"/>
              </w:rPr>
              <w:t xml:space="preserve"> </w:t>
            </w:r>
            <w:r w:rsidRPr="00F9070B">
              <w:rPr>
                <w:rFonts w:ascii="Times New Roman" w:hAnsi="Times New Roman" w:cs="Times New Roman"/>
                <w:sz w:val="16"/>
              </w:rPr>
              <w:t>)</w:t>
            </w:r>
            <w:r w:rsidRPr="00F9070B">
              <w:rPr>
                <w:rFonts w:ascii="Times New Roman" w:hAnsi="Times New Roman" w:cs="Times New Roman"/>
                <w:color w:val="FF0000"/>
              </w:rPr>
              <w:t xml:space="preserve"> </w:t>
            </w:r>
            <w:r w:rsidRPr="00F9070B">
              <w:rPr>
                <w:rFonts w:ascii="Times New Roman" w:hAnsi="Times New Roman" w:cs="Times New Roman"/>
                <w:color w:val="FF0000"/>
              </w:rPr>
              <w:br/>
            </w:r>
            <w:r>
              <w:rPr>
                <w:rFonts w:ascii="Times New Roman" w:hAnsi="Times New Roman" w:cs="Times New Roman"/>
                <w:sz w:val="16"/>
              </w:rPr>
              <w:t>American mathematician</w:t>
            </w:r>
          </w:p>
        </w:tc>
      </w:tr>
      <w:tr w:rsidR="004210CD" w:rsidRPr="00F9070B" w:rsidTr="004210CD">
        <w:tblPrEx>
          <w:tblLook w:val="01E0" w:firstRow="1" w:lastRow="1" w:firstColumn="1" w:lastColumn="1" w:noHBand="0" w:noVBand="0"/>
        </w:tblPrEx>
        <w:tc>
          <w:tcPr>
            <w:tcW w:w="2312" w:type="dxa"/>
            <w:shd w:val="clear" w:color="auto" w:fill="auto"/>
            <w:vAlign w:val="center"/>
          </w:tcPr>
          <w:p w:rsidR="004210CD" w:rsidRPr="00F9070B" w:rsidRDefault="004210CD" w:rsidP="00C57D04">
            <w:pPr>
              <w:rPr>
                <w:rFonts w:ascii="Times New Roman" w:hAnsi="Times New Roman" w:cs="Times New Roman"/>
              </w:rPr>
            </w:pPr>
            <w:r w:rsidRPr="00F9070B">
              <w:rPr>
                <w:rFonts w:ascii="Times New Roman" w:hAnsi="Times New Roman" w:cs="Times New Roman"/>
              </w:rPr>
              <w:t>Warm-ups (1 pt each):</w:t>
            </w:r>
          </w:p>
        </w:tc>
        <w:tc>
          <w:tcPr>
            <w:tcW w:w="2394" w:type="dxa"/>
            <w:shd w:val="clear" w:color="auto" w:fill="auto"/>
            <w:vAlign w:val="center"/>
          </w:tcPr>
          <w:p w:rsidR="004210CD" w:rsidRPr="00F9070B" w:rsidRDefault="004210CD" w:rsidP="00C57D04">
            <w:pPr>
              <w:jc w:val="center"/>
              <w:rPr>
                <w:rFonts w:ascii="Times New Roman" w:hAnsi="Times New Roman" w:cs="Times New Roman"/>
              </w:rPr>
            </w:pPr>
            <w:r w:rsidRPr="001D2074">
              <w:rPr>
                <w:rFonts w:ascii="Times New Roman" w:hAnsi="Times New Roman" w:cs="Times New Roman"/>
                <w:position w:val="-28"/>
              </w:rPr>
              <w:object w:dxaOrig="12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25pt;height:36.7pt" o:ole="">
                  <v:imagedata r:id="rId7" o:title=""/>
                </v:shape>
                <o:OLEObject Type="Embed" ProgID="Equation.DSMT4" ShapeID="_x0000_i1025" DrawAspect="Content" ObjectID="_1541595899" r:id="rId8"/>
              </w:object>
            </w:r>
            <w:r w:rsidRPr="00F9070B">
              <w:rPr>
                <w:rFonts w:ascii="Times New Roman" w:hAnsi="Times New Roman" w:cs="Times New Roman"/>
              </w:rPr>
              <w:t>=_____</w:t>
            </w:r>
          </w:p>
        </w:tc>
        <w:tc>
          <w:tcPr>
            <w:tcW w:w="2602" w:type="dxa"/>
            <w:shd w:val="clear" w:color="auto" w:fill="auto"/>
            <w:vAlign w:val="center"/>
          </w:tcPr>
          <w:p w:rsidR="004210CD" w:rsidRPr="00F9070B" w:rsidRDefault="004210CD" w:rsidP="00C57D04">
            <w:pPr>
              <w:jc w:val="center"/>
              <w:rPr>
                <w:rFonts w:ascii="Times New Roman" w:hAnsi="Times New Roman" w:cs="Times New Roman"/>
              </w:rPr>
            </w:pPr>
            <w:r w:rsidRPr="001D2074">
              <w:rPr>
                <w:rFonts w:ascii="Times New Roman" w:hAnsi="Times New Roman" w:cs="Times New Roman"/>
                <w:position w:val="-28"/>
              </w:rPr>
              <w:object w:dxaOrig="560" w:dyaOrig="680">
                <v:shape id="_x0000_i1026" type="#_x0000_t75" style="width:28.55pt;height:33.95pt" o:ole="">
                  <v:imagedata r:id="rId9" o:title=""/>
                </v:shape>
                <o:OLEObject Type="Embed" ProgID="Equation.DSMT4" ShapeID="_x0000_i1026" DrawAspect="Content" ObjectID="_1541595900" r:id="rId10"/>
              </w:object>
            </w:r>
            <w:r w:rsidRPr="00F9070B">
              <w:rPr>
                <w:rFonts w:ascii="Times New Roman" w:hAnsi="Times New Roman" w:cs="Times New Roman"/>
              </w:rPr>
              <w:t>=_____</w:t>
            </w:r>
          </w:p>
        </w:tc>
        <w:tc>
          <w:tcPr>
            <w:tcW w:w="2186" w:type="dxa"/>
            <w:shd w:val="clear" w:color="auto" w:fill="auto"/>
            <w:vAlign w:val="center"/>
          </w:tcPr>
          <w:p w:rsidR="004210CD" w:rsidRPr="00F9070B" w:rsidRDefault="004210CD" w:rsidP="00C57D04">
            <w:pPr>
              <w:jc w:val="center"/>
              <w:rPr>
                <w:rFonts w:ascii="Times New Roman" w:hAnsi="Times New Roman" w:cs="Times New Roman"/>
              </w:rPr>
            </w:pPr>
            <w:r w:rsidRPr="00BC54D5">
              <w:rPr>
                <w:rFonts w:ascii="Times New Roman" w:hAnsi="Times New Roman" w:cs="Times New Roman"/>
                <w:position w:val="-24"/>
              </w:rPr>
              <w:object w:dxaOrig="1140" w:dyaOrig="660">
                <v:shape id="_x0000_i1027" type="#_x0000_t75" style="width:57.75pt;height:32.6pt" o:ole="">
                  <v:imagedata r:id="rId11" o:title=""/>
                </v:shape>
                <o:OLEObject Type="Embed" ProgID="Equation.DSMT4" ShapeID="_x0000_i1027" DrawAspect="Content" ObjectID="_1541595901" r:id="rId12"/>
              </w:object>
            </w:r>
            <w:r w:rsidRPr="00F9070B">
              <w:rPr>
                <w:rFonts w:ascii="Times New Roman" w:hAnsi="Times New Roman" w:cs="Times New Roman"/>
              </w:rPr>
              <w:t>=_____</w:t>
            </w:r>
          </w:p>
        </w:tc>
      </w:tr>
    </w:tbl>
    <w:p w:rsidR="004210CD" w:rsidRPr="00F9070B" w:rsidRDefault="004210CD" w:rsidP="004210CD">
      <w:pPr>
        <w:tabs>
          <w:tab w:val="left" w:pos="5356"/>
        </w:tabs>
        <w:rPr>
          <w:rFonts w:ascii="Times New Roman" w:hAnsi="Times New Roman" w:cs="Times New Roman"/>
          <w:sz w:val="24"/>
          <w:szCs w:val="24"/>
        </w:rPr>
      </w:pPr>
      <w:r w:rsidRPr="00F9070B">
        <w:rPr>
          <w:rFonts w:ascii="Times New Roman" w:hAnsi="Times New Roman" w:cs="Times New Roman"/>
          <w:sz w:val="24"/>
          <w:szCs w:val="24"/>
        </w:rPr>
        <w:fldChar w:fldCharType="begin"/>
      </w:r>
      <w:r w:rsidRPr="00F9070B">
        <w:rPr>
          <w:rFonts w:ascii="Times New Roman" w:hAnsi="Times New Roman" w:cs="Times New Roman"/>
          <w:sz w:val="24"/>
          <w:szCs w:val="24"/>
        </w:rPr>
        <w:instrText xml:space="preserve"> MACROBUTTON MTPlaceRef \* MERGEFORMAT </w:instrText>
      </w:r>
      <w:r w:rsidRPr="00F9070B">
        <w:rPr>
          <w:rFonts w:ascii="Times New Roman" w:hAnsi="Times New Roman" w:cs="Times New Roman"/>
          <w:sz w:val="24"/>
          <w:szCs w:val="24"/>
        </w:rPr>
        <w:fldChar w:fldCharType="begin"/>
      </w:r>
      <w:r w:rsidRPr="00F9070B">
        <w:rPr>
          <w:rFonts w:ascii="Times New Roman" w:hAnsi="Times New Roman" w:cs="Times New Roman"/>
          <w:sz w:val="24"/>
          <w:szCs w:val="24"/>
        </w:rPr>
        <w:instrText xml:space="preserve"> SEQ MTEqn \h \* MERGEFORMAT </w:instrText>
      </w:r>
      <w:r w:rsidRPr="00F9070B">
        <w:rPr>
          <w:rFonts w:ascii="Times New Roman" w:hAnsi="Times New Roman" w:cs="Times New Roman"/>
          <w:sz w:val="24"/>
          <w:szCs w:val="24"/>
        </w:rPr>
        <w:fldChar w:fldCharType="end"/>
      </w:r>
      <w:fldSimple w:instr=" SEQ MTEqn \c \* Arabic \* MERGEFORMAT ">
        <w:r w:rsidRPr="004210CD">
          <w:rPr>
            <w:rFonts w:ascii="Times New Roman" w:hAnsi="Times New Roman" w:cs="Times New Roman"/>
            <w:noProof/>
            <w:sz w:val="24"/>
            <w:szCs w:val="24"/>
          </w:rPr>
          <w:instrText>1</w:instrText>
        </w:r>
      </w:fldSimple>
      <w:r w:rsidRPr="00F9070B">
        <w:rPr>
          <w:rFonts w:ascii="Times New Roman" w:hAnsi="Times New Roman" w:cs="Times New Roman"/>
          <w:sz w:val="24"/>
          <w:szCs w:val="24"/>
        </w:rPr>
        <w:instrText xml:space="preserve">.) </w:instrText>
      </w:r>
      <w:r w:rsidRPr="00F9070B">
        <w:rPr>
          <w:rFonts w:ascii="Times New Roman" w:hAnsi="Times New Roman" w:cs="Times New Roman"/>
          <w:sz w:val="24"/>
          <w:szCs w:val="24"/>
        </w:rPr>
        <w:fldChar w:fldCharType="end"/>
      </w:r>
      <w:r w:rsidRPr="00F9070B">
        <w:rPr>
          <w:rFonts w:ascii="Times New Roman" w:hAnsi="Times New Roman" w:cs="Times New Roman"/>
          <w:sz w:val="24"/>
          <w:szCs w:val="24"/>
        </w:rPr>
        <w:t xml:space="preserve">(1 pt) </w:t>
      </w:r>
      <w:r>
        <w:rPr>
          <w:rFonts w:ascii="Times New Roman" w:hAnsi="Times New Roman" w:cs="Times New Roman"/>
          <w:sz w:val="24"/>
          <w:szCs w:val="24"/>
        </w:rPr>
        <w:t>How much respect did Askey have for those working on infinite series in the 18</w:t>
      </w:r>
      <w:r w:rsidRPr="003E01CC">
        <w:rPr>
          <w:rFonts w:ascii="Times New Roman" w:hAnsi="Times New Roman" w:cs="Times New Roman"/>
          <w:sz w:val="24"/>
          <w:szCs w:val="24"/>
          <w:vertAlign w:val="superscript"/>
        </w:rPr>
        <w:t>th</w:t>
      </w:r>
      <w:r>
        <w:rPr>
          <w:rFonts w:ascii="Times New Roman" w:hAnsi="Times New Roman" w:cs="Times New Roman"/>
          <w:sz w:val="24"/>
          <w:szCs w:val="24"/>
        </w:rPr>
        <w:t xml:space="preserve"> century?  Answer using complete English sentences.</w:t>
      </w:r>
    </w:p>
    <w:p w:rsidR="004210CD" w:rsidRDefault="004210CD" w:rsidP="004210CD">
      <w:pPr>
        <w:rPr>
          <w:rFonts w:ascii="Times New Roman" w:hAnsi="Times New Roman" w:cs="Times New Roman"/>
          <w:sz w:val="24"/>
          <w:szCs w:val="24"/>
        </w:rPr>
      </w:pPr>
    </w:p>
    <w:p w:rsidR="004210CD" w:rsidRDefault="004210CD" w:rsidP="004210CD">
      <w:r>
        <w:rPr>
          <w:rFonts w:ascii="Times New Roman" w:hAnsi="Times New Roman" w:cs="Times New Roman"/>
          <w:sz w:val="24"/>
          <w:szCs w:val="24"/>
        </w:rPr>
        <w:br/>
      </w:r>
      <w:r w:rsidRPr="00F9070B">
        <w:rPr>
          <w:rFonts w:ascii="Times New Roman" w:hAnsi="Times New Roman" w:cs="Times New Roman"/>
          <w:sz w:val="24"/>
          <w:szCs w:val="24"/>
        </w:rPr>
        <w:fldChar w:fldCharType="begin"/>
      </w:r>
      <w:r w:rsidRPr="00F9070B">
        <w:rPr>
          <w:rFonts w:ascii="Times New Roman" w:hAnsi="Times New Roman" w:cs="Times New Roman"/>
          <w:sz w:val="24"/>
          <w:szCs w:val="24"/>
        </w:rPr>
        <w:instrText xml:space="preserve"> MACROBUTTON MTPlaceRef \* MERGEFORMAT </w:instrText>
      </w:r>
      <w:r w:rsidRPr="00F9070B">
        <w:rPr>
          <w:rFonts w:ascii="Times New Roman" w:hAnsi="Times New Roman" w:cs="Times New Roman"/>
          <w:sz w:val="24"/>
          <w:szCs w:val="24"/>
        </w:rPr>
        <w:fldChar w:fldCharType="begin"/>
      </w:r>
      <w:r w:rsidRPr="00F9070B">
        <w:rPr>
          <w:rFonts w:ascii="Times New Roman" w:hAnsi="Times New Roman" w:cs="Times New Roman"/>
          <w:sz w:val="24"/>
          <w:szCs w:val="24"/>
        </w:rPr>
        <w:instrText xml:space="preserve"> SEQ MTEqn \h \* MERGEFORMAT </w:instrText>
      </w:r>
      <w:r w:rsidRPr="00F9070B">
        <w:rPr>
          <w:rFonts w:ascii="Times New Roman" w:hAnsi="Times New Roman" w:cs="Times New Roman"/>
          <w:sz w:val="24"/>
          <w:szCs w:val="24"/>
        </w:rPr>
        <w:fldChar w:fldCharType="end"/>
      </w:r>
      <w:fldSimple w:instr=" SEQ MTEqn \c \* Arabic \* MERGEFORMAT ">
        <w:r w:rsidRPr="004210CD">
          <w:rPr>
            <w:rFonts w:ascii="Times New Roman" w:hAnsi="Times New Roman" w:cs="Times New Roman"/>
            <w:noProof/>
            <w:sz w:val="24"/>
            <w:szCs w:val="24"/>
          </w:rPr>
          <w:instrText>2</w:instrText>
        </w:r>
      </w:fldSimple>
      <w:r w:rsidRPr="00F9070B">
        <w:rPr>
          <w:rFonts w:ascii="Times New Roman" w:hAnsi="Times New Roman" w:cs="Times New Roman"/>
          <w:sz w:val="24"/>
          <w:szCs w:val="24"/>
        </w:rPr>
        <w:instrText xml:space="preserve">.) </w:instrText>
      </w:r>
      <w:r w:rsidRPr="00F9070B">
        <w:rPr>
          <w:rFonts w:ascii="Times New Roman" w:hAnsi="Times New Roman" w:cs="Times New Roman"/>
          <w:sz w:val="24"/>
          <w:szCs w:val="24"/>
        </w:rPr>
        <w:fldChar w:fldCharType="end"/>
      </w:r>
      <w:r>
        <w:rPr>
          <w:rFonts w:ascii="Times New Roman" w:hAnsi="Times New Roman" w:cs="Times New Roman"/>
          <w:sz w:val="24"/>
          <w:szCs w:val="24"/>
        </w:rPr>
        <w:t xml:space="preserve">(10 pts) </w:t>
      </w:r>
      <w:r>
        <w:t xml:space="preserve">Does </w:t>
      </w:r>
      <w:r w:rsidR="00201401" w:rsidRPr="009F6418">
        <w:rPr>
          <w:position w:val="-32"/>
        </w:rPr>
        <w:object w:dxaOrig="1960" w:dyaOrig="740">
          <v:shape id="_x0000_i1046" type="#_x0000_t75" style="width:97.8pt;height:36.7pt" o:ole="">
            <v:imagedata r:id="rId13" o:title=""/>
          </v:shape>
          <o:OLEObject Type="Embed" ProgID="Equation.DSMT4" ShapeID="_x0000_i1046" DrawAspect="Content" ObjectID="_1541595902" r:id="rId14"/>
        </w:object>
      </w:r>
      <w:r w:rsidR="00201401">
        <w:t>converge or diverge</w:t>
      </w:r>
      <w:r>
        <w:t>?  Justify your answer.</w:t>
      </w:r>
    </w:p>
    <w:p w:rsidR="004210CD" w:rsidRDefault="004210CD" w:rsidP="004210CD">
      <w:pPr>
        <w:rPr>
          <w:rFonts w:ascii="Times New Roman" w:hAnsi="Times New Roman" w:cs="Times New Roman"/>
          <w:sz w:val="24"/>
          <w:szCs w:val="24"/>
        </w:rPr>
      </w:pPr>
      <w:r>
        <w:rPr>
          <w:rFonts w:ascii="Times New Roman" w:hAnsi="Times New Roman" w:cs="Times New Roman"/>
          <w:sz w:val="24"/>
          <w:szCs w:val="24"/>
        </w:rPr>
        <w:br w:type="page"/>
      </w:r>
    </w:p>
    <w:p w:rsidR="004210CD" w:rsidRDefault="004210CD" w:rsidP="004210CD">
      <w:r w:rsidRPr="00F9070B">
        <w:rPr>
          <w:rFonts w:ascii="Times New Roman" w:hAnsi="Times New Roman" w:cs="Times New Roman"/>
          <w:sz w:val="24"/>
          <w:szCs w:val="24"/>
        </w:rPr>
        <w:lastRenderedPageBreak/>
        <w:fldChar w:fldCharType="begin"/>
      </w:r>
      <w:r w:rsidRPr="00F9070B">
        <w:rPr>
          <w:rFonts w:ascii="Times New Roman" w:hAnsi="Times New Roman" w:cs="Times New Roman"/>
          <w:sz w:val="24"/>
          <w:szCs w:val="24"/>
        </w:rPr>
        <w:instrText xml:space="preserve"> MACROBUTTON MTPlaceRef \* MERGEFORMAT </w:instrText>
      </w:r>
      <w:r w:rsidRPr="00F9070B">
        <w:rPr>
          <w:rFonts w:ascii="Times New Roman" w:hAnsi="Times New Roman" w:cs="Times New Roman"/>
          <w:sz w:val="24"/>
          <w:szCs w:val="24"/>
        </w:rPr>
        <w:fldChar w:fldCharType="begin"/>
      </w:r>
      <w:r w:rsidRPr="00F9070B">
        <w:rPr>
          <w:rFonts w:ascii="Times New Roman" w:hAnsi="Times New Roman" w:cs="Times New Roman"/>
          <w:sz w:val="24"/>
          <w:szCs w:val="24"/>
        </w:rPr>
        <w:instrText xml:space="preserve"> SEQ MTEqn \h \* MERGEFORMAT </w:instrText>
      </w:r>
      <w:r w:rsidRPr="00F9070B">
        <w:rPr>
          <w:rFonts w:ascii="Times New Roman" w:hAnsi="Times New Roman" w:cs="Times New Roman"/>
          <w:sz w:val="24"/>
          <w:szCs w:val="24"/>
        </w:rPr>
        <w:fldChar w:fldCharType="end"/>
      </w:r>
      <w:fldSimple w:instr=" SEQ MTEqn \c \* Arabic \* MERGEFORMAT ">
        <w:r w:rsidRPr="004210CD">
          <w:rPr>
            <w:rFonts w:ascii="Times New Roman" w:hAnsi="Times New Roman" w:cs="Times New Roman"/>
            <w:noProof/>
            <w:sz w:val="24"/>
            <w:szCs w:val="24"/>
          </w:rPr>
          <w:instrText>3</w:instrText>
        </w:r>
      </w:fldSimple>
      <w:r w:rsidRPr="00F9070B">
        <w:rPr>
          <w:rFonts w:ascii="Times New Roman" w:hAnsi="Times New Roman" w:cs="Times New Roman"/>
          <w:sz w:val="24"/>
          <w:szCs w:val="24"/>
        </w:rPr>
        <w:instrText xml:space="preserve">.) </w:instrText>
      </w:r>
      <w:r w:rsidRPr="00F9070B">
        <w:rPr>
          <w:rFonts w:ascii="Times New Roman" w:hAnsi="Times New Roman" w:cs="Times New Roman"/>
          <w:sz w:val="24"/>
          <w:szCs w:val="24"/>
        </w:rPr>
        <w:fldChar w:fldCharType="end"/>
      </w:r>
      <w:r>
        <w:rPr>
          <w:rFonts w:ascii="Times New Roman" w:hAnsi="Times New Roman" w:cs="Times New Roman"/>
          <w:sz w:val="24"/>
          <w:szCs w:val="24"/>
        </w:rPr>
        <w:t xml:space="preserve">(10 pts) </w:t>
      </w:r>
      <w:r>
        <w:t xml:space="preserve">Does </w:t>
      </w:r>
      <w:r w:rsidRPr="00B076AA">
        <w:rPr>
          <w:position w:val="-38"/>
        </w:rPr>
        <w:object w:dxaOrig="1460" w:dyaOrig="780">
          <v:shape id="_x0000_i1029" type="#_x0000_t75" style="width:72.7pt;height:38.7pt" o:ole="">
            <v:imagedata r:id="rId15" o:title=""/>
          </v:shape>
          <o:OLEObject Type="Embed" ProgID="Equation.DSMT4" ShapeID="_x0000_i1029" DrawAspect="Content" ObjectID="_1541595903" r:id="rId16"/>
        </w:object>
      </w:r>
      <w:r w:rsidR="00BD5175">
        <w:t>converge or diverge</w:t>
      </w:r>
      <w:r>
        <w:t>?  Justify your answer.</w:t>
      </w:r>
    </w:p>
    <w:p w:rsidR="004210CD" w:rsidRDefault="004210CD" w:rsidP="004210CD">
      <w:pPr>
        <w:rPr>
          <w:rFonts w:ascii="Times New Roman" w:hAnsi="Times New Roman" w:cs="Times New Roman"/>
          <w:sz w:val="24"/>
          <w:szCs w:val="24"/>
        </w:rPr>
      </w:pPr>
    </w:p>
    <w:p w:rsidR="004210CD" w:rsidRDefault="004210CD" w:rsidP="004210CD">
      <w:pPr>
        <w:rPr>
          <w:rFonts w:ascii="Times New Roman" w:hAnsi="Times New Roman" w:cs="Times New Roman"/>
          <w:sz w:val="24"/>
          <w:szCs w:val="24"/>
        </w:rPr>
      </w:pPr>
    </w:p>
    <w:p w:rsidR="004210CD" w:rsidRDefault="004210CD" w:rsidP="004210CD">
      <w:pPr>
        <w:rPr>
          <w:rFonts w:ascii="Times New Roman" w:hAnsi="Times New Roman" w:cs="Times New Roman"/>
          <w:sz w:val="24"/>
          <w:szCs w:val="24"/>
        </w:rPr>
      </w:pPr>
    </w:p>
    <w:p w:rsidR="004210CD" w:rsidRDefault="004210CD" w:rsidP="004210CD">
      <w:pPr>
        <w:rPr>
          <w:rFonts w:ascii="Times New Roman" w:hAnsi="Times New Roman" w:cs="Times New Roman"/>
          <w:sz w:val="24"/>
          <w:szCs w:val="24"/>
        </w:rPr>
      </w:pPr>
    </w:p>
    <w:p w:rsidR="004210CD" w:rsidRDefault="004210CD" w:rsidP="004210CD">
      <w:pPr>
        <w:rPr>
          <w:rFonts w:ascii="Times New Roman" w:hAnsi="Times New Roman" w:cs="Times New Roman"/>
          <w:sz w:val="24"/>
          <w:szCs w:val="24"/>
        </w:rPr>
      </w:pPr>
    </w:p>
    <w:p w:rsidR="004210CD" w:rsidRDefault="004210CD" w:rsidP="004210CD">
      <w:pPr>
        <w:rPr>
          <w:rFonts w:ascii="Times New Roman" w:hAnsi="Times New Roman" w:cs="Times New Roman"/>
          <w:sz w:val="24"/>
          <w:szCs w:val="24"/>
        </w:rPr>
      </w:pPr>
    </w:p>
    <w:p w:rsidR="004210CD" w:rsidRDefault="004210CD" w:rsidP="004210CD">
      <w:pPr>
        <w:rPr>
          <w:rFonts w:ascii="Times New Roman" w:hAnsi="Times New Roman" w:cs="Times New Roman"/>
          <w:sz w:val="24"/>
          <w:szCs w:val="24"/>
        </w:rPr>
      </w:pPr>
    </w:p>
    <w:p w:rsidR="004210CD" w:rsidRDefault="004210CD" w:rsidP="004210CD">
      <w:pPr>
        <w:rPr>
          <w:rFonts w:ascii="Times New Roman" w:hAnsi="Times New Roman" w:cs="Times New Roman"/>
          <w:sz w:val="24"/>
          <w:szCs w:val="24"/>
        </w:rPr>
      </w:pPr>
    </w:p>
    <w:p w:rsidR="004210CD" w:rsidRDefault="004210CD" w:rsidP="004210CD">
      <w:pPr>
        <w:rPr>
          <w:rFonts w:ascii="Times New Roman" w:hAnsi="Times New Roman" w:cs="Times New Roman"/>
          <w:sz w:val="24"/>
          <w:szCs w:val="24"/>
        </w:rPr>
      </w:pPr>
    </w:p>
    <w:p w:rsidR="004210CD" w:rsidRDefault="004210CD" w:rsidP="004210CD">
      <w:pPr>
        <w:rPr>
          <w:rFonts w:ascii="Times New Roman" w:hAnsi="Times New Roman" w:cs="Times New Roman"/>
          <w:sz w:val="24"/>
          <w:szCs w:val="24"/>
        </w:rPr>
      </w:pPr>
    </w:p>
    <w:p w:rsidR="004210CD" w:rsidRDefault="004210CD" w:rsidP="004210CD">
      <w:r w:rsidRPr="00F9070B">
        <w:rPr>
          <w:rFonts w:ascii="Times New Roman" w:hAnsi="Times New Roman" w:cs="Times New Roman"/>
          <w:sz w:val="24"/>
          <w:szCs w:val="24"/>
        </w:rPr>
        <w:fldChar w:fldCharType="begin"/>
      </w:r>
      <w:r w:rsidRPr="00F9070B">
        <w:rPr>
          <w:rFonts w:ascii="Times New Roman" w:hAnsi="Times New Roman" w:cs="Times New Roman"/>
          <w:sz w:val="24"/>
          <w:szCs w:val="24"/>
        </w:rPr>
        <w:instrText xml:space="preserve"> MACROBUTTON MTPlaceRef \* MERGEFORMAT </w:instrText>
      </w:r>
      <w:r w:rsidRPr="00F9070B">
        <w:rPr>
          <w:rFonts w:ascii="Times New Roman" w:hAnsi="Times New Roman" w:cs="Times New Roman"/>
          <w:sz w:val="24"/>
          <w:szCs w:val="24"/>
        </w:rPr>
        <w:fldChar w:fldCharType="begin"/>
      </w:r>
      <w:r w:rsidRPr="00F9070B">
        <w:rPr>
          <w:rFonts w:ascii="Times New Roman" w:hAnsi="Times New Roman" w:cs="Times New Roman"/>
          <w:sz w:val="24"/>
          <w:szCs w:val="24"/>
        </w:rPr>
        <w:instrText xml:space="preserve"> SEQ MTEqn \h \* MERGEFORMAT </w:instrText>
      </w:r>
      <w:r w:rsidRPr="00F9070B">
        <w:rPr>
          <w:rFonts w:ascii="Times New Roman" w:hAnsi="Times New Roman" w:cs="Times New Roman"/>
          <w:sz w:val="24"/>
          <w:szCs w:val="24"/>
        </w:rPr>
        <w:fldChar w:fldCharType="end"/>
      </w:r>
      <w:fldSimple w:instr=" SEQ MTEqn \c \* Arabic \* MERGEFORMAT ">
        <w:r w:rsidRPr="004210CD">
          <w:rPr>
            <w:rFonts w:ascii="Times New Roman" w:hAnsi="Times New Roman" w:cs="Times New Roman"/>
            <w:noProof/>
            <w:sz w:val="24"/>
            <w:szCs w:val="24"/>
          </w:rPr>
          <w:instrText>4</w:instrText>
        </w:r>
      </w:fldSimple>
      <w:r w:rsidRPr="00F9070B">
        <w:rPr>
          <w:rFonts w:ascii="Times New Roman" w:hAnsi="Times New Roman" w:cs="Times New Roman"/>
          <w:sz w:val="24"/>
          <w:szCs w:val="24"/>
        </w:rPr>
        <w:instrText xml:space="preserve">.) </w:instrText>
      </w:r>
      <w:r w:rsidRPr="00F9070B">
        <w:rPr>
          <w:rFonts w:ascii="Times New Roman" w:hAnsi="Times New Roman" w:cs="Times New Roman"/>
          <w:sz w:val="24"/>
          <w:szCs w:val="24"/>
        </w:rPr>
        <w:fldChar w:fldCharType="end"/>
      </w:r>
      <w:r>
        <w:rPr>
          <w:rFonts w:ascii="Times New Roman" w:hAnsi="Times New Roman" w:cs="Times New Roman"/>
          <w:sz w:val="24"/>
          <w:szCs w:val="24"/>
        </w:rPr>
        <w:t xml:space="preserve">(10 pts) </w:t>
      </w:r>
      <w:r>
        <w:t xml:space="preserve">Does </w:t>
      </w:r>
      <w:r w:rsidRPr="00B076AA">
        <w:rPr>
          <w:position w:val="-30"/>
        </w:rPr>
        <w:object w:dxaOrig="1180" w:dyaOrig="740">
          <v:shape id="_x0000_i1030" type="#_x0000_t75" style="width:59.1pt;height:36.7pt" o:ole="">
            <v:imagedata r:id="rId17" o:title=""/>
          </v:shape>
          <o:OLEObject Type="Embed" ProgID="Equation.DSMT4" ShapeID="_x0000_i1030" DrawAspect="Content" ObjectID="_1541595904" r:id="rId18"/>
        </w:object>
      </w:r>
      <w:r>
        <w:t>diverge?  If not, is it conditionally or absolutely convergent?  Justify your answer.</w:t>
      </w:r>
    </w:p>
    <w:p w:rsidR="004210CD" w:rsidRDefault="004210CD" w:rsidP="004210CD">
      <w:pPr>
        <w:rPr>
          <w:rFonts w:ascii="Times New Roman" w:hAnsi="Times New Roman" w:cs="Times New Roman"/>
          <w:sz w:val="24"/>
          <w:szCs w:val="24"/>
        </w:rPr>
      </w:pPr>
    </w:p>
    <w:p w:rsidR="004210CD" w:rsidRDefault="004210CD" w:rsidP="004210CD">
      <w:pPr>
        <w:rPr>
          <w:rFonts w:ascii="Times New Roman" w:hAnsi="Times New Roman" w:cs="Times New Roman"/>
          <w:sz w:val="24"/>
          <w:szCs w:val="24"/>
        </w:rPr>
      </w:pPr>
      <w:r>
        <w:rPr>
          <w:rFonts w:ascii="Times New Roman" w:hAnsi="Times New Roman" w:cs="Times New Roman"/>
          <w:sz w:val="24"/>
          <w:szCs w:val="24"/>
        </w:rPr>
        <w:br w:type="page"/>
      </w:r>
    </w:p>
    <w:p w:rsidR="004210CD" w:rsidRPr="00AB046E" w:rsidRDefault="004210CD" w:rsidP="004210CD">
      <w:pPr>
        <w:rPr>
          <w:u w:val="single"/>
        </w:rPr>
      </w:pPr>
      <w:r w:rsidRPr="00F9070B">
        <w:rPr>
          <w:rFonts w:ascii="Times New Roman" w:hAnsi="Times New Roman" w:cs="Times New Roman"/>
          <w:sz w:val="24"/>
          <w:szCs w:val="24"/>
        </w:rPr>
        <w:lastRenderedPageBreak/>
        <w:fldChar w:fldCharType="begin"/>
      </w:r>
      <w:r w:rsidRPr="00F9070B">
        <w:rPr>
          <w:rFonts w:ascii="Times New Roman" w:hAnsi="Times New Roman" w:cs="Times New Roman"/>
          <w:sz w:val="24"/>
          <w:szCs w:val="24"/>
        </w:rPr>
        <w:instrText xml:space="preserve"> MACROBUTTON MTPlaceRef \* MERGEFORMAT </w:instrText>
      </w:r>
      <w:r w:rsidRPr="00F9070B">
        <w:rPr>
          <w:rFonts w:ascii="Times New Roman" w:hAnsi="Times New Roman" w:cs="Times New Roman"/>
          <w:sz w:val="24"/>
          <w:szCs w:val="24"/>
        </w:rPr>
        <w:fldChar w:fldCharType="begin"/>
      </w:r>
      <w:r w:rsidRPr="00F9070B">
        <w:rPr>
          <w:rFonts w:ascii="Times New Roman" w:hAnsi="Times New Roman" w:cs="Times New Roman"/>
          <w:sz w:val="24"/>
          <w:szCs w:val="24"/>
        </w:rPr>
        <w:instrText xml:space="preserve"> SEQ MTEqn \h \* MERGEFORMAT </w:instrText>
      </w:r>
      <w:r w:rsidRPr="00F9070B">
        <w:rPr>
          <w:rFonts w:ascii="Times New Roman" w:hAnsi="Times New Roman" w:cs="Times New Roman"/>
          <w:sz w:val="24"/>
          <w:szCs w:val="24"/>
        </w:rPr>
        <w:fldChar w:fldCharType="end"/>
      </w:r>
      <w:fldSimple w:instr=" SEQ MTEqn \c \* Arabic \* MERGEFORMAT ">
        <w:r w:rsidRPr="004210CD">
          <w:rPr>
            <w:rFonts w:ascii="Times New Roman" w:hAnsi="Times New Roman" w:cs="Times New Roman"/>
            <w:noProof/>
            <w:sz w:val="24"/>
            <w:szCs w:val="24"/>
          </w:rPr>
          <w:instrText>5</w:instrText>
        </w:r>
      </w:fldSimple>
      <w:r w:rsidRPr="00F9070B">
        <w:rPr>
          <w:rFonts w:ascii="Times New Roman" w:hAnsi="Times New Roman" w:cs="Times New Roman"/>
          <w:sz w:val="24"/>
          <w:szCs w:val="24"/>
        </w:rPr>
        <w:instrText xml:space="preserve">.) </w:instrText>
      </w:r>
      <w:r w:rsidRPr="00F9070B">
        <w:rPr>
          <w:rFonts w:ascii="Times New Roman" w:hAnsi="Times New Roman" w:cs="Times New Roman"/>
          <w:sz w:val="24"/>
          <w:szCs w:val="24"/>
        </w:rPr>
        <w:fldChar w:fldCharType="end"/>
      </w:r>
      <w:r>
        <w:rPr>
          <w:rFonts w:ascii="Times New Roman" w:hAnsi="Times New Roman" w:cs="Times New Roman"/>
          <w:sz w:val="24"/>
          <w:szCs w:val="24"/>
        </w:rPr>
        <w:t xml:space="preserve">(10 pts) Find the values of </w:t>
      </w:r>
      <w:r>
        <w:rPr>
          <w:rFonts w:ascii="Times New Roman" w:hAnsi="Times New Roman" w:cs="Times New Roman"/>
          <w:i/>
          <w:sz w:val="24"/>
          <w:szCs w:val="24"/>
        </w:rPr>
        <w:t>x</w:t>
      </w:r>
      <w:r>
        <w:rPr>
          <w:rFonts w:ascii="Times New Roman" w:hAnsi="Times New Roman" w:cs="Times New Roman"/>
          <w:sz w:val="24"/>
          <w:szCs w:val="24"/>
        </w:rPr>
        <w:t xml:space="preserve"> for which the series </w:t>
      </w:r>
      <w:r w:rsidRPr="00AB046E">
        <w:rPr>
          <w:rFonts w:ascii="Times New Roman" w:hAnsi="Times New Roman" w:cs="Times New Roman"/>
          <w:position w:val="-28"/>
          <w:sz w:val="24"/>
          <w:szCs w:val="24"/>
        </w:rPr>
        <w:object w:dxaOrig="1120" w:dyaOrig="760">
          <v:shape id="_x0000_i1031" type="#_x0000_t75" style="width:56.4pt;height:38.05pt" o:ole="">
            <v:imagedata r:id="rId19" o:title=""/>
          </v:shape>
          <o:OLEObject Type="Embed" ProgID="Equation.DSMT4" ShapeID="_x0000_i1031" DrawAspect="Content" ObjectID="_1541595905" r:id="rId20"/>
        </w:object>
      </w:r>
      <w:r>
        <w:rPr>
          <w:rFonts w:ascii="Times New Roman" w:hAnsi="Times New Roman" w:cs="Times New Roman"/>
          <w:sz w:val="24"/>
          <w:szCs w:val="24"/>
        </w:rPr>
        <w:t xml:space="preserve"> converges.  Find the sum of the series for those values of </w:t>
      </w:r>
      <w:r>
        <w:rPr>
          <w:rFonts w:ascii="Times New Roman" w:hAnsi="Times New Roman" w:cs="Times New Roman"/>
          <w:i/>
          <w:sz w:val="24"/>
          <w:szCs w:val="24"/>
        </w:rPr>
        <w:t>x</w:t>
      </w:r>
      <w:r>
        <w:rPr>
          <w:rFonts w:ascii="Times New Roman" w:hAnsi="Times New Roman" w:cs="Times New Roman"/>
          <w:sz w:val="24"/>
          <w:szCs w:val="24"/>
        </w:rPr>
        <w:t>.</w:t>
      </w:r>
    </w:p>
    <w:p w:rsidR="004210CD" w:rsidRDefault="004210CD" w:rsidP="004210CD"/>
    <w:p w:rsidR="004210CD" w:rsidRDefault="004210CD" w:rsidP="004210CD"/>
    <w:p w:rsidR="004210CD" w:rsidRDefault="004210CD" w:rsidP="004210CD"/>
    <w:p w:rsidR="004210CD" w:rsidRDefault="004210CD" w:rsidP="004210CD"/>
    <w:p w:rsidR="004210CD" w:rsidRDefault="004210CD" w:rsidP="004210CD"/>
    <w:p w:rsidR="004210CD" w:rsidRDefault="004210CD" w:rsidP="004210CD"/>
    <w:p w:rsidR="004210CD" w:rsidRDefault="004210CD" w:rsidP="004210CD"/>
    <w:p w:rsidR="004210CD" w:rsidRDefault="004210CD" w:rsidP="004210CD"/>
    <w:p w:rsidR="004210CD" w:rsidRDefault="004210CD" w:rsidP="004210CD">
      <w:pPr>
        <w:rPr>
          <w:rFonts w:ascii="Times New Roman" w:hAnsi="Times New Roman" w:cs="Times New Roman"/>
          <w:sz w:val="24"/>
          <w:szCs w:val="24"/>
        </w:rPr>
      </w:pPr>
    </w:p>
    <w:p w:rsidR="004210CD" w:rsidRDefault="004210CD" w:rsidP="004210CD">
      <w:pPr>
        <w:rPr>
          <w:rFonts w:ascii="Times New Roman" w:hAnsi="Times New Roman" w:cs="Times New Roman"/>
          <w:sz w:val="24"/>
          <w:szCs w:val="24"/>
        </w:rPr>
      </w:pPr>
    </w:p>
    <w:p w:rsidR="004210CD" w:rsidRDefault="004210CD" w:rsidP="004210CD">
      <w:r w:rsidRPr="00F9070B">
        <w:rPr>
          <w:rFonts w:ascii="Times New Roman" w:hAnsi="Times New Roman" w:cs="Times New Roman"/>
          <w:sz w:val="24"/>
          <w:szCs w:val="24"/>
        </w:rPr>
        <w:fldChar w:fldCharType="begin"/>
      </w:r>
      <w:r w:rsidRPr="00F9070B">
        <w:rPr>
          <w:rFonts w:ascii="Times New Roman" w:hAnsi="Times New Roman" w:cs="Times New Roman"/>
          <w:sz w:val="24"/>
          <w:szCs w:val="24"/>
        </w:rPr>
        <w:instrText xml:space="preserve"> MACROBUTTON MTPlaceRef \* MERGEFORMAT </w:instrText>
      </w:r>
      <w:r w:rsidRPr="00F9070B">
        <w:rPr>
          <w:rFonts w:ascii="Times New Roman" w:hAnsi="Times New Roman" w:cs="Times New Roman"/>
          <w:sz w:val="24"/>
          <w:szCs w:val="24"/>
        </w:rPr>
        <w:fldChar w:fldCharType="begin"/>
      </w:r>
      <w:r w:rsidRPr="00F9070B">
        <w:rPr>
          <w:rFonts w:ascii="Times New Roman" w:hAnsi="Times New Roman" w:cs="Times New Roman"/>
          <w:sz w:val="24"/>
          <w:szCs w:val="24"/>
        </w:rPr>
        <w:instrText xml:space="preserve"> SEQ MTEqn \h \* MERGEFORMAT </w:instrText>
      </w:r>
      <w:r w:rsidRPr="00F9070B">
        <w:rPr>
          <w:rFonts w:ascii="Times New Roman" w:hAnsi="Times New Roman" w:cs="Times New Roman"/>
          <w:sz w:val="24"/>
          <w:szCs w:val="24"/>
        </w:rPr>
        <w:fldChar w:fldCharType="end"/>
      </w:r>
      <w:fldSimple w:instr=" SEQ MTEqn \c \* Arabic \* MERGEFORMAT ">
        <w:r w:rsidRPr="004210CD">
          <w:rPr>
            <w:rFonts w:ascii="Times New Roman" w:hAnsi="Times New Roman" w:cs="Times New Roman"/>
            <w:noProof/>
            <w:sz w:val="24"/>
            <w:szCs w:val="24"/>
          </w:rPr>
          <w:instrText>6</w:instrText>
        </w:r>
      </w:fldSimple>
      <w:r w:rsidRPr="00F9070B">
        <w:rPr>
          <w:rFonts w:ascii="Times New Roman" w:hAnsi="Times New Roman" w:cs="Times New Roman"/>
          <w:sz w:val="24"/>
          <w:szCs w:val="24"/>
        </w:rPr>
        <w:instrText xml:space="preserve">.) </w:instrText>
      </w:r>
      <w:r w:rsidRPr="00F9070B">
        <w:rPr>
          <w:rFonts w:ascii="Times New Roman" w:hAnsi="Times New Roman" w:cs="Times New Roman"/>
          <w:sz w:val="24"/>
          <w:szCs w:val="24"/>
        </w:rPr>
        <w:fldChar w:fldCharType="end"/>
      </w:r>
      <w:r>
        <w:rPr>
          <w:rFonts w:ascii="Times New Roman" w:hAnsi="Times New Roman" w:cs="Times New Roman"/>
          <w:sz w:val="24"/>
          <w:szCs w:val="24"/>
        </w:rPr>
        <w:t xml:space="preserve">(10 pts) </w:t>
      </w:r>
      <w:r>
        <w:t xml:space="preserve">Does </w:t>
      </w:r>
      <w:r w:rsidRPr="00AB046E">
        <w:rPr>
          <w:position w:val="-28"/>
        </w:rPr>
        <w:object w:dxaOrig="1359" w:dyaOrig="700">
          <v:shape id="_x0000_i1032" type="#_x0000_t75" style="width:67.9pt;height:34.65pt" o:ole="">
            <v:imagedata r:id="rId21" o:title=""/>
          </v:shape>
          <o:OLEObject Type="Embed" ProgID="Equation.DSMT4" ShapeID="_x0000_i1032" DrawAspect="Content" ObjectID="_1541595906" r:id="rId22"/>
        </w:object>
      </w:r>
      <w:r>
        <w:t>diverge?  If not, is it conditionally or absolutely convergent?  Justify your answer.</w:t>
      </w:r>
    </w:p>
    <w:p w:rsidR="004210CD" w:rsidRDefault="004210CD" w:rsidP="004210CD">
      <w:pPr>
        <w:rPr>
          <w:rFonts w:ascii="Times New Roman" w:hAnsi="Times New Roman" w:cs="Times New Roman"/>
          <w:sz w:val="24"/>
          <w:szCs w:val="24"/>
        </w:rPr>
      </w:pPr>
    </w:p>
    <w:p w:rsidR="004210CD" w:rsidRDefault="004210CD" w:rsidP="004210CD">
      <w:pPr>
        <w:rPr>
          <w:rFonts w:ascii="Times New Roman" w:hAnsi="Times New Roman" w:cs="Times New Roman"/>
          <w:sz w:val="24"/>
          <w:szCs w:val="24"/>
        </w:rPr>
      </w:pPr>
    </w:p>
    <w:p w:rsidR="004210CD" w:rsidRDefault="004210CD" w:rsidP="004210CD">
      <w:pPr>
        <w:rPr>
          <w:rFonts w:ascii="Times New Roman" w:hAnsi="Times New Roman" w:cs="Times New Roman"/>
          <w:sz w:val="24"/>
          <w:szCs w:val="24"/>
        </w:rPr>
      </w:pPr>
    </w:p>
    <w:p w:rsidR="004210CD" w:rsidRDefault="004210CD" w:rsidP="004210CD">
      <w:pPr>
        <w:rPr>
          <w:rFonts w:ascii="Times New Roman" w:hAnsi="Times New Roman" w:cs="Times New Roman"/>
          <w:sz w:val="24"/>
          <w:szCs w:val="24"/>
        </w:rPr>
      </w:pPr>
    </w:p>
    <w:p w:rsidR="004210CD" w:rsidRDefault="004210CD" w:rsidP="004210CD">
      <w:pPr>
        <w:rPr>
          <w:rFonts w:ascii="Times New Roman" w:hAnsi="Times New Roman" w:cs="Times New Roman"/>
          <w:sz w:val="24"/>
          <w:szCs w:val="24"/>
        </w:rPr>
      </w:pPr>
    </w:p>
    <w:p w:rsidR="004210CD" w:rsidRDefault="004210CD" w:rsidP="004210CD">
      <w:pPr>
        <w:rPr>
          <w:rFonts w:ascii="Times New Roman" w:hAnsi="Times New Roman" w:cs="Times New Roman"/>
          <w:sz w:val="24"/>
          <w:szCs w:val="24"/>
        </w:rPr>
      </w:pPr>
    </w:p>
    <w:p w:rsidR="004210CD" w:rsidRDefault="004210CD" w:rsidP="004210CD">
      <w:pPr>
        <w:rPr>
          <w:rFonts w:ascii="Times New Roman" w:hAnsi="Times New Roman" w:cs="Times New Roman"/>
          <w:sz w:val="24"/>
          <w:szCs w:val="24"/>
        </w:rPr>
      </w:pPr>
    </w:p>
    <w:p w:rsidR="004210CD" w:rsidRDefault="004210CD" w:rsidP="004210CD">
      <w:pPr>
        <w:rPr>
          <w:rFonts w:ascii="Times New Roman" w:hAnsi="Times New Roman" w:cs="Times New Roman"/>
          <w:sz w:val="24"/>
          <w:szCs w:val="24"/>
        </w:rPr>
      </w:pPr>
    </w:p>
    <w:p w:rsidR="004210CD" w:rsidRDefault="004210CD" w:rsidP="004210CD">
      <w:pPr>
        <w:rPr>
          <w:rFonts w:ascii="Times New Roman" w:hAnsi="Times New Roman" w:cs="Times New Roman"/>
          <w:sz w:val="24"/>
          <w:szCs w:val="24"/>
        </w:rPr>
      </w:pPr>
    </w:p>
    <w:p w:rsidR="004210CD" w:rsidRDefault="004210CD" w:rsidP="004210CD">
      <w:r w:rsidRPr="00F9070B">
        <w:rPr>
          <w:rFonts w:ascii="Times New Roman" w:hAnsi="Times New Roman" w:cs="Times New Roman"/>
          <w:sz w:val="24"/>
          <w:szCs w:val="24"/>
        </w:rPr>
        <w:lastRenderedPageBreak/>
        <w:fldChar w:fldCharType="begin"/>
      </w:r>
      <w:r w:rsidRPr="00F9070B">
        <w:rPr>
          <w:rFonts w:ascii="Times New Roman" w:hAnsi="Times New Roman" w:cs="Times New Roman"/>
          <w:sz w:val="24"/>
          <w:szCs w:val="24"/>
        </w:rPr>
        <w:instrText xml:space="preserve"> MACROBUTTON MTPlaceRef \* MERGEFORMAT </w:instrText>
      </w:r>
      <w:r w:rsidRPr="00F9070B">
        <w:rPr>
          <w:rFonts w:ascii="Times New Roman" w:hAnsi="Times New Roman" w:cs="Times New Roman"/>
          <w:sz w:val="24"/>
          <w:szCs w:val="24"/>
        </w:rPr>
        <w:fldChar w:fldCharType="begin"/>
      </w:r>
      <w:r w:rsidRPr="00F9070B">
        <w:rPr>
          <w:rFonts w:ascii="Times New Roman" w:hAnsi="Times New Roman" w:cs="Times New Roman"/>
          <w:sz w:val="24"/>
          <w:szCs w:val="24"/>
        </w:rPr>
        <w:instrText xml:space="preserve"> SEQ MTEqn \h \* MERGEFORMAT </w:instrText>
      </w:r>
      <w:r w:rsidRPr="00F9070B">
        <w:rPr>
          <w:rFonts w:ascii="Times New Roman" w:hAnsi="Times New Roman" w:cs="Times New Roman"/>
          <w:sz w:val="24"/>
          <w:szCs w:val="24"/>
        </w:rPr>
        <w:fldChar w:fldCharType="end"/>
      </w:r>
      <w:fldSimple w:instr=" SEQ MTEqn \c \* Arabic \* MERGEFORMAT ">
        <w:r w:rsidRPr="004210CD">
          <w:rPr>
            <w:rFonts w:ascii="Times New Roman" w:hAnsi="Times New Roman" w:cs="Times New Roman"/>
            <w:noProof/>
            <w:sz w:val="24"/>
            <w:szCs w:val="24"/>
          </w:rPr>
          <w:instrText>7</w:instrText>
        </w:r>
      </w:fldSimple>
      <w:r w:rsidRPr="00F9070B">
        <w:rPr>
          <w:rFonts w:ascii="Times New Roman" w:hAnsi="Times New Roman" w:cs="Times New Roman"/>
          <w:sz w:val="24"/>
          <w:szCs w:val="24"/>
        </w:rPr>
        <w:instrText xml:space="preserve">.) </w:instrText>
      </w:r>
      <w:r w:rsidRPr="00F9070B">
        <w:rPr>
          <w:rFonts w:ascii="Times New Roman" w:hAnsi="Times New Roman" w:cs="Times New Roman"/>
          <w:sz w:val="24"/>
          <w:szCs w:val="24"/>
        </w:rPr>
        <w:fldChar w:fldCharType="end"/>
      </w:r>
      <w:r>
        <w:rPr>
          <w:rFonts w:ascii="Times New Roman" w:hAnsi="Times New Roman" w:cs="Times New Roman"/>
          <w:sz w:val="24"/>
          <w:szCs w:val="24"/>
        </w:rPr>
        <w:t xml:space="preserve">(10 pts) Determine whether the </w:t>
      </w:r>
      <w:r w:rsidRPr="009F6418">
        <w:rPr>
          <w:rFonts w:ascii="Times New Roman" w:hAnsi="Times New Roman" w:cs="Times New Roman"/>
          <w:sz w:val="24"/>
          <w:szCs w:val="24"/>
          <w:u w:val="single"/>
        </w:rPr>
        <w:t>sequence</w:t>
      </w:r>
      <w:r>
        <w:rPr>
          <w:rFonts w:ascii="Times New Roman" w:hAnsi="Times New Roman" w:cs="Times New Roman"/>
          <w:sz w:val="24"/>
          <w:szCs w:val="24"/>
        </w:rPr>
        <w:t xml:space="preserve"> </w:t>
      </w:r>
      <w:r w:rsidRPr="00B076AA">
        <w:rPr>
          <w:rFonts w:ascii="Times New Roman" w:hAnsi="Times New Roman" w:cs="Times New Roman"/>
          <w:position w:val="-28"/>
          <w:sz w:val="24"/>
          <w:szCs w:val="24"/>
        </w:rPr>
        <w:object w:dxaOrig="1380" w:dyaOrig="740">
          <v:shape id="_x0000_i1033" type="#_x0000_t75" style="width:69.3pt;height:36.7pt" o:ole="">
            <v:imagedata r:id="rId23" o:title=""/>
          </v:shape>
          <o:OLEObject Type="Embed" ProgID="Equation.DSMT4" ShapeID="_x0000_i1033" DrawAspect="Content" ObjectID="_1541595907" r:id="rId24"/>
        </w:object>
      </w:r>
      <w:r>
        <w:rPr>
          <w:rFonts w:ascii="Times New Roman" w:hAnsi="Times New Roman" w:cs="Times New Roman"/>
          <w:sz w:val="24"/>
          <w:szCs w:val="24"/>
        </w:rPr>
        <w:t xml:space="preserve"> converges or diverges.  If it converges, find the limit.</w:t>
      </w:r>
    </w:p>
    <w:p w:rsidR="004210CD" w:rsidRDefault="004210CD" w:rsidP="004210CD"/>
    <w:p w:rsidR="004210CD" w:rsidRDefault="004210CD" w:rsidP="004210CD"/>
    <w:p w:rsidR="004210CD" w:rsidRDefault="004210CD" w:rsidP="004210CD"/>
    <w:p w:rsidR="004210CD" w:rsidRDefault="004210CD" w:rsidP="004210CD"/>
    <w:p w:rsidR="004210CD" w:rsidRDefault="004210CD" w:rsidP="004210CD"/>
    <w:p w:rsidR="004210CD" w:rsidRDefault="004210CD" w:rsidP="004210CD"/>
    <w:p w:rsidR="004210CD" w:rsidRDefault="004210CD" w:rsidP="004210CD"/>
    <w:p w:rsidR="004210CD" w:rsidRDefault="004210CD" w:rsidP="004210CD"/>
    <w:p w:rsidR="004210CD" w:rsidRDefault="004210CD" w:rsidP="004210CD"/>
    <w:p w:rsidR="004210CD" w:rsidRDefault="004210CD" w:rsidP="004210CD"/>
    <w:p w:rsidR="004210CD" w:rsidRDefault="004210CD" w:rsidP="004210CD">
      <w:r w:rsidRPr="00F9070B">
        <w:rPr>
          <w:rFonts w:ascii="Times New Roman" w:hAnsi="Times New Roman" w:cs="Times New Roman"/>
          <w:sz w:val="24"/>
          <w:szCs w:val="24"/>
        </w:rPr>
        <w:fldChar w:fldCharType="begin"/>
      </w:r>
      <w:r w:rsidRPr="00F9070B">
        <w:rPr>
          <w:rFonts w:ascii="Times New Roman" w:hAnsi="Times New Roman" w:cs="Times New Roman"/>
          <w:sz w:val="24"/>
          <w:szCs w:val="24"/>
        </w:rPr>
        <w:instrText xml:space="preserve"> MACROBUTTON MTPlaceRef \* MERGEFORMAT </w:instrText>
      </w:r>
      <w:r w:rsidRPr="00F9070B">
        <w:rPr>
          <w:rFonts w:ascii="Times New Roman" w:hAnsi="Times New Roman" w:cs="Times New Roman"/>
          <w:sz w:val="24"/>
          <w:szCs w:val="24"/>
        </w:rPr>
        <w:fldChar w:fldCharType="begin"/>
      </w:r>
      <w:r w:rsidRPr="00F9070B">
        <w:rPr>
          <w:rFonts w:ascii="Times New Roman" w:hAnsi="Times New Roman" w:cs="Times New Roman"/>
          <w:sz w:val="24"/>
          <w:szCs w:val="24"/>
        </w:rPr>
        <w:instrText xml:space="preserve"> SEQ MTEqn \h \* MERGEFORMAT </w:instrText>
      </w:r>
      <w:r w:rsidRPr="00F9070B">
        <w:rPr>
          <w:rFonts w:ascii="Times New Roman" w:hAnsi="Times New Roman" w:cs="Times New Roman"/>
          <w:sz w:val="24"/>
          <w:szCs w:val="24"/>
        </w:rPr>
        <w:fldChar w:fldCharType="end"/>
      </w:r>
      <w:fldSimple w:instr=" SEQ MTEqn \c \* Arabic \* MERGEFORMAT ">
        <w:r w:rsidRPr="004210CD">
          <w:rPr>
            <w:rFonts w:ascii="Times New Roman" w:hAnsi="Times New Roman" w:cs="Times New Roman"/>
            <w:noProof/>
            <w:sz w:val="24"/>
            <w:szCs w:val="24"/>
          </w:rPr>
          <w:instrText>8</w:instrText>
        </w:r>
      </w:fldSimple>
      <w:r w:rsidRPr="00F9070B">
        <w:rPr>
          <w:rFonts w:ascii="Times New Roman" w:hAnsi="Times New Roman" w:cs="Times New Roman"/>
          <w:sz w:val="24"/>
          <w:szCs w:val="24"/>
        </w:rPr>
        <w:instrText xml:space="preserve">.) </w:instrText>
      </w:r>
      <w:r w:rsidRPr="00F9070B">
        <w:rPr>
          <w:rFonts w:ascii="Times New Roman" w:hAnsi="Times New Roman" w:cs="Times New Roman"/>
          <w:sz w:val="24"/>
          <w:szCs w:val="24"/>
        </w:rPr>
        <w:fldChar w:fldCharType="end"/>
      </w:r>
      <w:r>
        <w:rPr>
          <w:rFonts w:ascii="Times New Roman" w:hAnsi="Times New Roman" w:cs="Times New Roman"/>
          <w:sz w:val="24"/>
          <w:szCs w:val="24"/>
        </w:rPr>
        <w:t xml:space="preserve">(10 pts) </w:t>
      </w:r>
      <w:r>
        <w:t xml:space="preserve">Does </w:t>
      </w:r>
      <w:r w:rsidRPr="004210CD">
        <w:rPr>
          <w:position w:val="-32"/>
        </w:rPr>
        <w:object w:dxaOrig="1540" w:dyaOrig="800">
          <v:shape id="_x0000_i1034" type="#_x0000_t75" style="width:77.45pt;height:39.4pt" o:ole="">
            <v:imagedata r:id="rId25" o:title=""/>
          </v:shape>
          <o:OLEObject Type="Embed" ProgID="Equation.DSMT4" ShapeID="_x0000_i1034" DrawAspect="Content" ObjectID="_1541595908" r:id="rId26"/>
        </w:object>
      </w:r>
      <w:r>
        <w:t>diverge?  If not, is it conditionally or absolutely convergent?  Justify your answer.</w:t>
      </w:r>
    </w:p>
    <w:p w:rsidR="004210CD" w:rsidRDefault="004210CD" w:rsidP="004210CD"/>
    <w:p w:rsidR="004210CD" w:rsidRDefault="004210CD" w:rsidP="004210CD"/>
    <w:p w:rsidR="004210CD" w:rsidRDefault="004210CD" w:rsidP="004210CD"/>
    <w:p w:rsidR="004210CD" w:rsidRDefault="004210CD"/>
    <w:tbl>
      <w:tblPr>
        <w:tblW w:w="9494" w:type="dxa"/>
        <w:tblLayout w:type="fixed"/>
        <w:tblLook w:val="0000" w:firstRow="0" w:lastRow="0" w:firstColumn="0" w:lastColumn="0" w:noHBand="0" w:noVBand="0"/>
      </w:tblPr>
      <w:tblGrid>
        <w:gridCol w:w="2312"/>
        <w:gridCol w:w="2394"/>
        <w:gridCol w:w="2602"/>
        <w:gridCol w:w="2186"/>
      </w:tblGrid>
      <w:tr w:rsidR="006F2B9B" w:rsidRPr="00F9070B" w:rsidTr="004210CD">
        <w:tc>
          <w:tcPr>
            <w:tcW w:w="4706" w:type="dxa"/>
            <w:gridSpan w:val="2"/>
          </w:tcPr>
          <w:p w:rsidR="006F2B9B" w:rsidRPr="00F9070B" w:rsidRDefault="000D71B8" w:rsidP="00E015F9">
            <w:pPr>
              <w:pStyle w:val="Heading1"/>
            </w:pPr>
            <w:r w:rsidRPr="00F9070B">
              <w:lastRenderedPageBreak/>
              <w:fldChar w:fldCharType="begin"/>
            </w:r>
            <w:r w:rsidR="006F2B9B" w:rsidRPr="00F9070B">
              <w:instrText xml:space="preserve"> MACROBUTTON MTEditEquationSection2 </w:instrText>
            </w:r>
            <w:r w:rsidR="006F2B9B" w:rsidRPr="00F9070B">
              <w:rPr>
                <w:rStyle w:val="MTEquationSection"/>
              </w:rPr>
              <w:instrText>Equation Chapter 1 Section 1</w:instrText>
            </w:r>
            <w:r w:rsidRPr="00F9070B">
              <w:fldChar w:fldCharType="begin"/>
            </w:r>
            <w:r w:rsidR="006F2B9B" w:rsidRPr="00F9070B">
              <w:instrText xml:space="preserve"> SEQ MTEqn \r \h \* MERGEFORMAT </w:instrText>
            </w:r>
            <w:r w:rsidRPr="00F9070B">
              <w:fldChar w:fldCharType="end"/>
            </w:r>
            <w:r w:rsidRPr="00F9070B">
              <w:fldChar w:fldCharType="begin"/>
            </w:r>
            <w:r w:rsidR="006F2B9B" w:rsidRPr="00F9070B">
              <w:instrText xml:space="preserve"> SEQ MTSec \r 1 \h \* MERGEFORMAT </w:instrText>
            </w:r>
            <w:r w:rsidRPr="00F9070B">
              <w:fldChar w:fldCharType="end"/>
            </w:r>
            <w:r w:rsidRPr="00F9070B">
              <w:fldChar w:fldCharType="begin"/>
            </w:r>
            <w:r w:rsidR="006F2B9B" w:rsidRPr="00F9070B">
              <w:instrText xml:space="preserve"> SEQ MTChap \r 1 \h \* MERGEFORMAT </w:instrText>
            </w:r>
            <w:r w:rsidRPr="00F9070B">
              <w:fldChar w:fldCharType="end"/>
            </w:r>
            <w:r w:rsidRPr="00F9070B">
              <w:fldChar w:fldCharType="end"/>
            </w:r>
            <w:r w:rsidRPr="00F9070B">
              <w:fldChar w:fldCharType="begin"/>
            </w:r>
            <w:r w:rsidR="006F2B9B" w:rsidRPr="00F9070B">
              <w:instrText xml:space="preserve"> MACROBUTTON MTEditEquationSection2 </w:instrText>
            </w:r>
            <w:r w:rsidR="006F2B9B" w:rsidRPr="00F9070B">
              <w:rPr>
                <w:rStyle w:val="MTEquationSection"/>
              </w:rPr>
              <w:instrText>Equation Chapter 1 Section 1</w:instrText>
            </w:r>
            <w:r w:rsidRPr="00F9070B">
              <w:fldChar w:fldCharType="begin"/>
            </w:r>
            <w:r w:rsidR="006F2B9B" w:rsidRPr="00F9070B">
              <w:instrText xml:space="preserve"> SEQ MTEqn \r \h \* MERGEFORMAT </w:instrText>
            </w:r>
            <w:r w:rsidRPr="00F9070B">
              <w:fldChar w:fldCharType="end"/>
            </w:r>
            <w:r w:rsidRPr="00F9070B">
              <w:fldChar w:fldCharType="begin"/>
            </w:r>
            <w:r w:rsidR="006F2B9B" w:rsidRPr="00F9070B">
              <w:instrText xml:space="preserve"> SEQ MTSec \r 1 \h \* MERGEFORMAT </w:instrText>
            </w:r>
            <w:r w:rsidRPr="00F9070B">
              <w:fldChar w:fldCharType="end"/>
            </w:r>
            <w:r w:rsidRPr="00F9070B">
              <w:fldChar w:fldCharType="begin"/>
            </w:r>
            <w:r w:rsidR="006F2B9B" w:rsidRPr="00F9070B">
              <w:instrText xml:space="preserve"> SEQ MTChap \r 1 \h \* MERGEFORMAT </w:instrText>
            </w:r>
            <w:r w:rsidRPr="00F9070B">
              <w:fldChar w:fldCharType="end"/>
            </w:r>
            <w:r w:rsidRPr="00F9070B">
              <w:fldChar w:fldCharType="end"/>
            </w:r>
            <w:r w:rsidR="00C1563F">
              <w:t xml:space="preserve">Test </w:t>
            </w:r>
            <w:r w:rsidR="00BC54D5">
              <w:t>3</w:t>
            </w:r>
          </w:p>
          <w:p w:rsidR="006F2B9B" w:rsidRPr="00F9070B" w:rsidRDefault="006F2B9B" w:rsidP="00E015F9">
            <w:pPr>
              <w:pStyle w:val="Heading1"/>
              <w:rPr>
                <w:b w:val="0"/>
              </w:rPr>
            </w:pPr>
            <w:smartTag w:uri="urn:schemas-microsoft-com:office:smarttags" w:element="PersonName">
              <w:r w:rsidRPr="00F9070B">
                <w:rPr>
                  <w:b w:val="0"/>
                </w:rPr>
                <w:t xml:space="preserve">Dusty </w:t>
              </w:r>
              <w:smartTag w:uri="urn:schemas-microsoft-com:office:smarttags" w:element="place">
                <w:smartTag w:uri="urn:schemas-microsoft-com:office:smarttags" w:element="City">
                  <w:r w:rsidRPr="00F9070B">
                    <w:rPr>
                      <w:b w:val="0"/>
                    </w:rPr>
                    <w:t>Wilson</w:t>
                  </w:r>
                </w:smartTag>
              </w:smartTag>
            </w:smartTag>
            <w:r w:rsidRPr="00F9070B">
              <w:rPr>
                <w:b w:val="0"/>
              </w:rPr>
              <w:t xml:space="preserve"> </w:t>
            </w:r>
          </w:p>
          <w:p w:rsidR="006F2B9B" w:rsidRPr="00F9070B" w:rsidRDefault="00E015F9" w:rsidP="00E015F9">
            <w:pPr>
              <w:rPr>
                <w:rFonts w:ascii="Times New Roman" w:hAnsi="Times New Roman" w:cs="Times New Roman"/>
                <w:i/>
              </w:rPr>
            </w:pPr>
            <w:r w:rsidRPr="00F9070B">
              <w:rPr>
                <w:rFonts w:ascii="Times New Roman" w:hAnsi="Times New Roman" w:cs="Times New Roman"/>
              </w:rPr>
              <w:t>Math 1</w:t>
            </w:r>
            <w:r w:rsidR="005C5896">
              <w:rPr>
                <w:rFonts w:ascii="Times New Roman" w:hAnsi="Times New Roman" w:cs="Times New Roman"/>
              </w:rPr>
              <w:t>53</w:t>
            </w:r>
          </w:p>
          <w:p w:rsidR="006F2B9B" w:rsidRPr="00F9070B" w:rsidRDefault="006F2B9B" w:rsidP="003848B1">
            <w:pPr>
              <w:pStyle w:val="Heading1"/>
            </w:pPr>
            <w:r w:rsidRPr="00F9070B">
              <w:t>No work = no credit</w:t>
            </w:r>
            <w:r w:rsidR="005F3548" w:rsidRPr="00F9070B">
              <w:br/>
            </w:r>
            <w:r w:rsidR="005F3548" w:rsidRPr="00F9070B">
              <w:br/>
              <w:t>No Symbolic Calculators</w:t>
            </w:r>
          </w:p>
        </w:tc>
        <w:tc>
          <w:tcPr>
            <w:tcW w:w="4788" w:type="dxa"/>
            <w:gridSpan w:val="2"/>
          </w:tcPr>
          <w:p w:rsidR="006F2B9B" w:rsidRPr="00F9070B" w:rsidRDefault="006F2B9B" w:rsidP="00E015F9">
            <w:pPr>
              <w:jc w:val="center"/>
              <w:rPr>
                <w:rFonts w:ascii="Times New Roman" w:hAnsi="Times New Roman" w:cs="Times New Roman"/>
              </w:rPr>
            </w:pPr>
            <w:r w:rsidRPr="00F9070B">
              <w:rPr>
                <w:rFonts w:ascii="Times New Roman" w:hAnsi="Times New Roman" w:cs="Times New Roman"/>
                <w:b/>
              </w:rPr>
              <w:t xml:space="preserve">Name: </w:t>
            </w:r>
            <w:r w:rsidRPr="00F9070B">
              <w:rPr>
                <w:rFonts w:ascii="Times New Roman" w:hAnsi="Times New Roman" w:cs="Times New Roman"/>
              </w:rPr>
              <w:t>___________________________</w:t>
            </w:r>
          </w:p>
          <w:p w:rsidR="00AB046E" w:rsidRDefault="00AB046E" w:rsidP="001D2074">
            <w:pPr>
              <w:jc w:val="center"/>
              <w:rPr>
                <w:rFonts w:ascii="Times New Roman" w:hAnsi="Times New Roman" w:cs="Times New Roman"/>
                <w:i/>
                <w:iCs/>
                <w:sz w:val="18"/>
              </w:rPr>
            </w:pPr>
            <w:r w:rsidRPr="00AB046E">
              <w:rPr>
                <w:rFonts w:ascii="Times New Roman" w:hAnsi="Times New Roman" w:cs="Times New Roman"/>
                <w:i/>
                <w:iCs/>
                <w:sz w:val="18"/>
              </w:rPr>
              <w:t xml:space="preserve">Combinatorial analysis, in the trivial sense of manipulating binomial and multinomial coefficients, and formally expanding powers of infinite series by applications ad libitum and ad nauseamque of the multinomial theorem, represented the best that academic mathematics could do in the Germany of the late 18th century." </w:t>
            </w:r>
          </w:p>
          <w:p w:rsidR="006F2B9B" w:rsidRPr="00F9070B" w:rsidRDefault="00AB046E" w:rsidP="00AB046E">
            <w:pPr>
              <w:jc w:val="center"/>
              <w:rPr>
                <w:rFonts w:ascii="Times New Roman" w:hAnsi="Times New Roman" w:cs="Times New Roman"/>
              </w:rPr>
            </w:pPr>
            <w:r w:rsidRPr="00AB046E">
              <w:rPr>
                <w:rFonts w:ascii="Times New Roman" w:hAnsi="Times New Roman" w:cs="Times New Roman"/>
                <w:sz w:val="16"/>
              </w:rPr>
              <w:t xml:space="preserve">Richard A. Askey </w:t>
            </w:r>
            <w:r w:rsidR="006F2B9B" w:rsidRPr="00F9070B">
              <w:rPr>
                <w:rFonts w:ascii="Times New Roman" w:hAnsi="Times New Roman" w:cs="Times New Roman"/>
                <w:sz w:val="16"/>
              </w:rPr>
              <w:t>(</w:t>
            </w:r>
            <w:r>
              <w:rPr>
                <w:rFonts w:ascii="Times New Roman" w:hAnsi="Times New Roman" w:cs="Times New Roman"/>
                <w:sz w:val="16"/>
              </w:rPr>
              <w:t>1933</w:t>
            </w:r>
            <w:r w:rsidR="006F2B9B" w:rsidRPr="00F9070B">
              <w:rPr>
                <w:rFonts w:ascii="Times New Roman" w:hAnsi="Times New Roman" w:cs="Times New Roman"/>
                <w:sz w:val="16"/>
              </w:rPr>
              <w:t xml:space="preserve"> -</w:t>
            </w:r>
            <w:r>
              <w:rPr>
                <w:rFonts w:ascii="Times New Roman" w:hAnsi="Times New Roman" w:cs="Times New Roman"/>
                <w:sz w:val="16"/>
              </w:rPr>
              <w:t xml:space="preserve"> </w:t>
            </w:r>
            <w:r w:rsidR="006F2B9B" w:rsidRPr="00F9070B">
              <w:rPr>
                <w:rFonts w:ascii="Times New Roman" w:hAnsi="Times New Roman" w:cs="Times New Roman"/>
                <w:sz w:val="16"/>
              </w:rPr>
              <w:t>)</w:t>
            </w:r>
            <w:r w:rsidR="006F2B9B" w:rsidRPr="00F9070B">
              <w:rPr>
                <w:rFonts w:ascii="Times New Roman" w:hAnsi="Times New Roman" w:cs="Times New Roman"/>
                <w:color w:val="FF0000"/>
              </w:rPr>
              <w:t xml:space="preserve"> </w:t>
            </w:r>
            <w:r w:rsidR="006F2B9B" w:rsidRPr="00F9070B">
              <w:rPr>
                <w:rFonts w:ascii="Times New Roman" w:hAnsi="Times New Roman" w:cs="Times New Roman"/>
                <w:color w:val="FF0000"/>
              </w:rPr>
              <w:br/>
            </w:r>
            <w:r>
              <w:rPr>
                <w:rFonts w:ascii="Times New Roman" w:hAnsi="Times New Roman" w:cs="Times New Roman"/>
                <w:sz w:val="16"/>
              </w:rPr>
              <w:t>American</w:t>
            </w:r>
            <w:r w:rsidR="001D2074">
              <w:rPr>
                <w:rFonts w:ascii="Times New Roman" w:hAnsi="Times New Roman" w:cs="Times New Roman"/>
                <w:sz w:val="16"/>
              </w:rPr>
              <w:t xml:space="preserve"> mathematician</w:t>
            </w:r>
          </w:p>
        </w:tc>
      </w:tr>
      <w:tr w:rsidR="006F2B9B" w:rsidRPr="00F9070B" w:rsidTr="004210CD">
        <w:tblPrEx>
          <w:tblLook w:val="01E0" w:firstRow="1" w:lastRow="1" w:firstColumn="1" w:lastColumn="1" w:noHBand="0" w:noVBand="0"/>
        </w:tblPrEx>
        <w:tc>
          <w:tcPr>
            <w:tcW w:w="2312" w:type="dxa"/>
            <w:shd w:val="clear" w:color="auto" w:fill="auto"/>
            <w:vAlign w:val="center"/>
          </w:tcPr>
          <w:p w:rsidR="006F2B9B" w:rsidRPr="00F9070B" w:rsidRDefault="006F2B9B" w:rsidP="00E015F9">
            <w:pPr>
              <w:rPr>
                <w:rFonts w:ascii="Times New Roman" w:hAnsi="Times New Roman" w:cs="Times New Roman"/>
              </w:rPr>
            </w:pPr>
            <w:r w:rsidRPr="00F9070B">
              <w:rPr>
                <w:rFonts w:ascii="Times New Roman" w:hAnsi="Times New Roman" w:cs="Times New Roman"/>
              </w:rPr>
              <w:t>Warm-ups (1 pt each):</w:t>
            </w:r>
          </w:p>
        </w:tc>
        <w:tc>
          <w:tcPr>
            <w:tcW w:w="2394" w:type="dxa"/>
            <w:shd w:val="clear" w:color="auto" w:fill="auto"/>
            <w:vAlign w:val="center"/>
          </w:tcPr>
          <w:p w:rsidR="006F2B9B" w:rsidRPr="00F9070B" w:rsidRDefault="00BC54D5" w:rsidP="00E015F9">
            <w:pPr>
              <w:jc w:val="center"/>
              <w:rPr>
                <w:rFonts w:ascii="Times New Roman" w:hAnsi="Times New Roman" w:cs="Times New Roman"/>
              </w:rPr>
            </w:pPr>
            <w:r w:rsidRPr="001D2074">
              <w:rPr>
                <w:rFonts w:ascii="Times New Roman" w:hAnsi="Times New Roman" w:cs="Times New Roman"/>
                <w:position w:val="-28"/>
              </w:rPr>
              <w:object w:dxaOrig="1260" w:dyaOrig="740">
                <v:shape id="_x0000_i1035" type="#_x0000_t75" style="width:65.9pt;height:36.7pt" o:ole="">
                  <v:imagedata r:id="rId27" o:title=""/>
                </v:shape>
                <o:OLEObject Type="Embed" ProgID="Equation.DSMT4" ShapeID="_x0000_i1035" DrawAspect="Content" ObjectID="_1541595909" r:id="rId28"/>
              </w:object>
            </w:r>
            <w:r w:rsidR="006F2B9B" w:rsidRPr="00F9070B">
              <w:rPr>
                <w:rFonts w:ascii="Times New Roman" w:hAnsi="Times New Roman" w:cs="Times New Roman"/>
              </w:rPr>
              <w:t>=_____</w:t>
            </w:r>
          </w:p>
        </w:tc>
        <w:tc>
          <w:tcPr>
            <w:tcW w:w="2602" w:type="dxa"/>
            <w:shd w:val="clear" w:color="auto" w:fill="auto"/>
            <w:vAlign w:val="center"/>
          </w:tcPr>
          <w:p w:rsidR="006F2B9B" w:rsidRPr="00F9070B" w:rsidRDefault="00BC54D5" w:rsidP="00E015F9">
            <w:pPr>
              <w:jc w:val="center"/>
              <w:rPr>
                <w:rFonts w:ascii="Times New Roman" w:hAnsi="Times New Roman" w:cs="Times New Roman"/>
              </w:rPr>
            </w:pPr>
            <w:r w:rsidRPr="001D2074">
              <w:rPr>
                <w:rFonts w:ascii="Times New Roman" w:hAnsi="Times New Roman" w:cs="Times New Roman"/>
                <w:position w:val="-28"/>
              </w:rPr>
              <w:object w:dxaOrig="560" w:dyaOrig="680">
                <v:shape id="_x0000_i1036" type="#_x0000_t75" style="width:28.55pt;height:33.95pt" o:ole="">
                  <v:imagedata r:id="rId9" o:title=""/>
                </v:shape>
                <o:OLEObject Type="Embed" ProgID="Equation.DSMT4" ShapeID="_x0000_i1036" DrawAspect="Content" ObjectID="_1541595910" r:id="rId29"/>
              </w:object>
            </w:r>
            <w:r w:rsidR="006F2B9B" w:rsidRPr="00F9070B">
              <w:rPr>
                <w:rFonts w:ascii="Times New Roman" w:hAnsi="Times New Roman" w:cs="Times New Roman"/>
              </w:rPr>
              <w:t>=_____</w:t>
            </w:r>
          </w:p>
        </w:tc>
        <w:tc>
          <w:tcPr>
            <w:tcW w:w="2186" w:type="dxa"/>
            <w:shd w:val="clear" w:color="auto" w:fill="auto"/>
            <w:vAlign w:val="center"/>
          </w:tcPr>
          <w:p w:rsidR="006F2B9B" w:rsidRPr="00F9070B" w:rsidRDefault="00BC54D5" w:rsidP="00E015F9">
            <w:pPr>
              <w:jc w:val="center"/>
              <w:rPr>
                <w:rFonts w:ascii="Times New Roman" w:hAnsi="Times New Roman" w:cs="Times New Roman"/>
              </w:rPr>
            </w:pPr>
            <w:r w:rsidRPr="00BC54D5">
              <w:rPr>
                <w:rFonts w:ascii="Times New Roman" w:hAnsi="Times New Roman" w:cs="Times New Roman"/>
                <w:position w:val="-24"/>
              </w:rPr>
              <w:object w:dxaOrig="1140" w:dyaOrig="660">
                <v:shape id="_x0000_i1037" type="#_x0000_t75" style="width:57.75pt;height:32.6pt" o:ole="">
                  <v:imagedata r:id="rId30" o:title=""/>
                </v:shape>
                <o:OLEObject Type="Embed" ProgID="Equation.DSMT4" ShapeID="_x0000_i1037" DrawAspect="Content" ObjectID="_1541595911" r:id="rId31"/>
              </w:object>
            </w:r>
            <w:r w:rsidR="006F2B9B" w:rsidRPr="00F9070B">
              <w:rPr>
                <w:rFonts w:ascii="Times New Roman" w:hAnsi="Times New Roman" w:cs="Times New Roman"/>
              </w:rPr>
              <w:t>=_____</w:t>
            </w:r>
          </w:p>
        </w:tc>
      </w:tr>
    </w:tbl>
    <w:p w:rsidR="00F9070B" w:rsidRPr="00F9070B" w:rsidRDefault="000D71B8" w:rsidP="00F9070B">
      <w:pPr>
        <w:tabs>
          <w:tab w:val="left" w:pos="5356"/>
        </w:tabs>
        <w:rPr>
          <w:rFonts w:ascii="Times New Roman" w:hAnsi="Times New Roman" w:cs="Times New Roman"/>
          <w:sz w:val="24"/>
          <w:szCs w:val="24"/>
        </w:rPr>
      </w:pPr>
      <w:r w:rsidRPr="00F9070B">
        <w:rPr>
          <w:rFonts w:ascii="Times New Roman" w:hAnsi="Times New Roman" w:cs="Times New Roman"/>
          <w:sz w:val="24"/>
          <w:szCs w:val="24"/>
        </w:rPr>
        <w:fldChar w:fldCharType="begin"/>
      </w:r>
      <w:r w:rsidR="00F9070B" w:rsidRPr="00F9070B">
        <w:rPr>
          <w:rFonts w:ascii="Times New Roman" w:hAnsi="Times New Roman" w:cs="Times New Roman"/>
          <w:sz w:val="24"/>
          <w:szCs w:val="24"/>
        </w:rPr>
        <w:instrText xml:space="preserve"> MACROBUTTON MTPlaceRef \* MERGEFORMAT </w:instrText>
      </w:r>
      <w:r w:rsidRPr="00F9070B">
        <w:rPr>
          <w:rFonts w:ascii="Times New Roman" w:hAnsi="Times New Roman" w:cs="Times New Roman"/>
          <w:sz w:val="24"/>
          <w:szCs w:val="24"/>
        </w:rPr>
        <w:fldChar w:fldCharType="begin"/>
      </w:r>
      <w:r w:rsidR="00F9070B" w:rsidRPr="00F9070B">
        <w:rPr>
          <w:rFonts w:ascii="Times New Roman" w:hAnsi="Times New Roman" w:cs="Times New Roman"/>
          <w:sz w:val="24"/>
          <w:szCs w:val="24"/>
        </w:rPr>
        <w:instrText xml:space="preserve"> SEQ MTEqn \h \* MERGEFORMAT </w:instrText>
      </w:r>
      <w:r w:rsidRPr="00F9070B">
        <w:rPr>
          <w:rFonts w:ascii="Times New Roman" w:hAnsi="Times New Roman" w:cs="Times New Roman"/>
          <w:sz w:val="24"/>
          <w:szCs w:val="24"/>
        </w:rPr>
        <w:fldChar w:fldCharType="end"/>
      </w:r>
      <w:r w:rsidR="00BD5175">
        <w:fldChar w:fldCharType="begin"/>
      </w:r>
      <w:r w:rsidR="00BD5175">
        <w:instrText xml:space="preserve"> SEQ MTEqn \c \* Arabic \* MERGEFORMAT </w:instrText>
      </w:r>
      <w:r w:rsidR="00BD5175">
        <w:fldChar w:fldCharType="separate"/>
      </w:r>
      <w:r w:rsidR="004210CD" w:rsidRPr="004210CD">
        <w:rPr>
          <w:rFonts w:ascii="Times New Roman" w:hAnsi="Times New Roman" w:cs="Times New Roman"/>
          <w:noProof/>
          <w:sz w:val="24"/>
          <w:szCs w:val="24"/>
        </w:rPr>
        <w:instrText>1</w:instrText>
      </w:r>
      <w:r w:rsidR="00BD5175">
        <w:rPr>
          <w:rFonts w:ascii="Times New Roman" w:hAnsi="Times New Roman" w:cs="Times New Roman"/>
          <w:noProof/>
          <w:sz w:val="24"/>
          <w:szCs w:val="24"/>
        </w:rPr>
        <w:fldChar w:fldCharType="end"/>
      </w:r>
      <w:r w:rsidR="00F9070B" w:rsidRPr="00F9070B">
        <w:rPr>
          <w:rFonts w:ascii="Times New Roman" w:hAnsi="Times New Roman" w:cs="Times New Roman"/>
          <w:sz w:val="24"/>
          <w:szCs w:val="24"/>
        </w:rPr>
        <w:instrText xml:space="preserve">.) </w:instrText>
      </w:r>
      <w:r w:rsidRPr="00F9070B">
        <w:rPr>
          <w:rFonts w:ascii="Times New Roman" w:hAnsi="Times New Roman" w:cs="Times New Roman"/>
          <w:sz w:val="24"/>
          <w:szCs w:val="24"/>
        </w:rPr>
        <w:fldChar w:fldCharType="end"/>
      </w:r>
      <w:r w:rsidR="00F9070B" w:rsidRPr="00F9070B">
        <w:rPr>
          <w:rFonts w:ascii="Times New Roman" w:hAnsi="Times New Roman" w:cs="Times New Roman"/>
          <w:sz w:val="24"/>
          <w:szCs w:val="24"/>
        </w:rPr>
        <w:t xml:space="preserve">(1 pt) </w:t>
      </w:r>
      <w:r w:rsidR="003E01CC">
        <w:rPr>
          <w:rFonts w:ascii="Times New Roman" w:hAnsi="Times New Roman" w:cs="Times New Roman"/>
          <w:sz w:val="24"/>
          <w:szCs w:val="24"/>
        </w:rPr>
        <w:t>How much respect did Askey have for those working on infinite series in the 18</w:t>
      </w:r>
      <w:r w:rsidR="003E01CC" w:rsidRPr="003E01CC">
        <w:rPr>
          <w:rFonts w:ascii="Times New Roman" w:hAnsi="Times New Roman" w:cs="Times New Roman"/>
          <w:sz w:val="24"/>
          <w:szCs w:val="24"/>
          <w:vertAlign w:val="superscript"/>
        </w:rPr>
        <w:t>th</w:t>
      </w:r>
      <w:r w:rsidR="003E01CC">
        <w:rPr>
          <w:rFonts w:ascii="Times New Roman" w:hAnsi="Times New Roman" w:cs="Times New Roman"/>
          <w:sz w:val="24"/>
          <w:szCs w:val="24"/>
        </w:rPr>
        <w:t xml:space="preserve"> century?</w:t>
      </w:r>
      <w:r w:rsidR="00F9070B">
        <w:rPr>
          <w:rFonts w:ascii="Times New Roman" w:hAnsi="Times New Roman" w:cs="Times New Roman"/>
          <w:sz w:val="24"/>
          <w:szCs w:val="24"/>
        </w:rPr>
        <w:t xml:space="preserve">  Answer using complete English sentences.</w:t>
      </w:r>
    </w:p>
    <w:p w:rsidR="006D5F04" w:rsidRDefault="006D5F04" w:rsidP="006D5F04">
      <w:pPr>
        <w:rPr>
          <w:rFonts w:ascii="Times New Roman" w:hAnsi="Times New Roman" w:cs="Times New Roman"/>
          <w:sz w:val="24"/>
          <w:szCs w:val="24"/>
        </w:rPr>
      </w:pPr>
    </w:p>
    <w:p w:rsidR="005F2EFF" w:rsidRDefault="00645121" w:rsidP="005F2EFF">
      <w:r>
        <w:rPr>
          <w:rFonts w:ascii="Times New Roman" w:hAnsi="Times New Roman" w:cs="Times New Roman"/>
          <w:sz w:val="24"/>
          <w:szCs w:val="24"/>
        </w:rPr>
        <w:br/>
      </w:r>
      <w:r w:rsidR="005F2EFF" w:rsidRPr="00F9070B">
        <w:rPr>
          <w:rFonts w:ascii="Times New Roman" w:hAnsi="Times New Roman" w:cs="Times New Roman"/>
          <w:sz w:val="24"/>
          <w:szCs w:val="24"/>
        </w:rPr>
        <w:fldChar w:fldCharType="begin"/>
      </w:r>
      <w:r w:rsidR="005F2EFF" w:rsidRPr="00F9070B">
        <w:rPr>
          <w:rFonts w:ascii="Times New Roman" w:hAnsi="Times New Roman" w:cs="Times New Roman"/>
          <w:sz w:val="24"/>
          <w:szCs w:val="24"/>
        </w:rPr>
        <w:instrText xml:space="preserve"> MACROBUTTON MTPlaceRef \* MERGEFORMAT </w:instrText>
      </w:r>
      <w:r w:rsidR="005F2EFF" w:rsidRPr="00F9070B">
        <w:rPr>
          <w:rFonts w:ascii="Times New Roman" w:hAnsi="Times New Roman" w:cs="Times New Roman"/>
          <w:sz w:val="24"/>
          <w:szCs w:val="24"/>
        </w:rPr>
        <w:fldChar w:fldCharType="begin"/>
      </w:r>
      <w:r w:rsidR="005F2EFF" w:rsidRPr="00F9070B">
        <w:rPr>
          <w:rFonts w:ascii="Times New Roman" w:hAnsi="Times New Roman" w:cs="Times New Roman"/>
          <w:sz w:val="24"/>
          <w:szCs w:val="24"/>
        </w:rPr>
        <w:instrText xml:space="preserve"> SEQ MTEqn \h \* MERGEFORMAT </w:instrText>
      </w:r>
      <w:r w:rsidR="005F2EFF" w:rsidRPr="00F9070B">
        <w:rPr>
          <w:rFonts w:ascii="Times New Roman" w:hAnsi="Times New Roman" w:cs="Times New Roman"/>
          <w:sz w:val="24"/>
          <w:szCs w:val="24"/>
        </w:rPr>
        <w:fldChar w:fldCharType="end"/>
      </w:r>
      <w:r w:rsidR="00BD5175">
        <w:fldChar w:fldCharType="begin"/>
      </w:r>
      <w:r w:rsidR="00BD5175">
        <w:instrText xml:space="preserve"> SEQ MTEqn \c \* Arabic \* MERGEFORMAT </w:instrText>
      </w:r>
      <w:r w:rsidR="00BD5175">
        <w:fldChar w:fldCharType="separate"/>
      </w:r>
      <w:r w:rsidR="004210CD" w:rsidRPr="004210CD">
        <w:rPr>
          <w:rFonts w:ascii="Times New Roman" w:hAnsi="Times New Roman" w:cs="Times New Roman"/>
          <w:noProof/>
          <w:sz w:val="24"/>
          <w:szCs w:val="24"/>
        </w:rPr>
        <w:instrText>2</w:instrText>
      </w:r>
      <w:r w:rsidR="00BD5175">
        <w:rPr>
          <w:rFonts w:ascii="Times New Roman" w:hAnsi="Times New Roman" w:cs="Times New Roman"/>
          <w:noProof/>
          <w:sz w:val="24"/>
          <w:szCs w:val="24"/>
        </w:rPr>
        <w:fldChar w:fldCharType="end"/>
      </w:r>
      <w:r w:rsidR="005F2EFF" w:rsidRPr="00F9070B">
        <w:rPr>
          <w:rFonts w:ascii="Times New Roman" w:hAnsi="Times New Roman" w:cs="Times New Roman"/>
          <w:sz w:val="24"/>
          <w:szCs w:val="24"/>
        </w:rPr>
        <w:instrText xml:space="preserve">.) </w:instrText>
      </w:r>
      <w:r w:rsidR="005F2EFF" w:rsidRPr="00F9070B">
        <w:rPr>
          <w:rFonts w:ascii="Times New Roman" w:hAnsi="Times New Roman" w:cs="Times New Roman"/>
          <w:sz w:val="24"/>
          <w:szCs w:val="24"/>
        </w:rPr>
        <w:fldChar w:fldCharType="end"/>
      </w:r>
      <w:r w:rsidR="005F2EFF">
        <w:rPr>
          <w:rFonts w:ascii="Times New Roman" w:hAnsi="Times New Roman" w:cs="Times New Roman"/>
          <w:sz w:val="24"/>
          <w:szCs w:val="24"/>
        </w:rPr>
        <w:t xml:space="preserve">(10 pts) </w:t>
      </w:r>
      <w:r w:rsidR="005F2EFF">
        <w:t xml:space="preserve">Does </w:t>
      </w:r>
      <w:r w:rsidR="00BD5175" w:rsidRPr="009F6418">
        <w:rPr>
          <w:position w:val="-32"/>
        </w:rPr>
        <w:object w:dxaOrig="1960" w:dyaOrig="740">
          <v:shape id="_x0000_i1048" type="#_x0000_t75" style="width:97.8pt;height:36.7pt" o:ole="">
            <v:imagedata r:id="rId32" o:title=""/>
          </v:shape>
          <o:OLEObject Type="Embed" ProgID="Equation.DSMT4" ShapeID="_x0000_i1048" DrawAspect="Content" ObjectID="_1541595912" r:id="rId33"/>
        </w:object>
      </w:r>
      <w:r w:rsidR="00BD5175">
        <w:t>converge or diverge</w:t>
      </w:r>
      <w:bookmarkStart w:id="0" w:name="_GoBack"/>
      <w:bookmarkEnd w:id="0"/>
      <w:r w:rsidR="005F2EFF">
        <w:t>?  Justify your answer.</w:t>
      </w:r>
    </w:p>
    <w:p w:rsidR="005F2EFF" w:rsidRDefault="005F2EFF">
      <w:pPr>
        <w:rPr>
          <w:rFonts w:ascii="Times New Roman" w:hAnsi="Times New Roman" w:cs="Times New Roman"/>
          <w:sz w:val="24"/>
          <w:szCs w:val="24"/>
        </w:rPr>
      </w:pPr>
      <w:r>
        <w:rPr>
          <w:rFonts w:ascii="Times New Roman" w:hAnsi="Times New Roman" w:cs="Times New Roman"/>
          <w:sz w:val="24"/>
          <w:szCs w:val="24"/>
        </w:rPr>
        <w:br w:type="page"/>
      </w:r>
    </w:p>
    <w:p w:rsidR="006D5F04" w:rsidRDefault="000D71B8" w:rsidP="006D5F04">
      <w:r w:rsidRPr="00F9070B">
        <w:rPr>
          <w:rFonts w:ascii="Times New Roman" w:hAnsi="Times New Roman" w:cs="Times New Roman"/>
          <w:sz w:val="24"/>
          <w:szCs w:val="24"/>
        </w:rPr>
        <w:lastRenderedPageBreak/>
        <w:fldChar w:fldCharType="begin"/>
      </w:r>
      <w:r w:rsidR="006D5F04" w:rsidRPr="00F9070B">
        <w:rPr>
          <w:rFonts w:ascii="Times New Roman" w:hAnsi="Times New Roman" w:cs="Times New Roman"/>
          <w:sz w:val="24"/>
          <w:szCs w:val="24"/>
        </w:rPr>
        <w:instrText xml:space="preserve"> MACROBUTTON MTPlaceRef \* MERGEFORMAT </w:instrText>
      </w:r>
      <w:r w:rsidRPr="00F9070B">
        <w:rPr>
          <w:rFonts w:ascii="Times New Roman" w:hAnsi="Times New Roman" w:cs="Times New Roman"/>
          <w:sz w:val="24"/>
          <w:szCs w:val="24"/>
        </w:rPr>
        <w:fldChar w:fldCharType="begin"/>
      </w:r>
      <w:r w:rsidR="006D5F04" w:rsidRPr="00F9070B">
        <w:rPr>
          <w:rFonts w:ascii="Times New Roman" w:hAnsi="Times New Roman" w:cs="Times New Roman"/>
          <w:sz w:val="24"/>
          <w:szCs w:val="24"/>
        </w:rPr>
        <w:instrText xml:space="preserve"> SEQ MTEqn \h \* MERGEFORMAT </w:instrText>
      </w:r>
      <w:r w:rsidRPr="00F9070B">
        <w:rPr>
          <w:rFonts w:ascii="Times New Roman" w:hAnsi="Times New Roman" w:cs="Times New Roman"/>
          <w:sz w:val="24"/>
          <w:szCs w:val="24"/>
        </w:rPr>
        <w:fldChar w:fldCharType="end"/>
      </w:r>
      <w:r w:rsidR="00BD5175">
        <w:fldChar w:fldCharType="begin"/>
      </w:r>
      <w:r w:rsidR="00BD5175">
        <w:instrText xml:space="preserve"> SEQ MTEqn \c \* Arabic \* MERGEFORMAT </w:instrText>
      </w:r>
      <w:r w:rsidR="00BD5175">
        <w:fldChar w:fldCharType="separate"/>
      </w:r>
      <w:r w:rsidR="004210CD" w:rsidRPr="004210CD">
        <w:rPr>
          <w:rFonts w:ascii="Times New Roman" w:hAnsi="Times New Roman" w:cs="Times New Roman"/>
          <w:noProof/>
          <w:sz w:val="24"/>
          <w:szCs w:val="24"/>
        </w:rPr>
        <w:instrText>3</w:instrText>
      </w:r>
      <w:r w:rsidR="00BD5175">
        <w:rPr>
          <w:rFonts w:ascii="Times New Roman" w:hAnsi="Times New Roman" w:cs="Times New Roman"/>
          <w:noProof/>
          <w:sz w:val="24"/>
          <w:szCs w:val="24"/>
        </w:rPr>
        <w:fldChar w:fldCharType="end"/>
      </w:r>
      <w:r w:rsidR="006D5F04" w:rsidRPr="00F9070B">
        <w:rPr>
          <w:rFonts w:ascii="Times New Roman" w:hAnsi="Times New Roman" w:cs="Times New Roman"/>
          <w:sz w:val="24"/>
          <w:szCs w:val="24"/>
        </w:rPr>
        <w:instrText xml:space="preserve">.) </w:instrText>
      </w:r>
      <w:r w:rsidRPr="00F9070B">
        <w:rPr>
          <w:rFonts w:ascii="Times New Roman" w:hAnsi="Times New Roman" w:cs="Times New Roman"/>
          <w:sz w:val="24"/>
          <w:szCs w:val="24"/>
        </w:rPr>
        <w:fldChar w:fldCharType="end"/>
      </w:r>
      <w:r w:rsidR="006D5F04">
        <w:rPr>
          <w:rFonts w:ascii="Times New Roman" w:hAnsi="Times New Roman" w:cs="Times New Roman"/>
          <w:sz w:val="24"/>
          <w:szCs w:val="24"/>
        </w:rPr>
        <w:t xml:space="preserve">(10 pts) </w:t>
      </w:r>
      <w:r w:rsidR="006D5F04">
        <w:t xml:space="preserve">Does </w:t>
      </w:r>
      <w:r w:rsidR="00B076AA" w:rsidRPr="00B076AA">
        <w:rPr>
          <w:position w:val="-38"/>
        </w:rPr>
        <w:object w:dxaOrig="1440" w:dyaOrig="780">
          <v:shape id="_x0000_i1039" type="#_x0000_t75" style="width:1in;height:38.7pt" o:ole="">
            <v:imagedata r:id="rId34" o:title=""/>
          </v:shape>
          <o:OLEObject Type="Embed" ProgID="Equation.DSMT4" ShapeID="_x0000_i1039" DrawAspect="Content" ObjectID="_1541595913" r:id="rId35"/>
        </w:object>
      </w:r>
      <w:r w:rsidR="006D5F04">
        <w:t>diverge?  If not, is it conditionally or absolutely convergent?  Justify your answer.</w:t>
      </w:r>
    </w:p>
    <w:p w:rsidR="00055DBA" w:rsidRDefault="00055DBA" w:rsidP="00055DBA">
      <w:pPr>
        <w:rPr>
          <w:rFonts w:ascii="Times New Roman" w:hAnsi="Times New Roman" w:cs="Times New Roman"/>
          <w:sz w:val="24"/>
          <w:szCs w:val="24"/>
        </w:rPr>
      </w:pPr>
    </w:p>
    <w:p w:rsidR="006D5F04" w:rsidRDefault="006D5F04" w:rsidP="00055DBA">
      <w:pPr>
        <w:rPr>
          <w:rFonts w:ascii="Times New Roman" w:hAnsi="Times New Roman" w:cs="Times New Roman"/>
          <w:sz w:val="24"/>
          <w:szCs w:val="24"/>
        </w:rPr>
      </w:pPr>
    </w:p>
    <w:p w:rsidR="006D5F04" w:rsidRDefault="006D5F04" w:rsidP="00055DBA">
      <w:pPr>
        <w:rPr>
          <w:rFonts w:ascii="Times New Roman" w:hAnsi="Times New Roman" w:cs="Times New Roman"/>
          <w:sz w:val="24"/>
          <w:szCs w:val="24"/>
        </w:rPr>
      </w:pPr>
    </w:p>
    <w:p w:rsidR="001D2074" w:rsidRDefault="001D2074" w:rsidP="00055DBA">
      <w:pPr>
        <w:rPr>
          <w:rFonts w:ascii="Times New Roman" w:hAnsi="Times New Roman" w:cs="Times New Roman"/>
          <w:sz w:val="24"/>
          <w:szCs w:val="24"/>
        </w:rPr>
      </w:pPr>
    </w:p>
    <w:p w:rsidR="005F2EFF" w:rsidRDefault="005F2EFF" w:rsidP="00055DBA">
      <w:pPr>
        <w:rPr>
          <w:rFonts w:ascii="Times New Roman" w:hAnsi="Times New Roman" w:cs="Times New Roman"/>
          <w:sz w:val="24"/>
          <w:szCs w:val="24"/>
        </w:rPr>
      </w:pPr>
    </w:p>
    <w:p w:rsidR="005F2EFF" w:rsidRDefault="005F2EFF" w:rsidP="00055DBA">
      <w:pPr>
        <w:rPr>
          <w:rFonts w:ascii="Times New Roman" w:hAnsi="Times New Roman" w:cs="Times New Roman"/>
          <w:sz w:val="24"/>
          <w:szCs w:val="24"/>
        </w:rPr>
      </w:pPr>
    </w:p>
    <w:p w:rsidR="005F2EFF" w:rsidRDefault="005F2EFF" w:rsidP="00055DBA">
      <w:pPr>
        <w:rPr>
          <w:rFonts w:ascii="Times New Roman" w:hAnsi="Times New Roman" w:cs="Times New Roman"/>
          <w:sz w:val="24"/>
          <w:szCs w:val="24"/>
        </w:rPr>
      </w:pPr>
    </w:p>
    <w:p w:rsidR="005F2EFF" w:rsidRDefault="005F2EFF" w:rsidP="00055DBA">
      <w:pPr>
        <w:rPr>
          <w:rFonts w:ascii="Times New Roman" w:hAnsi="Times New Roman" w:cs="Times New Roman"/>
          <w:sz w:val="24"/>
          <w:szCs w:val="24"/>
        </w:rPr>
      </w:pPr>
    </w:p>
    <w:p w:rsidR="005F2EFF" w:rsidRDefault="005F2EFF" w:rsidP="00055DBA">
      <w:pPr>
        <w:rPr>
          <w:rFonts w:ascii="Times New Roman" w:hAnsi="Times New Roman" w:cs="Times New Roman"/>
          <w:sz w:val="24"/>
          <w:szCs w:val="24"/>
        </w:rPr>
      </w:pPr>
    </w:p>
    <w:p w:rsidR="005F2EFF" w:rsidRDefault="005F2EFF" w:rsidP="00055DBA">
      <w:pPr>
        <w:rPr>
          <w:rFonts w:ascii="Times New Roman" w:hAnsi="Times New Roman" w:cs="Times New Roman"/>
          <w:sz w:val="24"/>
          <w:szCs w:val="24"/>
        </w:rPr>
      </w:pPr>
    </w:p>
    <w:p w:rsidR="006D5F04" w:rsidRDefault="000D71B8" w:rsidP="006D5F04">
      <w:r w:rsidRPr="00F9070B">
        <w:rPr>
          <w:rFonts w:ascii="Times New Roman" w:hAnsi="Times New Roman" w:cs="Times New Roman"/>
          <w:sz w:val="24"/>
          <w:szCs w:val="24"/>
        </w:rPr>
        <w:fldChar w:fldCharType="begin"/>
      </w:r>
      <w:r w:rsidR="006D5F04" w:rsidRPr="00F9070B">
        <w:rPr>
          <w:rFonts w:ascii="Times New Roman" w:hAnsi="Times New Roman" w:cs="Times New Roman"/>
          <w:sz w:val="24"/>
          <w:szCs w:val="24"/>
        </w:rPr>
        <w:instrText xml:space="preserve"> MACROBUTTON MTPlaceRef \* MERGEFORMAT </w:instrText>
      </w:r>
      <w:r w:rsidRPr="00F9070B">
        <w:rPr>
          <w:rFonts w:ascii="Times New Roman" w:hAnsi="Times New Roman" w:cs="Times New Roman"/>
          <w:sz w:val="24"/>
          <w:szCs w:val="24"/>
        </w:rPr>
        <w:fldChar w:fldCharType="begin"/>
      </w:r>
      <w:r w:rsidR="006D5F04" w:rsidRPr="00F9070B">
        <w:rPr>
          <w:rFonts w:ascii="Times New Roman" w:hAnsi="Times New Roman" w:cs="Times New Roman"/>
          <w:sz w:val="24"/>
          <w:szCs w:val="24"/>
        </w:rPr>
        <w:instrText xml:space="preserve"> SEQ MTEqn \h \* MERGEFORMAT </w:instrText>
      </w:r>
      <w:r w:rsidRPr="00F9070B">
        <w:rPr>
          <w:rFonts w:ascii="Times New Roman" w:hAnsi="Times New Roman" w:cs="Times New Roman"/>
          <w:sz w:val="24"/>
          <w:szCs w:val="24"/>
        </w:rPr>
        <w:fldChar w:fldCharType="end"/>
      </w:r>
      <w:r w:rsidR="00BD5175">
        <w:fldChar w:fldCharType="begin"/>
      </w:r>
      <w:r w:rsidR="00BD5175">
        <w:instrText xml:space="preserve"> SEQ MTEqn \c \* Arabic \* MERGEFORMAT </w:instrText>
      </w:r>
      <w:r w:rsidR="00BD5175">
        <w:fldChar w:fldCharType="separate"/>
      </w:r>
      <w:r w:rsidR="004210CD" w:rsidRPr="004210CD">
        <w:rPr>
          <w:rFonts w:ascii="Times New Roman" w:hAnsi="Times New Roman" w:cs="Times New Roman"/>
          <w:noProof/>
          <w:sz w:val="24"/>
          <w:szCs w:val="24"/>
        </w:rPr>
        <w:instrText>4</w:instrText>
      </w:r>
      <w:r w:rsidR="00BD5175">
        <w:rPr>
          <w:rFonts w:ascii="Times New Roman" w:hAnsi="Times New Roman" w:cs="Times New Roman"/>
          <w:noProof/>
          <w:sz w:val="24"/>
          <w:szCs w:val="24"/>
        </w:rPr>
        <w:fldChar w:fldCharType="end"/>
      </w:r>
      <w:r w:rsidR="006D5F04" w:rsidRPr="00F9070B">
        <w:rPr>
          <w:rFonts w:ascii="Times New Roman" w:hAnsi="Times New Roman" w:cs="Times New Roman"/>
          <w:sz w:val="24"/>
          <w:szCs w:val="24"/>
        </w:rPr>
        <w:instrText xml:space="preserve">.) </w:instrText>
      </w:r>
      <w:r w:rsidRPr="00F9070B">
        <w:rPr>
          <w:rFonts w:ascii="Times New Roman" w:hAnsi="Times New Roman" w:cs="Times New Roman"/>
          <w:sz w:val="24"/>
          <w:szCs w:val="24"/>
        </w:rPr>
        <w:fldChar w:fldCharType="end"/>
      </w:r>
      <w:r w:rsidR="006D5F04">
        <w:rPr>
          <w:rFonts w:ascii="Times New Roman" w:hAnsi="Times New Roman" w:cs="Times New Roman"/>
          <w:sz w:val="24"/>
          <w:szCs w:val="24"/>
        </w:rPr>
        <w:t xml:space="preserve">(10 pts) </w:t>
      </w:r>
      <w:r w:rsidR="006D5F04">
        <w:t xml:space="preserve">Does </w:t>
      </w:r>
      <w:r w:rsidR="00B076AA" w:rsidRPr="00B076AA">
        <w:rPr>
          <w:position w:val="-30"/>
        </w:rPr>
        <w:object w:dxaOrig="1180" w:dyaOrig="740">
          <v:shape id="_x0000_i1040" type="#_x0000_t75" style="width:59.1pt;height:36.7pt" o:ole="">
            <v:imagedata r:id="rId36" o:title=""/>
          </v:shape>
          <o:OLEObject Type="Embed" ProgID="Equation.DSMT4" ShapeID="_x0000_i1040" DrawAspect="Content" ObjectID="_1541595914" r:id="rId37"/>
        </w:object>
      </w:r>
      <w:r w:rsidR="006D5F04">
        <w:t>diverge?  If not, is it conditionally or absolutely convergent?  Justify your answer.</w:t>
      </w:r>
    </w:p>
    <w:p w:rsidR="006D5F04" w:rsidRDefault="006D5F04" w:rsidP="00055DBA">
      <w:pPr>
        <w:rPr>
          <w:rFonts w:ascii="Times New Roman" w:hAnsi="Times New Roman" w:cs="Times New Roman"/>
          <w:sz w:val="24"/>
          <w:szCs w:val="24"/>
        </w:rPr>
      </w:pPr>
    </w:p>
    <w:p w:rsidR="006D5F04" w:rsidRDefault="006D5F04">
      <w:pPr>
        <w:rPr>
          <w:rFonts w:ascii="Times New Roman" w:hAnsi="Times New Roman" w:cs="Times New Roman"/>
          <w:sz w:val="24"/>
          <w:szCs w:val="24"/>
        </w:rPr>
      </w:pPr>
      <w:r>
        <w:rPr>
          <w:rFonts w:ascii="Times New Roman" w:hAnsi="Times New Roman" w:cs="Times New Roman"/>
          <w:sz w:val="24"/>
          <w:szCs w:val="24"/>
        </w:rPr>
        <w:br w:type="page"/>
      </w:r>
    </w:p>
    <w:p w:rsidR="009C09BC" w:rsidRPr="00AB046E" w:rsidRDefault="000D71B8" w:rsidP="009C09BC">
      <w:pPr>
        <w:rPr>
          <w:u w:val="single"/>
        </w:rPr>
      </w:pPr>
      <w:r w:rsidRPr="00F9070B">
        <w:rPr>
          <w:rFonts w:ascii="Times New Roman" w:hAnsi="Times New Roman" w:cs="Times New Roman"/>
          <w:sz w:val="24"/>
          <w:szCs w:val="24"/>
        </w:rPr>
        <w:lastRenderedPageBreak/>
        <w:fldChar w:fldCharType="begin"/>
      </w:r>
      <w:r w:rsidR="009C09BC" w:rsidRPr="00F9070B">
        <w:rPr>
          <w:rFonts w:ascii="Times New Roman" w:hAnsi="Times New Roman" w:cs="Times New Roman"/>
          <w:sz w:val="24"/>
          <w:szCs w:val="24"/>
        </w:rPr>
        <w:instrText xml:space="preserve"> MACROBUTTON MTPlaceRef \* MERGEFORMAT </w:instrText>
      </w:r>
      <w:r w:rsidRPr="00F9070B">
        <w:rPr>
          <w:rFonts w:ascii="Times New Roman" w:hAnsi="Times New Roman" w:cs="Times New Roman"/>
          <w:sz w:val="24"/>
          <w:szCs w:val="24"/>
        </w:rPr>
        <w:fldChar w:fldCharType="begin"/>
      </w:r>
      <w:r w:rsidR="009C09BC" w:rsidRPr="00F9070B">
        <w:rPr>
          <w:rFonts w:ascii="Times New Roman" w:hAnsi="Times New Roman" w:cs="Times New Roman"/>
          <w:sz w:val="24"/>
          <w:szCs w:val="24"/>
        </w:rPr>
        <w:instrText xml:space="preserve"> SEQ MTEqn \h \* MERGEFORMAT </w:instrText>
      </w:r>
      <w:r w:rsidRPr="00F9070B">
        <w:rPr>
          <w:rFonts w:ascii="Times New Roman" w:hAnsi="Times New Roman" w:cs="Times New Roman"/>
          <w:sz w:val="24"/>
          <w:szCs w:val="24"/>
        </w:rPr>
        <w:fldChar w:fldCharType="end"/>
      </w:r>
      <w:r w:rsidR="00BD5175">
        <w:fldChar w:fldCharType="begin"/>
      </w:r>
      <w:r w:rsidR="00BD5175">
        <w:instrText xml:space="preserve"> SEQ MTEqn \c \* Arabic \* MERGEFORMAT </w:instrText>
      </w:r>
      <w:r w:rsidR="00BD5175">
        <w:fldChar w:fldCharType="separate"/>
      </w:r>
      <w:r w:rsidR="004210CD" w:rsidRPr="004210CD">
        <w:rPr>
          <w:rFonts w:ascii="Times New Roman" w:hAnsi="Times New Roman" w:cs="Times New Roman"/>
          <w:noProof/>
          <w:sz w:val="24"/>
          <w:szCs w:val="24"/>
        </w:rPr>
        <w:instrText>5</w:instrText>
      </w:r>
      <w:r w:rsidR="00BD5175">
        <w:rPr>
          <w:rFonts w:ascii="Times New Roman" w:hAnsi="Times New Roman" w:cs="Times New Roman"/>
          <w:noProof/>
          <w:sz w:val="24"/>
          <w:szCs w:val="24"/>
        </w:rPr>
        <w:fldChar w:fldCharType="end"/>
      </w:r>
      <w:r w:rsidR="009C09BC" w:rsidRPr="00F9070B">
        <w:rPr>
          <w:rFonts w:ascii="Times New Roman" w:hAnsi="Times New Roman" w:cs="Times New Roman"/>
          <w:sz w:val="24"/>
          <w:szCs w:val="24"/>
        </w:rPr>
        <w:instrText xml:space="preserve">.) </w:instrText>
      </w:r>
      <w:r w:rsidRPr="00F9070B">
        <w:rPr>
          <w:rFonts w:ascii="Times New Roman" w:hAnsi="Times New Roman" w:cs="Times New Roman"/>
          <w:sz w:val="24"/>
          <w:szCs w:val="24"/>
        </w:rPr>
        <w:fldChar w:fldCharType="end"/>
      </w:r>
      <w:r w:rsidR="009C09BC">
        <w:rPr>
          <w:rFonts w:ascii="Times New Roman" w:hAnsi="Times New Roman" w:cs="Times New Roman"/>
          <w:sz w:val="24"/>
          <w:szCs w:val="24"/>
        </w:rPr>
        <w:t xml:space="preserve">(10 pts) </w:t>
      </w:r>
      <w:r w:rsidR="00AB046E">
        <w:rPr>
          <w:rFonts w:ascii="Times New Roman" w:hAnsi="Times New Roman" w:cs="Times New Roman"/>
          <w:sz w:val="24"/>
          <w:szCs w:val="24"/>
        </w:rPr>
        <w:t xml:space="preserve">Find the values of </w:t>
      </w:r>
      <w:r w:rsidR="00AB046E">
        <w:rPr>
          <w:rFonts w:ascii="Times New Roman" w:hAnsi="Times New Roman" w:cs="Times New Roman"/>
          <w:i/>
          <w:sz w:val="24"/>
          <w:szCs w:val="24"/>
        </w:rPr>
        <w:t>x</w:t>
      </w:r>
      <w:r w:rsidR="00AB046E">
        <w:rPr>
          <w:rFonts w:ascii="Times New Roman" w:hAnsi="Times New Roman" w:cs="Times New Roman"/>
          <w:sz w:val="24"/>
          <w:szCs w:val="24"/>
        </w:rPr>
        <w:t xml:space="preserve"> for which the series </w:t>
      </w:r>
      <w:r w:rsidR="00AB046E" w:rsidRPr="00AB046E">
        <w:rPr>
          <w:rFonts w:ascii="Times New Roman" w:hAnsi="Times New Roman" w:cs="Times New Roman"/>
          <w:position w:val="-28"/>
          <w:sz w:val="24"/>
          <w:szCs w:val="24"/>
        </w:rPr>
        <w:object w:dxaOrig="1140" w:dyaOrig="760">
          <v:shape id="_x0000_i1041" type="#_x0000_t75" style="width:57.05pt;height:38.05pt" o:ole="">
            <v:imagedata r:id="rId38" o:title=""/>
          </v:shape>
          <o:OLEObject Type="Embed" ProgID="Equation.DSMT4" ShapeID="_x0000_i1041" DrawAspect="Content" ObjectID="_1541595915" r:id="rId39"/>
        </w:object>
      </w:r>
      <w:r w:rsidR="00AB046E">
        <w:rPr>
          <w:rFonts w:ascii="Times New Roman" w:hAnsi="Times New Roman" w:cs="Times New Roman"/>
          <w:sz w:val="24"/>
          <w:szCs w:val="24"/>
        </w:rPr>
        <w:t xml:space="preserve"> </w:t>
      </w:r>
      <w:r w:rsidR="00D80CB5">
        <w:rPr>
          <w:rFonts w:ascii="Times New Roman" w:hAnsi="Times New Roman" w:cs="Times New Roman"/>
          <w:sz w:val="24"/>
          <w:szCs w:val="24"/>
        </w:rPr>
        <w:t>converges</w:t>
      </w:r>
      <w:r w:rsidR="00AB046E">
        <w:rPr>
          <w:rFonts w:ascii="Times New Roman" w:hAnsi="Times New Roman" w:cs="Times New Roman"/>
          <w:sz w:val="24"/>
          <w:szCs w:val="24"/>
        </w:rPr>
        <w:t xml:space="preserve">.  Find the sum of the series for those values of </w:t>
      </w:r>
      <w:r w:rsidR="00AB046E">
        <w:rPr>
          <w:rFonts w:ascii="Times New Roman" w:hAnsi="Times New Roman" w:cs="Times New Roman"/>
          <w:i/>
          <w:sz w:val="24"/>
          <w:szCs w:val="24"/>
        </w:rPr>
        <w:t>x</w:t>
      </w:r>
      <w:r w:rsidR="00AB046E">
        <w:rPr>
          <w:rFonts w:ascii="Times New Roman" w:hAnsi="Times New Roman" w:cs="Times New Roman"/>
          <w:sz w:val="24"/>
          <w:szCs w:val="24"/>
        </w:rPr>
        <w:t>.</w:t>
      </w:r>
    </w:p>
    <w:p w:rsidR="009C09BC" w:rsidRDefault="009C09BC" w:rsidP="009C09BC"/>
    <w:p w:rsidR="00AB046E" w:rsidRDefault="00AB046E" w:rsidP="009C09BC"/>
    <w:p w:rsidR="00AB046E" w:rsidRDefault="00AB046E" w:rsidP="009C09BC"/>
    <w:p w:rsidR="00AB046E" w:rsidRDefault="00AB046E" w:rsidP="009C09BC"/>
    <w:p w:rsidR="009C09BC" w:rsidRDefault="009C09BC" w:rsidP="009C09BC"/>
    <w:p w:rsidR="00D80CB5" w:rsidRDefault="00D80CB5" w:rsidP="009C09BC"/>
    <w:p w:rsidR="00D80CB5" w:rsidRDefault="00D80CB5" w:rsidP="009C09BC"/>
    <w:p w:rsidR="00D80CB5" w:rsidRDefault="00D80CB5" w:rsidP="009C09BC"/>
    <w:p w:rsidR="006D5F04" w:rsidRDefault="006D5F04">
      <w:pPr>
        <w:rPr>
          <w:rFonts w:ascii="Times New Roman" w:hAnsi="Times New Roman" w:cs="Times New Roman"/>
          <w:sz w:val="24"/>
          <w:szCs w:val="24"/>
        </w:rPr>
      </w:pPr>
    </w:p>
    <w:p w:rsidR="00AB046E" w:rsidRDefault="00AB046E">
      <w:pPr>
        <w:rPr>
          <w:rFonts w:ascii="Times New Roman" w:hAnsi="Times New Roman" w:cs="Times New Roman"/>
          <w:sz w:val="24"/>
          <w:szCs w:val="24"/>
        </w:rPr>
      </w:pPr>
    </w:p>
    <w:p w:rsidR="00AB046E" w:rsidRDefault="00AB046E" w:rsidP="00AB046E">
      <w:r w:rsidRPr="00F9070B">
        <w:rPr>
          <w:rFonts w:ascii="Times New Roman" w:hAnsi="Times New Roman" w:cs="Times New Roman"/>
          <w:sz w:val="24"/>
          <w:szCs w:val="24"/>
        </w:rPr>
        <w:fldChar w:fldCharType="begin"/>
      </w:r>
      <w:r w:rsidRPr="00F9070B">
        <w:rPr>
          <w:rFonts w:ascii="Times New Roman" w:hAnsi="Times New Roman" w:cs="Times New Roman"/>
          <w:sz w:val="24"/>
          <w:szCs w:val="24"/>
        </w:rPr>
        <w:instrText xml:space="preserve"> MACROBUTTON MTPlaceRef \* MERGEFORMAT </w:instrText>
      </w:r>
      <w:r w:rsidRPr="00F9070B">
        <w:rPr>
          <w:rFonts w:ascii="Times New Roman" w:hAnsi="Times New Roman" w:cs="Times New Roman"/>
          <w:sz w:val="24"/>
          <w:szCs w:val="24"/>
        </w:rPr>
        <w:fldChar w:fldCharType="begin"/>
      </w:r>
      <w:r w:rsidRPr="00F9070B">
        <w:rPr>
          <w:rFonts w:ascii="Times New Roman" w:hAnsi="Times New Roman" w:cs="Times New Roman"/>
          <w:sz w:val="24"/>
          <w:szCs w:val="24"/>
        </w:rPr>
        <w:instrText xml:space="preserve"> SEQ MTEqn \h \* MERGEFORMAT </w:instrText>
      </w:r>
      <w:r w:rsidRPr="00F9070B">
        <w:rPr>
          <w:rFonts w:ascii="Times New Roman" w:hAnsi="Times New Roman" w:cs="Times New Roman"/>
          <w:sz w:val="24"/>
          <w:szCs w:val="24"/>
        </w:rPr>
        <w:fldChar w:fldCharType="end"/>
      </w:r>
      <w:r w:rsidR="00BD5175">
        <w:fldChar w:fldCharType="begin"/>
      </w:r>
      <w:r w:rsidR="00BD5175">
        <w:instrText xml:space="preserve"> SEQ MTEqn \c \* Arabic \* MERGEFORMAT </w:instrText>
      </w:r>
      <w:r w:rsidR="00BD5175">
        <w:fldChar w:fldCharType="separate"/>
      </w:r>
      <w:r w:rsidR="004210CD" w:rsidRPr="004210CD">
        <w:rPr>
          <w:rFonts w:ascii="Times New Roman" w:hAnsi="Times New Roman" w:cs="Times New Roman"/>
          <w:noProof/>
          <w:sz w:val="24"/>
          <w:szCs w:val="24"/>
        </w:rPr>
        <w:instrText>6</w:instrText>
      </w:r>
      <w:r w:rsidR="00BD5175">
        <w:rPr>
          <w:rFonts w:ascii="Times New Roman" w:hAnsi="Times New Roman" w:cs="Times New Roman"/>
          <w:noProof/>
          <w:sz w:val="24"/>
          <w:szCs w:val="24"/>
        </w:rPr>
        <w:fldChar w:fldCharType="end"/>
      </w:r>
      <w:r w:rsidRPr="00F9070B">
        <w:rPr>
          <w:rFonts w:ascii="Times New Roman" w:hAnsi="Times New Roman" w:cs="Times New Roman"/>
          <w:sz w:val="24"/>
          <w:szCs w:val="24"/>
        </w:rPr>
        <w:instrText xml:space="preserve">.) </w:instrText>
      </w:r>
      <w:r w:rsidRPr="00F9070B">
        <w:rPr>
          <w:rFonts w:ascii="Times New Roman" w:hAnsi="Times New Roman" w:cs="Times New Roman"/>
          <w:sz w:val="24"/>
          <w:szCs w:val="24"/>
        </w:rPr>
        <w:fldChar w:fldCharType="end"/>
      </w:r>
      <w:r>
        <w:rPr>
          <w:rFonts w:ascii="Times New Roman" w:hAnsi="Times New Roman" w:cs="Times New Roman"/>
          <w:sz w:val="24"/>
          <w:szCs w:val="24"/>
        </w:rPr>
        <w:t xml:space="preserve">(10 pts) </w:t>
      </w:r>
      <w:r>
        <w:t xml:space="preserve">Does </w:t>
      </w:r>
      <w:r w:rsidRPr="00AB046E">
        <w:rPr>
          <w:position w:val="-28"/>
        </w:rPr>
        <w:object w:dxaOrig="1340" w:dyaOrig="700">
          <v:shape id="_x0000_i1042" type="#_x0000_t75" style="width:67.25pt;height:34.65pt" o:ole="">
            <v:imagedata r:id="rId40" o:title=""/>
          </v:shape>
          <o:OLEObject Type="Embed" ProgID="Equation.DSMT4" ShapeID="_x0000_i1042" DrawAspect="Content" ObjectID="_1541595916" r:id="rId41"/>
        </w:object>
      </w:r>
      <w:r>
        <w:t>diverge?  If not, is it conditionally or absolutely convergent?  Justify your answer.</w:t>
      </w:r>
    </w:p>
    <w:p w:rsidR="00AB046E" w:rsidRDefault="00AB046E">
      <w:pPr>
        <w:rPr>
          <w:rFonts w:ascii="Times New Roman" w:hAnsi="Times New Roman" w:cs="Times New Roman"/>
          <w:sz w:val="24"/>
          <w:szCs w:val="24"/>
        </w:rPr>
      </w:pPr>
    </w:p>
    <w:p w:rsidR="00D80CB5" w:rsidRDefault="00D80CB5">
      <w:pPr>
        <w:rPr>
          <w:rFonts w:ascii="Times New Roman" w:hAnsi="Times New Roman" w:cs="Times New Roman"/>
          <w:sz w:val="24"/>
          <w:szCs w:val="24"/>
        </w:rPr>
      </w:pPr>
    </w:p>
    <w:p w:rsidR="00D80CB5" w:rsidRDefault="00D80CB5">
      <w:pPr>
        <w:rPr>
          <w:rFonts w:ascii="Times New Roman" w:hAnsi="Times New Roman" w:cs="Times New Roman"/>
          <w:sz w:val="24"/>
          <w:szCs w:val="24"/>
        </w:rPr>
      </w:pPr>
    </w:p>
    <w:p w:rsidR="00D80CB5" w:rsidRDefault="00D80CB5">
      <w:pPr>
        <w:rPr>
          <w:rFonts w:ascii="Times New Roman" w:hAnsi="Times New Roman" w:cs="Times New Roman"/>
          <w:sz w:val="24"/>
          <w:szCs w:val="24"/>
        </w:rPr>
      </w:pPr>
    </w:p>
    <w:p w:rsidR="00AB046E" w:rsidRDefault="00AB046E">
      <w:pPr>
        <w:rPr>
          <w:rFonts w:ascii="Times New Roman" w:hAnsi="Times New Roman" w:cs="Times New Roman"/>
          <w:sz w:val="24"/>
          <w:szCs w:val="24"/>
        </w:rPr>
      </w:pPr>
    </w:p>
    <w:p w:rsidR="00AB046E" w:rsidRDefault="00AB046E">
      <w:pPr>
        <w:rPr>
          <w:rFonts w:ascii="Times New Roman" w:hAnsi="Times New Roman" w:cs="Times New Roman"/>
          <w:sz w:val="24"/>
          <w:szCs w:val="24"/>
        </w:rPr>
      </w:pPr>
    </w:p>
    <w:p w:rsidR="009F6418" w:rsidRDefault="009F6418">
      <w:pPr>
        <w:rPr>
          <w:rFonts w:ascii="Times New Roman" w:hAnsi="Times New Roman" w:cs="Times New Roman"/>
          <w:sz w:val="24"/>
          <w:szCs w:val="24"/>
        </w:rPr>
      </w:pPr>
    </w:p>
    <w:p w:rsidR="00AB046E" w:rsidRDefault="00AB046E">
      <w:pPr>
        <w:rPr>
          <w:rFonts w:ascii="Times New Roman" w:hAnsi="Times New Roman" w:cs="Times New Roman"/>
          <w:sz w:val="24"/>
          <w:szCs w:val="24"/>
        </w:rPr>
      </w:pPr>
    </w:p>
    <w:p w:rsidR="00AB046E" w:rsidRDefault="00AB046E">
      <w:pPr>
        <w:rPr>
          <w:rFonts w:ascii="Times New Roman" w:hAnsi="Times New Roman" w:cs="Times New Roman"/>
          <w:sz w:val="24"/>
          <w:szCs w:val="24"/>
        </w:rPr>
      </w:pPr>
    </w:p>
    <w:p w:rsidR="006D5F04" w:rsidRDefault="000D71B8" w:rsidP="00BC54D5">
      <w:r w:rsidRPr="00F9070B">
        <w:rPr>
          <w:rFonts w:ascii="Times New Roman" w:hAnsi="Times New Roman" w:cs="Times New Roman"/>
          <w:sz w:val="24"/>
          <w:szCs w:val="24"/>
        </w:rPr>
        <w:lastRenderedPageBreak/>
        <w:fldChar w:fldCharType="begin"/>
      </w:r>
      <w:r w:rsidR="009C09BC" w:rsidRPr="00F9070B">
        <w:rPr>
          <w:rFonts w:ascii="Times New Roman" w:hAnsi="Times New Roman" w:cs="Times New Roman"/>
          <w:sz w:val="24"/>
          <w:szCs w:val="24"/>
        </w:rPr>
        <w:instrText xml:space="preserve"> MACROBUTTON MTPlaceRef \* MERGEFORMAT </w:instrText>
      </w:r>
      <w:r w:rsidRPr="00F9070B">
        <w:rPr>
          <w:rFonts w:ascii="Times New Roman" w:hAnsi="Times New Roman" w:cs="Times New Roman"/>
          <w:sz w:val="24"/>
          <w:szCs w:val="24"/>
        </w:rPr>
        <w:fldChar w:fldCharType="begin"/>
      </w:r>
      <w:r w:rsidR="009C09BC" w:rsidRPr="00F9070B">
        <w:rPr>
          <w:rFonts w:ascii="Times New Roman" w:hAnsi="Times New Roman" w:cs="Times New Roman"/>
          <w:sz w:val="24"/>
          <w:szCs w:val="24"/>
        </w:rPr>
        <w:instrText xml:space="preserve"> SEQ MTEqn \h \* MERGEFORMAT </w:instrText>
      </w:r>
      <w:r w:rsidRPr="00F9070B">
        <w:rPr>
          <w:rFonts w:ascii="Times New Roman" w:hAnsi="Times New Roman" w:cs="Times New Roman"/>
          <w:sz w:val="24"/>
          <w:szCs w:val="24"/>
        </w:rPr>
        <w:fldChar w:fldCharType="end"/>
      </w:r>
      <w:r w:rsidR="00BD5175">
        <w:fldChar w:fldCharType="begin"/>
      </w:r>
      <w:r w:rsidR="00BD5175">
        <w:instrText xml:space="preserve"> SEQ MTEqn \c \* Arabic \* MERGEFORMAT </w:instrText>
      </w:r>
      <w:r w:rsidR="00BD5175">
        <w:fldChar w:fldCharType="separate"/>
      </w:r>
      <w:r w:rsidR="004210CD" w:rsidRPr="004210CD">
        <w:rPr>
          <w:rFonts w:ascii="Times New Roman" w:hAnsi="Times New Roman" w:cs="Times New Roman"/>
          <w:noProof/>
          <w:sz w:val="24"/>
          <w:szCs w:val="24"/>
        </w:rPr>
        <w:instrText>7</w:instrText>
      </w:r>
      <w:r w:rsidR="00BD5175">
        <w:rPr>
          <w:rFonts w:ascii="Times New Roman" w:hAnsi="Times New Roman" w:cs="Times New Roman"/>
          <w:noProof/>
          <w:sz w:val="24"/>
          <w:szCs w:val="24"/>
        </w:rPr>
        <w:fldChar w:fldCharType="end"/>
      </w:r>
      <w:r w:rsidR="009C09BC" w:rsidRPr="00F9070B">
        <w:rPr>
          <w:rFonts w:ascii="Times New Roman" w:hAnsi="Times New Roman" w:cs="Times New Roman"/>
          <w:sz w:val="24"/>
          <w:szCs w:val="24"/>
        </w:rPr>
        <w:instrText xml:space="preserve">.) </w:instrText>
      </w:r>
      <w:r w:rsidRPr="00F9070B">
        <w:rPr>
          <w:rFonts w:ascii="Times New Roman" w:hAnsi="Times New Roman" w:cs="Times New Roman"/>
          <w:sz w:val="24"/>
          <w:szCs w:val="24"/>
        </w:rPr>
        <w:fldChar w:fldCharType="end"/>
      </w:r>
      <w:r w:rsidR="009C09BC">
        <w:rPr>
          <w:rFonts w:ascii="Times New Roman" w:hAnsi="Times New Roman" w:cs="Times New Roman"/>
          <w:sz w:val="24"/>
          <w:szCs w:val="24"/>
        </w:rPr>
        <w:t xml:space="preserve">(10 pts) </w:t>
      </w:r>
      <w:r w:rsidR="00B076AA">
        <w:rPr>
          <w:rFonts w:ascii="Times New Roman" w:hAnsi="Times New Roman" w:cs="Times New Roman"/>
          <w:sz w:val="24"/>
          <w:szCs w:val="24"/>
        </w:rPr>
        <w:t xml:space="preserve">Determine whether the </w:t>
      </w:r>
      <w:r w:rsidR="00B076AA" w:rsidRPr="009F6418">
        <w:rPr>
          <w:rFonts w:ascii="Times New Roman" w:hAnsi="Times New Roman" w:cs="Times New Roman"/>
          <w:sz w:val="24"/>
          <w:szCs w:val="24"/>
          <w:u w:val="single"/>
        </w:rPr>
        <w:t>sequence</w:t>
      </w:r>
      <w:r w:rsidR="00B076AA">
        <w:rPr>
          <w:rFonts w:ascii="Times New Roman" w:hAnsi="Times New Roman" w:cs="Times New Roman"/>
          <w:sz w:val="24"/>
          <w:szCs w:val="24"/>
        </w:rPr>
        <w:t xml:space="preserve"> </w:t>
      </w:r>
      <w:r w:rsidR="00B076AA" w:rsidRPr="00B076AA">
        <w:rPr>
          <w:rFonts w:ascii="Times New Roman" w:hAnsi="Times New Roman" w:cs="Times New Roman"/>
          <w:position w:val="-28"/>
          <w:sz w:val="24"/>
          <w:szCs w:val="24"/>
        </w:rPr>
        <w:object w:dxaOrig="1300" w:dyaOrig="740">
          <v:shape id="_x0000_i1043" type="#_x0000_t75" style="width:65.2pt;height:36.7pt" o:ole="">
            <v:imagedata r:id="rId42" o:title=""/>
          </v:shape>
          <o:OLEObject Type="Embed" ProgID="Equation.DSMT4" ShapeID="_x0000_i1043" DrawAspect="Content" ObjectID="_1541595917" r:id="rId43"/>
        </w:object>
      </w:r>
      <w:r w:rsidR="00B076AA">
        <w:rPr>
          <w:rFonts w:ascii="Times New Roman" w:hAnsi="Times New Roman" w:cs="Times New Roman"/>
          <w:sz w:val="24"/>
          <w:szCs w:val="24"/>
        </w:rPr>
        <w:t xml:space="preserve"> converges or diverges.  If it converges, find the limit.</w:t>
      </w:r>
    </w:p>
    <w:p w:rsidR="006D5F04" w:rsidRDefault="006D5F04" w:rsidP="009C09BC"/>
    <w:p w:rsidR="006D5F04" w:rsidRDefault="006D5F04" w:rsidP="009C09BC"/>
    <w:p w:rsidR="006D5F04" w:rsidRDefault="006D5F04" w:rsidP="009C09BC"/>
    <w:p w:rsidR="006D5F04" w:rsidRDefault="006D5F04" w:rsidP="009C09BC"/>
    <w:p w:rsidR="006D5F04" w:rsidRDefault="006D5F04" w:rsidP="009C09BC"/>
    <w:p w:rsidR="005F2EFF" w:rsidRDefault="005F2EFF" w:rsidP="009C09BC"/>
    <w:p w:rsidR="005F2EFF" w:rsidRDefault="005F2EFF" w:rsidP="009C09BC"/>
    <w:p w:rsidR="006D5F04" w:rsidRDefault="006D5F04" w:rsidP="009C09BC"/>
    <w:p w:rsidR="006D5F04" w:rsidRDefault="006D5F04" w:rsidP="009C09BC"/>
    <w:p w:rsidR="006D5F04" w:rsidRDefault="006D5F04" w:rsidP="009C09BC"/>
    <w:p w:rsidR="00B14C71" w:rsidRDefault="000D71B8" w:rsidP="00BC54D5">
      <w:r w:rsidRPr="00F9070B">
        <w:rPr>
          <w:rFonts w:ascii="Times New Roman" w:hAnsi="Times New Roman" w:cs="Times New Roman"/>
          <w:sz w:val="24"/>
          <w:szCs w:val="24"/>
        </w:rPr>
        <w:fldChar w:fldCharType="begin"/>
      </w:r>
      <w:r w:rsidR="009C09BC" w:rsidRPr="00F9070B">
        <w:rPr>
          <w:rFonts w:ascii="Times New Roman" w:hAnsi="Times New Roman" w:cs="Times New Roman"/>
          <w:sz w:val="24"/>
          <w:szCs w:val="24"/>
        </w:rPr>
        <w:instrText xml:space="preserve"> MACROBUTTON MTPlaceRef \* MERGEFORMAT </w:instrText>
      </w:r>
      <w:r w:rsidRPr="00F9070B">
        <w:rPr>
          <w:rFonts w:ascii="Times New Roman" w:hAnsi="Times New Roman" w:cs="Times New Roman"/>
          <w:sz w:val="24"/>
          <w:szCs w:val="24"/>
        </w:rPr>
        <w:fldChar w:fldCharType="begin"/>
      </w:r>
      <w:r w:rsidR="009C09BC" w:rsidRPr="00F9070B">
        <w:rPr>
          <w:rFonts w:ascii="Times New Roman" w:hAnsi="Times New Roman" w:cs="Times New Roman"/>
          <w:sz w:val="24"/>
          <w:szCs w:val="24"/>
        </w:rPr>
        <w:instrText xml:space="preserve"> SEQ MTEqn \h \* MERGEFORMAT </w:instrText>
      </w:r>
      <w:r w:rsidRPr="00F9070B">
        <w:rPr>
          <w:rFonts w:ascii="Times New Roman" w:hAnsi="Times New Roman" w:cs="Times New Roman"/>
          <w:sz w:val="24"/>
          <w:szCs w:val="24"/>
        </w:rPr>
        <w:fldChar w:fldCharType="end"/>
      </w:r>
      <w:r w:rsidR="00BD5175">
        <w:fldChar w:fldCharType="begin"/>
      </w:r>
      <w:r w:rsidR="00BD5175">
        <w:instrText xml:space="preserve"> SEQ MTEqn \c \* Arabic \* MERGEFORMAT </w:instrText>
      </w:r>
      <w:r w:rsidR="00BD5175">
        <w:fldChar w:fldCharType="separate"/>
      </w:r>
      <w:r w:rsidR="004210CD" w:rsidRPr="004210CD">
        <w:rPr>
          <w:rFonts w:ascii="Times New Roman" w:hAnsi="Times New Roman" w:cs="Times New Roman"/>
          <w:noProof/>
          <w:sz w:val="24"/>
          <w:szCs w:val="24"/>
        </w:rPr>
        <w:instrText>8</w:instrText>
      </w:r>
      <w:r w:rsidR="00BD5175">
        <w:rPr>
          <w:rFonts w:ascii="Times New Roman" w:hAnsi="Times New Roman" w:cs="Times New Roman"/>
          <w:noProof/>
          <w:sz w:val="24"/>
          <w:szCs w:val="24"/>
        </w:rPr>
        <w:fldChar w:fldCharType="end"/>
      </w:r>
      <w:r w:rsidR="009C09BC" w:rsidRPr="00F9070B">
        <w:rPr>
          <w:rFonts w:ascii="Times New Roman" w:hAnsi="Times New Roman" w:cs="Times New Roman"/>
          <w:sz w:val="24"/>
          <w:szCs w:val="24"/>
        </w:rPr>
        <w:instrText xml:space="preserve">.) </w:instrText>
      </w:r>
      <w:r w:rsidRPr="00F9070B">
        <w:rPr>
          <w:rFonts w:ascii="Times New Roman" w:hAnsi="Times New Roman" w:cs="Times New Roman"/>
          <w:sz w:val="24"/>
          <w:szCs w:val="24"/>
        </w:rPr>
        <w:fldChar w:fldCharType="end"/>
      </w:r>
      <w:r w:rsidR="009C09BC">
        <w:rPr>
          <w:rFonts w:ascii="Times New Roman" w:hAnsi="Times New Roman" w:cs="Times New Roman"/>
          <w:sz w:val="24"/>
          <w:szCs w:val="24"/>
        </w:rPr>
        <w:t xml:space="preserve">(10 pts) </w:t>
      </w:r>
      <w:r w:rsidR="00AB046E">
        <w:t xml:space="preserve">Does </w:t>
      </w:r>
      <w:r w:rsidR="00AB046E" w:rsidRPr="00AB046E">
        <w:rPr>
          <w:position w:val="-28"/>
        </w:rPr>
        <w:object w:dxaOrig="2040" w:dyaOrig="760">
          <v:shape id="_x0000_i1044" type="#_x0000_t75" style="width:102.55pt;height:37.35pt" o:ole="">
            <v:imagedata r:id="rId44" o:title=""/>
          </v:shape>
          <o:OLEObject Type="Embed" ProgID="Equation.DSMT4" ShapeID="_x0000_i1044" DrawAspect="Content" ObjectID="_1541595918" r:id="rId45"/>
        </w:object>
      </w:r>
      <w:r w:rsidR="00AB046E">
        <w:t>diverge?  If not, is it conditionally or absolutely convergent?  Justify your answer.</w:t>
      </w:r>
    </w:p>
    <w:p w:rsidR="009C09BC" w:rsidRDefault="009C09BC" w:rsidP="009C09BC"/>
    <w:p w:rsidR="009C09BC" w:rsidRDefault="009C09BC" w:rsidP="009C09BC"/>
    <w:sectPr w:rsidR="009C09BC" w:rsidSect="008471BE">
      <w:footerReference w:type="defaul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B7C" w:rsidRDefault="009B6B7C" w:rsidP="005F3548">
      <w:pPr>
        <w:spacing w:after="0" w:line="240" w:lineRule="auto"/>
      </w:pPr>
      <w:r>
        <w:separator/>
      </w:r>
    </w:p>
  </w:endnote>
  <w:endnote w:type="continuationSeparator" w:id="0">
    <w:p w:rsidR="009B6B7C" w:rsidRDefault="009B6B7C" w:rsidP="005F3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121876"/>
      <w:docPartObj>
        <w:docPartGallery w:val="Page Numbers (Bottom of Page)"/>
        <w:docPartUnique/>
      </w:docPartObj>
    </w:sdtPr>
    <w:sdtEndPr/>
    <w:sdtContent>
      <w:sdt>
        <w:sdtPr>
          <w:id w:val="565050477"/>
          <w:docPartObj>
            <w:docPartGallery w:val="Page Numbers (Top of Page)"/>
            <w:docPartUnique/>
          </w:docPartObj>
        </w:sdtPr>
        <w:sdtEndPr/>
        <w:sdtContent>
          <w:p w:rsidR="009425DB" w:rsidRDefault="009425DB">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BD5175">
              <w:rPr>
                <w:b/>
                <w:noProof/>
              </w:rPr>
              <w:t>8</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BD5175">
              <w:rPr>
                <w:b/>
                <w:noProof/>
              </w:rPr>
              <w:t>8</w:t>
            </w:r>
            <w:r>
              <w:rPr>
                <w:b/>
                <w:sz w:val="24"/>
                <w:szCs w:val="24"/>
              </w:rPr>
              <w:fldChar w:fldCharType="end"/>
            </w:r>
          </w:p>
        </w:sdtContent>
      </w:sdt>
    </w:sdtContent>
  </w:sdt>
  <w:p w:rsidR="009C2F0E" w:rsidRDefault="009C2F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B7C" w:rsidRDefault="009B6B7C" w:rsidP="005F3548">
      <w:pPr>
        <w:spacing w:after="0" w:line="240" w:lineRule="auto"/>
      </w:pPr>
      <w:r>
        <w:separator/>
      </w:r>
    </w:p>
  </w:footnote>
  <w:footnote w:type="continuationSeparator" w:id="0">
    <w:p w:rsidR="009B6B7C" w:rsidRDefault="009B6B7C" w:rsidP="005F35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74C22"/>
    <w:multiLevelType w:val="hybridMultilevel"/>
    <w:tmpl w:val="AD6EEE20"/>
    <w:lvl w:ilvl="0" w:tplc="1E2010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44415"/>
    <w:multiLevelType w:val="hybridMultilevel"/>
    <w:tmpl w:val="85F81990"/>
    <w:lvl w:ilvl="0" w:tplc="E21E300C">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21B9B"/>
    <w:multiLevelType w:val="hybridMultilevel"/>
    <w:tmpl w:val="7682F4C0"/>
    <w:lvl w:ilvl="0" w:tplc="861428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6E06E1"/>
    <w:multiLevelType w:val="hybridMultilevel"/>
    <w:tmpl w:val="B4C22672"/>
    <w:lvl w:ilvl="0" w:tplc="C944F3AC">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7F7F11"/>
    <w:multiLevelType w:val="hybridMultilevel"/>
    <w:tmpl w:val="72102848"/>
    <w:lvl w:ilvl="0" w:tplc="4B427F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D6746A"/>
    <w:multiLevelType w:val="hybridMultilevel"/>
    <w:tmpl w:val="CA90749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6B4653"/>
    <w:multiLevelType w:val="hybridMultilevel"/>
    <w:tmpl w:val="37204D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F95369"/>
    <w:multiLevelType w:val="hybridMultilevel"/>
    <w:tmpl w:val="7442887E"/>
    <w:lvl w:ilvl="0" w:tplc="82C2C600">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FB0FDE"/>
    <w:multiLevelType w:val="hybridMultilevel"/>
    <w:tmpl w:val="39445A02"/>
    <w:lvl w:ilvl="0" w:tplc="6CBE3F7E">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C357A0"/>
    <w:multiLevelType w:val="hybridMultilevel"/>
    <w:tmpl w:val="E6F4C05C"/>
    <w:lvl w:ilvl="0" w:tplc="AA368D9A">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896460"/>
    <w:multiLevelType w:val="hybridMultilevel"/>
    <w:tmpl w:val="94B42378"/>
    <w:lvl w:ilvl="0" w:tplc="4C6C5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BF3BE8"/>
    <w:multiLevelType w:val="hybridMultilevel"/>
    <w:tmpl w:val="E07485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625AE6"/>
    <w:multiLevelType w:val="hybridMultilevel"/>
    <w:tmpl w:val="02DAB050"/>
    <w:lvl w:ilvl="0" w:tplc="D3CAA5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496E38"/>
    <w:multiLevelType w:val="hybridMultilevel"/>
    <w:tmpl w:val="CDC8F56A"/>
    <w:lvl w:ilvl="0" w:tplc="1E341A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477F03"/>
    <w:multiLevelType w:val="hybridMultilevel"/>
    <w:tmpl w:val="0EAC51B8"/>
    <w:lvl w:ilvl="0" w:tplc="F00ED9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4E0126"/>
    <w:multiLevelType w:val="hybridMultilevel"/>
    <w:tmpl w:val="374494F0"/>
    <w:lvl w:ilvl="0" w:tplc="02A23A2C">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C91DB2"/>
    <w:multiLevelType w:val="hybridMultilevel"/>
    <w:tmpl w:val="3410D19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8D54ED5"/>
    <w:multiLevelType w:val="hybridMultilevel"/>
    <w:tmpl w:val="57EC541E"/>
    <w:lvl w:ilvl="0" w:tplc="395603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4"/>
  </w:num>
  <w:num w:numId="3">
    <w:abstractNumId w:val="4"/>
  </w:num>
  <w:num w:numId="4">
    <w:abstractNumId w:val="10"/>
  </w:num>
  <w:num w:numId="5">
    <w:abstractNumId w:val="16"/>
  </w:num>
  <w:num w:numId="6">
    <w:abstractNumId w:val="5"/>
  </w:num>
  <w:num w:numId="7">
    <w:abstractNumId w:val="6"/>
  </w:num>
  <w:num w:numId="8">
    <w:abstractNumId w:val="2"/>
  </w:num>
  <w:num w:numId="9">
    <w:abstractNumId w:val="9"/>
  </w:num>
  <w:num w:numId="10">
    <w:abstractNumId w:val="0"/>
  </w:num>
  <w:num w:numId="11">
    <w:abstractNumId w:val="17"/>
  </w:num>
  <w:num w:numId="12">
    <w:abstractNumId w:val="11"/>
  </w:num>
  <w:num w:numId="13">
    <w:abstractNumId w:val="12"/>
  </w:num>
  <w:num w:numId="14">
    <w:abstractNumId w:val="7"/>
  </w:num>
  <w:num w:numId="15">
    <w:abstractNumId w:val="1"/>
  </w:num>
  <w:num w:numId="16">
    <w:abstractNumId w:val="8"/>
  </w:num>
  <w:num w:numId="17">
    <w:abstractNumId w:val="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09D"/>
    <w:rsid w:val="00000FE3"/>
    <w:rsid w:val="00031341"/>
    <w:rsid w:val="00045BF1"/>
    <w:rsid w:val="00055DBA"/>
    <w:rsid w:val="000B26A6"/>
    <w:rsid w:val="000D71B8"/>
    <w:rsid w:val="000E77E1"/>
    <w:rsid w:val="001108A9"/>
    <w:rsid w:val="001534D4"/>
    <w:rsid w:val="00154BB2"/>
    <w:rsid w:val="00171A5D"/>
    <w:rsid w:val="00181915"/>
    <w:rsid w:val="001D2074"/>
    <w:rsid w:val="001F15C0"/>
    <w:rsid w:val="00201401"/>
    <w:rsid w:val="00221EA1"/>
    <w:rsid w:val="00227F06"/>
    <w:rsid w:val="002317EB"/>
    <w:rsid w:val="00280173"/>
    <w:rsid w:val="00307DA9"/>
    <w:rsid w:val="00353DCC"/>
    <w:rsid w:val="003848B1"/>
    <w:rsid w:val="00385966"/>
    <w:rsid w:val="00394B70"/>
    <w:rsid w:val="003E01CC"/>
    <w:rsid w:val="003E2172"/>
    <w:rsid w:val="004210CD"/>
    <w:rsid w:val="00436C72"/>
    <w:rsid w:val="0049377A"/>
    <w:rsid w:val="004B6B53"/>
    <w:rsid w:val="004D1E8A"/>
    <w:rsid w:val="004D1FF5"/>
    <w:rsid w:val="0050158D"/>
    <w:rsid w:val="00521F4D"/>
    <w:rsid w:val="00561399"/>
    <w:rsid w:val="005714BC"/>
    <w:rsid w:val="00597D4C"/>
    <w:rsid w:val="005C5497"/>
    <w:rsid w:val="005C5896"/>
    <w:rsid w:val="005E275A"/>
    <w:rsid w:val="005E603E"/>
    <w:rsid w:val="005F2EFF"/>
    <w:rsid w:val="005F3548"/>
    <w:rsid w:val="00602E65"/>
    <w:rsid w:val="00645121"/>
    <w:rsid w:val="0064742B"/>
    <w:rsid w:val="0065774B"/>
    <w:rsid w:val="006D5F04"/>
    <w:rsid w:val="006F2B9B"/>
    <w:rsid w:val="00750A8E"/>
    <w:rsid w:val="00781919"/>
    <w:rsid w:val="007A568E"/>
    <w:rsid w:val="007A5B0D"/>
    <w:rsid w:val="007C7D14"/>
    <w:rsid w:val="007D341D"/>
    <w:rsid w:val="007F0365"/>
    <w:rsid w:val="00807EEB"/>
    <w:rsid w:val="008471BE"/>
    <w:rsid w:val="00850AB4"/>
    <w:rsid w:val="00886D9B"/>
    <w:rsid w:val="008A3ED4"/>
    <w:rsid w:val="008F04E2"/>
    <w:rsid w:val="00933F41"/>
    <w:rsid w:val="009425DB"/>
    <w:rsid w:val="0099209D"/>
    <w:rsid w:val="009B6B7C"/>
    <w:rsid w:val="009C09BC"/>
    <w:rsid w:val="009C2F0E"/>
    <w:rsid w:val="009E04DF"/>
    <w:rsid w:val="009E5D52"/>
    <w:rsid w:val="009F34CE"/>
    <w:rsid w:val="009F6418"/>
    <w:rsid w:val="00A85ACB"/>
    <w:rsid w:val="00AB046E"/>
    <w:rsid w:val="00AC7A59"/>
    <w:rsid w:val="00AD61EE"/>
    <w:rsid w:val="00AD69D7"/>
    <w:rsid w:val="00B010B6"/>
    <w:rsid w:val="00B076AA"/>
    <w:rsid w:val="00B14C71"/>
    <w:rsid w:val="00B67603"/>
    <w:rsid w:val="00B924AC"/>
    <w:rsid w:val="00BC54D5"/>
    <w:rsid w:val="00BD080C"/>
    <w:rsid w:val="00BD1FC6"/>
    <w:rsid w:val="00BD5175"/>
    <w:rsid w:val="00BE298C"/>
    <w:rsid w:val="00BF1AD5"/>
    <w:rsid w:val="00BF7EF6"/>
    <w:rsid w:val="00C1563F"/>
    <w:rsid w:val="00C23419"/>
    <w:rsid w:val="00C40182"/>
    <w:rsid w:val="00C55408"/>
    <w:rsid w:val="00CC0E3E"/>
    <w:rsid w:val="00D048AE"/>
    <w:rsid w:val="00D62277"/>
    <w:rsid w:val="00D80CB5"/>
    <w:rsid w:val="00D828E3"/>
    <w:rsid w:val="00DC36BC"/>
    <w:rsid w:val="00DD0A44"/>
    <w:rsid w:val="00DE27FE"/>
    <w:rsid w:val="00E015F9"/>
    <w:rsid w:val="00EE700C"/>
    <w:rsid w:val="00F166C9"/>
    <w:rsid w:val="00F9070B"/>
    <w:rsid w:val="00F96720"/>
    <w:rsid w:val="00FC6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City"/>
  <w:shapeDefaults>
    <o:shapedefaults v:ext="edit" spidmax="1046"/>
    <o:shapelayout v:ext="edit">
      <o:idmap v:ext="edit" data="1"/>
    </o:shapelayout>
  </w:shapeDefaults>
  <w:decimalSymbol w:val="."/>
  <w:listSeparator w:val=","/>
  <w15:docId w15:val="{12451330-A43F-448E-8134-EAD969CDF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F2B9B"/>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TEquationSection">
    <w:name w:val="MTEquationSection"/>
    <w:basedOn w:val="DefaultParagraphFont"/>
    <w:rsid w:val="00C23419"/>
    <w:rPr>
      <w:vanish/>
      <w:color w:val="FF0000"/>
    </w:rPr>
  </w:style>
  <w:style w:type="character" w:customStyle="1" w:styleId="Heading1Char">
    <w:name w:val="Heading 1 Char"/>
    <w:basedOn w:val="DefaultParagraphFont"/>
    <w:link w:val="Heading1"/>
    <w:rsid w:val="006F2B9B"/>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C554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408"/>
    <w:rPr>
      <w:rFonts w:ascii="Tahoma" w:hAnsi="Tahoma" w:cs="Tahoma"/>
      <w:sz w:val="16"/>
      <w:szCs w:val="16"/>
    </w:rPr>
  </w:style>
  <w:style w:type="paragraph" w:styleId="Header">
    <w:name w:val="header"/>
    <w:basedOn w:val="Normal"/>
    <w:link w:val="HeaderChar"/>
    <w:uiPriority w:val="99"/>
    <w:unhideWhenUsed/>
    <w:rsid w:val="005F35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548"/>
  </w:style>
  <w:style w:type="paragraph" w:styleId="Footer">
    <w:name w:val="footer"/>
    <w:basedOn w:val="Normal"/>
    <w:link w:val="FooterChar"/>
    <w:uiPriority w:val="99"/>
    <w:unhideWhenUsed/>
    <w:rsid w:val="005F35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548"/>
  </w:style>
  <w:style w:type="paragraph" w:styleId="ListParagraph">
    <w:name w:val="List Paragraph"/>
    <w:basedOn w:val="Normal"/>
    <w:uiPriority w:val="34"/>
    <w:qFormat/>
    <w:rsid w:val="002317EB"/>
    <w:pPr>
      <w:ind w:left="720"/>
      <w:contextualSpacing/>
    </w:pPr>
  </w:style>
  <w:style w:type="table" w:styleId="TableGrid">
    <w:name w:val="Table Grid"/>
    <w:basedOn w:val="TableNormal"/>
    <w:uiPriority w:val="59"/>
    <w:rsid w:val="00F96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7.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2.bin"/><Relationship Id="rId41" Type="http://schemas.openxmlformats.org/officeDocument/2006/relationships/oleObject" Target="embeddings/oleObject18.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oleObject" Target="embeddings/oleObject20.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5.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3.bin"/><Relationship Id="rId44" Type="http://schemas.openxmlformats.org/officeDocument/2006/relationships/image" Target="media/image19.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8</Pages>
  <Words>869</Words>
  <Characters>4956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CCS</Company>
  <LinksUpToDate>false</LinksUpToDate>
  <CharactersWithSpaces>5814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overhead</dc:creator>
  <cp:lastModifiedBy>Wilson, Dusty</cp:lastModifiedBy>
  <cp:revision>7</cp:revision>
  <cp:lastPrinted>2016-11-23T17:21:00Z</cp:lastPrinted>
  <dcterms:created xsi:type="dcterms:W3CDTF">2014-11-21T17:08:00Z</dcterms:created>
  <dcterms:modified xsi:type="dcterms:W3CDTF">2016-11-26T00:18:00Z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#E1.) </vt:lpwstr>
  </property>
  <property fmtid="{D5CDD505-2E9C-101B-9397-08002B2CF9AE}" pid="5" name="MTCustomEquationNumber">
    <vt:lpwstr>1</vt:lpwstr>
  </property>
</Properties>
</file>