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Tr="00E015F9">
        <w:tc>
          <w:tcPr>
            <w:tcW w:w="4788" w:type="dxa"/>
          </w:tcPr>
          <w:p w:rsidR="006F2B9B" w:rsidRDefault="00A1388A" w:rsidP="00E015F9">
            <w:pPr>
              <w:pStyle w:val="Heading1"/>
            </w:pPr>
            <w:r>
              <w:fldChar w:fldCharType="begin"/>
            </w:r>
            <w:r w:rsidR="006F2B9B">
              <w:instrText xml:space="preserve"> MACROBUTTON MTEditEquationSection2 </w:instrText>
            </w:r>
            <w:r w:rsidR="006F2B9B"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 w:rsidR="006F2B9B">
              <w:instrText xml:space="preserve"> MACROBUTTON MTEditEquationSection2 </w:instrText>
            </w:r>
            <w:r w:rsidR="006F2B9B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C40182">
              <w:t xml:space="preserve">Test </w:t>
            </w:r>
            <w:r w:rsidR="00154F95">
              <w:t>3</w:t>
            </w:r>
            <w:r w:rsidR="009730B6">
              <w:t xml:space="preserve"> </w:t>
            </w:r>
          </w:p>
          <w:p w:rsidR="006F2B9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6F2B9B" w:rsidRDefault="00E015F9" w:rsidP="00E015F9">
            <w:pPr>
              <w:rPr>
                <w:i/>
              </w:rPr>
            </w:pPr>
            <w:r>
              <w:t>Math 151</w:t>
            </w:r>
          </w:p>
          <w:p w:rsidR="006F2B9B" w:rsidRDefault="006F2B9B" w:rsidP="00E015F9">
            <w:pPr>
              <w:pStyle w:val="Heading1"/>
            </w:pPr>
            <w:r>
              <w:t>No work = no credit</w:t>
            </w:r>
            <w:r w:rsidR="005F3548">
              <w:br/>
            </w:r>
            <w:r w:rsidR="005F3548">
              <w:br/>
              <w:t>No Symbolic Calculators</w:t>
            </w:r>
          </w:p>
        </w:tc>
        <w:tc>
          <w:tcPr>
            <w:tcW w:w="4788" w:type="dxa"/>
          </w:tcPr>
          <w:p w:rsidR="006F2B9B" w:rsidRDefault="006F2B9B" w:rsidP="00E015F9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861518" w:rsidRDefault="00861518" w:rsidP="005A12F8">
            <w:pPr>
              <w:jc w:val="center"/>
              <w:rPr>
                <w:i/>
                <w:iCs/>
                <w:sz w:val="18"/>
              </w:rPr>
            </w:pPr>
            <w:r w:rsidRPr="00861518">
              <w:rPr>
                <w:i/>
                <w:iCs/>
                <w:sz w:val="18"/>
              </w:rPr>
              <w:t>To divide a cube into two other cubes, a fourth power or in general any power whatever into two powers of the same denomination above the second is impossible, and I have assuredly found an admirable proof of this, but the margin is too narrow to contain it.</w:t>
            </w:r>
          </w:p>
          <w:p w:rsidR="006F2B9B" w:rsidRDefault="00861518" w:rsidP="00861518">
            <w:pPr>
              <w:jc w:val="center"/>
            </w:pPr>
            <w:r>
              <w:rPr>
                <w:sz w:val="16"/>
              </w:rPr>
              <w:t>Pierre de Fermat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sz w:val="16"/>
              </w:rPr>
              <w:t>(</w:t>
            </w:r>
            <w:r>
              <w:rPr>
                <w:sz w:val="16"/>
              </w:rPr>
              <w:t>1601</w:t>
            </w:r>
            <w:r w:rsidR="006F2B9B">
              <w:rPr>
                <w:sz w:val="16"/>
              </w:rPr>
              <w:t xml:space="preserve"> - </w:t>
            </w:r>
            <w:r>
              <w:rPr>
                <w:sz w:val="16"/>
              </w:rPr>
              <w:t>1665</w:t>
            </w:r>
            <w:r w:rsidR="006F2B9B">
              <w:rPr>
                <w:sz w:val="16"/>
              </w:rPr>
              <w:t>)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color w:val="FF0000"/>
              </w:rPr>
              <w:br/>
            </w:r>
            <w:r w:rsidR="005A12F8">
              <w:rPr>
                <w:sz w:val="16"/>
              </w:rPr>
              <w:t>French</w:t>
            </w:r>
            <w:r w:rsidR="006F2B9B">
              <w:rPr>
                <w:sz w:val="16"/>
              </w:rPr>
              <w:t xml:space="preserve"> mathematician</w:t>
            </w:r>
          </w:p>
        </w:tc>
      </w:tr>
    </w:tbl>
    <w:p w:rsidR="006F2B9B" w:rsidRDefault="006F2B9B" w:rsidP="006F2B9B"/>
    <w:tbl>
      <w:tblPr>
        <w:tblW w:w="0" w:type="auto"/>
        <w:tblLook w:val="01E0" w:firstRow="1" w:lastRow="1" w:firstColumn="1" w:lastColumn="1" w:noHBand="0" w:noVBand="0"/>
      </w:tblPr>
      <w:tblGrid>
        <w:gridCol w:w="2339"/>
        <w:gridCol w:w="2337"/>
        <w:gridCol w:w="2341"/>
        <w:gridCol w:w="2343"/>
      </w:tblGrid>
      <w:tr w:rsidR="006F2B9B" w:rsidTr="00E015F9">
        <w:tc>
          <w:tcPr>
            <w:tcW w:w="2394" w:type="dxa"/>
            <w:shd w:val="clear" w:color="auto" w:fill="auto"/>
            <w:vAlign w:val="center"/>
          </w:tcPr>
          <w:p w:rsidR="006F2B9B" w:rsidRDefault="006F2B9B" w:rsidP="00E015F9">
            <w:r>
              <w:t xml:space="preserve">Warm-ups (1 </w:t>
            </w:r>
            <w:proofErr w:type="spellStart"/>
            <w:r>
              <w:t>pt</w:t>
            </w:r>
            <w:proofErr w:type="spellEnd"/>
            <w:r>
              <w:t xml:space="preserve">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B817EE" w:rsidP="00E015F9">
            <w:pPr>
              <w:jc w:val="center"/>
            </w:pPr>
            <w:r w:rsidRPr="005530DB">
              <w:rPr>
                <w:position w:val="-24"/>
              </w:rPr>
              <w:object w:dxaOrig="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7" o:title=""/>
                </v:shape>
                <o:OLEObject Type="Embed" ProgID="Equation.DSMT4" ShapeID="_x0000_i1025" DrawAspect="Content" ObjectID="_1493791006" r:id="rId8"/>
              </w:object>
            </w:r>
            <w:r w:rsidR="00050C5D">
              <w:t xml:space="preserve">=   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B817EE" w:rsidP="00E015F9">
            <w:pPr>
              <w:jc w:val="center"/>
            </w:pPr>
            <w:r w:rsidRPr="00A873F9">
              <w:rPr>
                <w:position w:val="-24"/>
              </w:rPr>
              <w:object w:dxaOrig="680" w:dyaOrig="620">
                <v:shape id="_x0000_i1026" type="#_x0000_t75" style="width:34.5pt;height:31.5pt" o:ole="">
                  <v:imagedata r:id="rId9" o:title=""/>
                </v:shape>
                <o:OLEObject Type="Embed" ProgID="Equation.DSMT4" ShapeID="_x0000_i1026" DrawAspect="Content" ObjectID="_1493791007" r:id="rId10"/>
              </w:object>
            </w:r>
            <w:r w:rsidR="00050C5D">
              <w:t>=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B817EE" w:rsidP="00E015F9">
            <w:pPr>
              <w:jc w:val="center"/>
            </w:pPr>
            <w:r w:rsidRPr="00B817EE">
              <w:rPr>
                <w:position w:val="-28"/>
              </w:rPr>
              <w:object w:dxaOrig="720" w:dyaOrig="660">
                <v:shape id="_x0000_i1027" type="#_x0000_t75" style="width:36.75pt;height:33pt" o:ole="">
                  <v:imagedata r:id="rId11" o:title=""/>
                </v:shape>
                <o:OLEObject Type="Embed" ProgID="Equation.DSMT4" ShapeID="_x0000_i1027" DrawAspect="Content" ObjectID="_1493791008" r:id="rId12"/>
              </w:object>
            </w:r>
            <w:r w:rsidR="00050C5D">
              <w:t>=</w:t>
            </w:r>
          </w:p>
        </w:tc>
      </w:tr>
    </w:tbl>
    <w:p w:rsidR="006F2B9B" w:rsidRDefault="00A1388A" w:rsidP="006F2B9B">
      <w:pPr>
        <w:tabs>
          <w:tab w:val="num" w:pos="720"/>
        </w:tabs>
      </w:pPr>
      <w:r>
        <w:fldChar w:fldCharType="begin"/>
      </w:r>
      <w:r w:rsidR="006F2B9B">
        <w:instrText xml:space="preserve"> MACROBUTTON MTPlaceRef \* MERGEFORMAT </w:instrText>
      </w:r>
      <w:r>
        <w:fldChar w:fldCharType="begin"/>
      </w:r>
      <w:r w:rsidR="006F2B9B">
        <w:instrText xml:space="preserve"> SEQ MTEqn \h \* MERGEFORMAT </w:instrText>
      </w:r>
      <w:r>
        <w:fldChar w:fldCharType="end"/>
      </w:r>
      <w:r w:rsidR="00880C23">
        <w:fldChar w:fldCharType="begin"/>
      </w:r>
      <w:r w:rsidR="00880C23">
        <w:instrText xml:space="preserve"> SEQ MTEqn \c \* Arabic \* MERGEFORMAT </w:instrText>
      </w:r>
      <w:r w:rsidR="00880C23">
        <w:fldChar w:fldCharType="separate"/>
      </w:r>
      <w:r w:rsidR="00050C5D">
        <w:rPr>
          <w:noProof/>
        </w:rPr>
        <w:instrText>1</w:instrText>
      </w:r>
      <w:r w:rsidR="00880C23">
        <w:rPr>
          <w:noProof/>
        </w:rPr>
        <w:fldChar w:fldCharType="end"/>
      </w:r>
      <w:r w:rsidR="006F2B9B">
        <w:instrText xml:space="preserve">.) </w:instrText>
      </w:r>
      <w:r>
        <w:fldChar w:fldCharType="end"/>
      </w:r>
      <w:r w:rsidR="006F2B9B">
        <w:t xml:space="preserve">(1 pt) According to </w:t>
      </w:r>
      <w:r w:rsidR="00861518">
        <w:t>Fermat</w:t>
      </w:r>
      <w:r w:rsidR="00E015F9">
        <w:t xml:space="preserve"> (see above)</w:t>
      </w:r>
      <w:r w:rsidR="006F2B9B">
        <w:t xml:space="preserve">, </w:t>
      </w:r>
      <w:r w:rsidR="00B817EE">
        <w:t>how long do you think his admirable proof was</w:t>
      </w:r>
      <w:r w:rsidR="006F2B9B">
        <w:t xml:space="preserve">?  </w:t>
      </w:r>
    </w:p>
    <w:p w:rsidR="005A12F8" w:rsidRDefault="005A12F8" w:rsidP="006F2B9B">
      <w:pPr>
        <w:tabs>
          <w:tab w:val="num" w:pos="720"/>
        </w:tabs>
      </w:pPr>
    </w:p>
    <w:p w:rsidR="00EB634B" w:rsidRDefault="00EB634B" w:rsidP="00EB634B"/>
    <w:p w:rsidR="00EB634B" w:rsidRDefault="00EB634B" w:rsidP="00EB634B"/>
    <w:p w:rsidR="00EB634B" w:rsidRDefault="00EB634B" w:rsidP="00EB634B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880C23">
        <w:fldChar w:fldCharType="begin"/>
      </w:r>
      <w:r w:rsidR="00880C23">
        <w:instrText xml:space="preserve"> SEQ MTEqn \c \* Arabic \* MERGEFORMAT </w:instrText>
      </w:r>
      <w:r w:rsidR="00880C23">
        <w:fldChar w:fldCharType="separate"/>
      </w:r>
      <w:r w:rsidR="00050C5D">
        <w:rPr>
          <w:noProof/>
        </w:rPr>
        <w:instrText>2</w:instrText>
      </w:r>
      <w:r w:rsidR="00880C23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pts) Consider </w:t>
      </w:r>
      <w:r w:rsidRPr="00011CA8">
        <w:rPr>
          <w:position w:val="-14"/>
        </w:rPr>
        <w:object w:dxaOrig="2760" w:dyaOrig="420">
          <v:shape id="_x0000_i1028" type="#_x0000_t75" style="width:138pt;height:21pt" o:ole="">
            <v:imagedata r:id="rId13" o:title=""/>
          </v:shape>
          <o:OLEObject Type="Embed" ProgID="Equation.DSMT4" ShapeID="_x0000_i1028" DrawAspect="Content" ObjectID="_1493791009" r:id="rId14"/>
        </w:object>
      </w:r>
      <w:r>
        <w:t xml:space="preserve"> </w:t>
      </w:r>
    </w:p>
    <w:p w:rsidR="00EB634B" w:rsidRDefault="00EB634B" w:rsidP="00EB634B">
      <w:pPr>
        <w:pStyle w:val="ListParagraph"/>
        <w:numPr>
          <w:ilvl w:val="0"/>
          <w:numId w:val="7"/>
        </w:numPr>
      </w:pPr>
      <w:r>
        <w:t xml:space="preserve">(8 pts) Find the general antiderivative </w:t>
      </w:r>
      <w:r w:rsidRPr="00011CA8">
        <w:rPr>
          <w:position w:val="-14"/>
        </w:rPr>
        <w:object w:dxaOrig="600" w:dyaOrig="400">
          <v:shape id="_x0000_i1029" type="#_x0000_t75" style="width:30pt;height:20.25pt" o:ole="">
            <v:imagedata r:id="rId15" o:title=""/>
          </v:shape>
          <o:OLEObject Type="Embed" ProgID="Equation.DSMT4" ShapeID="_x0000_i1029" DrawAspect="Content" ObjectID="_1493791010" r:id="rId16"/>
        </w:object>
      </w:r>
      <w:r>
        <w:t xml:space="preserve"> </w:t>
      </w:r>
      <w:r w:rsidR="00861518">
        <w:br/>
      </w:r>
      <w:r w:rsidR="00861518">
        <w:br/>
      </w:r>
      <w:r w:rsidR="00861518">
        <w:br/>
      </w:r>
      <w:r w:rsidR="00861518">
        <w:br/>
      </w:r>
      <w:r w:rsidR="00861518">
        <w:br/>
      </w:r>
      <w:r w:rsidR="00861518">
        <w:br/>
      </w:r>
      <w:r w:rsidR="00861518">
        <w:br/>
      </w:r>
      <w:r w:rsidR="00861518">
        <w:br/>
      </w:r>
      <w:r w:rsidR="00861518">
        <w:br/>
      </w:r>
      <w:r w:rsidR="00861518">
        <w:br/>
      </w:r>
      <w:r w:rsidR="00861518">
        <w:br/>
      </w:r>
    </w:p>
    <w:p w:rsidR="00EB634B" w:rsidRDefault="00EB634B" w:rsidP="00EB634B">
      <w:pPr>
        <w:pStyle w:val="ListParagraph"/>
        <w:numPr>
          <w:ilvl w:val="0"/>
          <w:numId w:val="7"/>
        </w:numPr>
      </w:pPr>
      <w:r>
        <w:t xml:space="preserve">(2 pts) If </w:t>
      </w:r>
      <w:r w:rsidRPr="00755988">
        <w:rPr>
          <w:position w:val="-14"/>
        </w:rPr>
        <w:object w:dxaOrig="1040" w:dyaOrig="400">
          <v:shape id="_x0000_i1030" type="#_x0000_t75" style="width:51.75pt;height:20.25pt" o:ole="">
            <v:imagedata r:id="rId17" o:title=""/>
          </v:shape>
          <o:OLEObject Type="Embed" ProgID="Equation.DSMT4" ShapeID="_x0000_i1030" DrawAspect="Content" ObjectID="_1493791011" r:id="rId18"/>
        </w:object>
      </w:r>
      <w:r>
        <w:t xml:space="preserve"> find the specific antiderivative </w:t>
      </w:r>
      <w:r w:rsidRPr="00011CA8">
        <w:rPr>
          <w:position w:val="-14"/>
        </w:rPr>
        <w:object w:dxaOrig="600" w:dyaOrig="400">
          <v:shape id="_x0000_i1031" type="#_x0000_t75" style="width:30pt;height:20.25pt" o:ole="">
            <v:imagedata r:id="rId15" o:title=""/>
          </v:shape>
          <o:OLEObject Type="Embed" ProgID="Equation.DSMT4" ShapeID="_x0000_i1031" DrawAspect="Content" ObjectID="_1493791012" r:id="rId19"/>
        </w:object>
      </w:r>
    </w:p>
    <w:p w:rsidR="006F2B9B" w:rsidRDefault="006F2B9B" w:rsidP="000B26A6"/>
    <w:p w:rsidR="00EB634B" w:rsidRDefault="00EB634B" w:rsidP="00EB634B"/>
    <w:p w:rsidR="00165BC5" w:rsidRDefault="005C5497" w:rsidP="00165BC5">
      <w:pPr>
        <w:rPr>
          <w:rFonts w:ascii="Cambria Math" w:hAnsi="Cambria Math"/>
        </w:rPr>
      </w:pPr>
      <w:r>
        <w:br/>
      </w:r>
      <w:r>
        <w:br/>
      </w:r>
      <w:r w:rsidR="00165BC5">
        <w:lastRenderedPageBreak/>
        <w:fldChar w:fldCharType="begin"/>
      </w:r>
      <w:r w:rsidR="00165BC5">
        <w:instrText xml:space="preserve"> MACROBUTTON MTPlaceRef \* MERGEFORMAT </w:instrText>
      </w:r>
      <w:r w:rsidR="00165BC5">
        <w:fldChar w:fldCharType="begin"/>
      </w:r>
      <w:r w:rsidR="00165BC5">
        <w:instrText xml:space="preserve"> SEQ MTEqn \h \* MERGEFORMAT </w:instrText>
      </w:r>
      <w:r w:rsidR="00165BC5">
        <w:fldChar w:fldCharType="end"/>
      </w:r>
      <w:fldSimple w:instr=" SEQ MTEqn \c \* Arabic \* MERGEFORMAT ">
        <w:r w:rsidR="00050C5D">
          <w:rPr>
            <w:noProof/>
          </w:rPr>
          <w:instrText>3</w:instrText>
        </w:r>
      </w:fldSimple>
      <w:r w:rsidR="00165BC5">
        <w:instrText xml:space="preserve">.) </w:instrText>
      </w:r>
      <w:r w:rsidR="00165BC5">
        <w:fldChar w:fldCharType="end"/>
      </w:r>
      <w:r w:rsidR="00165BC5">
        <w:t xml:space="preserve">(10 pts) </w:t>
      </w:r>
      <w:r w:rsidR="00755988">
        <w:t>State either the Mean Value Theorem (MVT) or Extreme Value Theorem (EVT).  Sketch a picture that explains the theorem.</w:t>
      </w:r>
    </w:p>
    <w:p w:rsidR="00154BB2" w:rsidRDefault="00154BB2" w:rsidP="000B26A6"/>
    <w:p w:rsidR="00165BC5" w:rsidRDefault="00165BC5" w:rsidP="000B26A6"/>
    <w:p w:rsidR="00EB634B" w:rsidRDefault="00EB634B" w:rsidP="00EB634B"/>
    <w:p w:rsidR="00165BC5" w:rsidRDefault="00165BC5" w:rsidP="000B26A6"/>
    <w:p w:rsidR="00861518" w:rsidRDefault="00861518">
      <w:r>
        <w:br w:type="page"/>
      </w:r>
    </w:p>
    <w:p w:rsidR="00EB634B" w:rsidRDefault="00EB634B" w:rsidP="00EB634B"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r w:rsidR="00880C23">
        <w:fldChar w:fldCharType="begin"/>
      </w:r>
      <w:r w:rsidR="00880C23">
        <w:instrText xml:space="preserve"> SEQ MTEqn \c \* Arabic \* MERGEFORMAT </w:instrText>
      </w:r>
      <w:r w:rsidR="00880C23">
        <w:fldChar w:fldCharType="separate"/>
      </w:r>
      <w:r w:rsidR="00050C5D">
        <w:rPr>
          <w:noProof/>
        </w:rPr>
        <w:instrText>4</w:instrText>
      </w:r>
      <w:r w:rsidR="00880C23">
        <w:rPr>
          <w:noProof/>
        </w:rPr>
        <w:fldChar w:fldCharType="end"/>
      </w:r>
      <w:r w:rsidRPr="00C23419">
        <w:instrText xml:space="preserve">.) </w:instrText>
      </w:r>
      <w:r w:rsidRPr="00C23419">
        <w:fldChar w:fldCharType="end"/>
      </w:r>
      <w:r>
        <w:t xml:space="preserve">(10 pts) The base of a rectangle is </w:t>
      </w:r>
      <w:r w:rsidR="00861518">
        <w:t>increasing by 4 cm/s while its height is decreasing by 3 cm/s.  At what rate is the area changing when the base is 20 cm and the height is 12 cm?</w:t>
      </w:r>
    </w:p>
    <w:p w:rsidR="00EB634B" w:rsidRDefault="00EB634B"/>
    <w:p w:rsidR="00EB634B" w:rsidRDefault="00EB634B">
      <w:r>
        <w:br w:type="page"/>
      </w:r>
    </w:p>
    <w:p w:rsidR="00011CA8" w:rsidRPr="00011CA8" w:rsidRDefault="00165BC5" w:rsidP="00165BC5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050C5D">
          <w:rPr>
            <w:noProof/>
          </w:rPr>
          <w:instrText>5</w:instrText>
        </w:r>
      </w:fldSimple>
      <w:r>
        <w:instrText xml:space="preserve">.) </w:instrText>
      </w:r>
      <w:r>
        <w:fldChar w:fldCharType="end"/>
      </w:r>
      <w:r>
        <w:t xml:space="preserve">(10 pts) </w:t>
      </w:r>
      <w:r w:rsidR="00CA55DF">
        <w:t xml:space="preserve">Evaluate </w:t>
      </w:r>
      <w:r w:rsidR="00CA55DF" w:rsidRPr="00CA55DF">
        <w:rPr>
          <w:position w:val="-28"/>
        </w:rPr>
        <w:object w:dxaOrig="1719" w:dyaOrig="680">
          <v:shape id="_x0000_i1032" type="#_x0000_t75" style="width:86.25pt;height:33.75pt" o:ole="">
            <v:imagedata r:id="rId20" o:title=""/>
          </v:shape>
          <o:OLEObject Type="Embed" ProgID="Equation.DSMT4" ShapeID="_x0000_i1032" DrawAspect="Content" ObjectID="_1493791013" r:id="rId21"/>
        </w:object>
      </w:r>
      <w:r w:rsidR="00CA55DF">
        <w:t xml:space="preserve"> </w:t>
      </w:r>
    </w:p>
    <w:p w:rsidR="00165BC5" w:rsidRDefault="00165BC5" w:rsidP="00165BC5">
      <w:pPr>
        <w:rPr>
          <w:position w:val="-14"/>
        </w:rPr>
      </w:pPr>
    </w:p>
    <w:p w:rsidR="00165BC5" w:rsidRDefault="00165BC5" w:rsidP="00165BC5"/>
    <w:p w:rsidR="00EB634B" w:rsidRDefault="00EB634B" w:rsidP="00165BC5"/>
    <w:p w:rsidR="00EB634B" w:rsidRDefault="00EB634B" w:rsidP="00165BC5"/>
    <w:p w:rsidR="00EB634B" w:rsidRDefault="00EB634B" w:rsidP="00165BC5"/>
    <w:p w:rsidR="00EB634B" w:rsidRDefault="00EB634B" w:rsidP="00165BC5"/>
    <w:p w:rsidR="00F552AE" w:rsidRDefault="00F552AE"/>
    <w:p w:rsidR="00520A30" w:rsidRDefault="00520A30"/>
    <w:p w:rsidR="00F552AE" w:rsidRDefault="00F552AE"/>
    <w:p w:rsidR="00DD486E" w:rsidRDefault="00DD486E"/>
    <w:p w:rsidR="00436C72" w:rsidRDefault="00436C72"/>
    <w:p w:rsidR="005F3548" w:rsidRDefault="00A1388A" w:rsidP="005F3548">
      <w:r w:rsidRPr="00C23419">
        <w:fldChar w:fldCharType="begin"/>
      </w:r>
      <w:r w:rsidR="005F3548" w:rsidRPr="00C23419">
        <w:instrText xml:space="preserve"> MACROBUTTON MTPlaceRef \* MERGEFORMAT </w:instrText>
      </w:r>
      <w:r w:rsidRPr="00C23419">
        <w:fldChar w:fldCharType="begin"/>
      </w:r>
      <w:r w:rsidR="005F3548" w:rsidRPr="00C23419">
        <w:instrText xml:space="preserve"> SEQ MTEqn \h \* MERGEFORMAT </w:instrText>
      </w:r>
      <w:r w:rsidRPr="00C23419">
        <w:fldChar w:fldCharType="end"/>
      </w:r>
      <w:r w:rsidR="00880C23">
        <w:fldChar w:fldCharType="begin"/>
      </w:r>
      <w:r w:rsidR="00880C23">
        <w:instrText xml:space="preserve"> SEQ MTEqn \c \* Arabic \* MERGEFORMAT </w:instrText>
      </w:r>
      <w:r w:rsidR="00880C23">
        <w:fldChar w:fldCharType="separate"/>
      </w:r>
      <w:r w:rsidR="00050C5D">
        <w:rPr>
          <w:noProof/>
        </w:rPr>
        <w:instrText>6</w:instrText>
      </w:r>
      <w:r w:rsidR="00880C23">
        <w:rPr>
          <w:noProof/>
        </w:rPr>
        <w:fldChar w:fldCharType="end"/>
      </w:r>
      <w:r w:rsidR="005F3548" w:rsidRPr="00C23419">
        <w:instrText xml:space="preserve">.) </w:instrText>
      </w:r>
      <w:r w:rsidRPr="00C23419">
        <w:fldChar w:fldCharType="end"/>
      </w:r>
      <w:r w:rsidR="00DD0A44">
        <w:t>(</w:t>
      </w:r>
      <w:r w:rsidR="00F552AE">
        <w:t>10</w:t>
      </w:r>
      <w:r w:rsidR="005F3548">
        <w:t xml:space="preserve"> pts) </w:t>
      </w:r>
      <w:r w:rsidR="00CA55DF">
        <w:t xml:space="preserve">Evaluate </w:t>
      </w:r>
      <w:r w:rsidR="00CA55DF" w:rsidRPr="00CA55DF">
        <w:rPr>
          <w:position w:val="-20"/>
        </w:rPr>
        <w:object w:dxaOrig="1400" w:dyaOrig="540">
          <v:shape id="_x0000_i1033" type="#_x0000_t75" style="width:69.75pt;height:27pt" o:ole="">
            <v:imagedata r:id="rId22" o:title=""/>
          </v:shape>
          <o:OLEObject Type="Embed" ProgID="Equation.DSMT4" ShapeID="_x0000_i1033" DrawAspect="Content" ObjectID="_1493791014" r:id="rId23"/>
        </w:object>
      </w:r>
      <w:r w:rsidR="00CA55DF">
        <w:t xml:space="preserve"> </w:t>
      </w:r>
    </w:p>
    <w:p w:rsidR="005F3548" w:rsidRDefault="005F3548" w:rsidP="000B26A6"/>
    <w:p w:rsidR="00154BB2" w:rsidRDefault="00154BB2" w:rsidP="000B26A6"/>
    <w:p w:rsidR="00DD0A44" w:rsidRDefault="00DD0A44" w:rsidP="000B26A6"/>
    <w:p w:rsidR="00DD486E" w:rsidRDefault="00DD486E" w:rsidP="000B26A6"/>
    <w:p w:rsidR="00042B23" w:rsidRDefault="00042B23" w:rsidP="000B26A6"/>
    <w:p w:rsidR="00F552AE" w:rsidRDefault="00F552AE" w:rsidP="000B26A6"/>
    <w:p w:rsidR="00EB634B" w:rsidRDefault="00EB634B">
      <w:r>
        <w:rPr>
          <w:b/>
          <w:bCs/>
        </w:rPr>
        <w:br w:type="page"/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B634B" w:rsidTr="00EB634B">
        <w:tc>
          <w:tcPr>
            <w:tcW w:w="4788" w:type="dxa"/>
          </w:tcPr>
          <w:p w:rsidR="00EB634B" w:rsidRDefault="00EB634B" w:rsidP="00E47F5D">
            <w:pPr>
              <w:pStyle w:val="Heading1"/>
            </w:pPr>
            <w:r>
              <w:lastRenderedPageBreak/>
              <w:fldChar w:fldCharType="begin"/>
            </w:r>
            <w:r>
              <w:instrText xml:space="preserve"> MACROBUTTON MTEditEquationSection2 </w:instrText>
            </w:r>
            <w:r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 xml:space="preserve">Test 3 </w:t>
            </w:r>
          </w:p>
          <w:p w:rsidR="00EB634B" w:rsidRDefault="00EB634B" w:rsidP="00E47F5D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EB634B" w:rsidRDefault="00EB634B" w:rsidP="00E47F5D">
            <w:pPr>
              <w:rPr>
                <w:i/>
              </w:rPr>
            </w:pPr>
            <w:r>
              <w:t>Math 151</w:t>
            </w:r>
          </w:p>
          <w:p w:rsidR="00EB634B" w:rsidRDefault="00EB634B" w:rsidP="00EB634B">
            <w:pPr>
              <w:pStyle w:val="Heading1"/>
            </w:pPr>
            <w:r>
              <w:t>No work = no credit</w:t>
            </w:r>
            <w:r>
              <w:br/>
            </w:r>
            <w:r>
              <w:br/>
              <w:t>No Calculators</w:t>
            </w:r>
          </w:p>
        </w:tc>
        <w:tc>
          <w:tcPr>
            <w:tcW w:w="4788" w:type="dxa"/>
          </w:tcPr>
          <w:p w:rsidR="00EB634B" w:rsidRDefault="00EB634B" w:rsidP="00E47F5D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050C5D" w:rsidRDefault="00050C5D" w:rsidP="00050C5D">
            <w:pPr>
              <w:jc w:val="center"/>
              <w:rPr>
                <w:i/>
                <w:iCs/>
                <w:sz w:val="18"/>
              </w:rPr>
            </w:pPr>
            <w:r w:rsidRPr="00861518">
              <w:rPr>
                <w:i/>
                <w:iCs/>
                <w:sz w:val="18"/>
              </w:rPr>
              <w:t>To divide a cube into two other cubes, a fourth power or in general any power whatever into two powers of the same denomination above the second is impossible, and I have assuredly found an admirable proof of this, but the margin is too narrow to contain it.</w:t>
            </w:r>
          </w:p>
          <w:p w:rsidR="00EB634B" w:rsidRDefault="00050C5D" w:rsidP="00050C5D">
            <w:pPr>
              <w:jc w:val="center"/>
            </w:pPr>
            <w:r>
              <w:rPr>
                <w:sz w:val="16"/>
              </w:rPr>
              <w:t>Pierre de Fermat</w:t>
            </w:r>
            <w:r>
              <w:rPr>
                <w:color w:val="FF0000"/>
              </w:rPr>
              <w:t xml:space="preserve"> </w:t>
            </w:r>
            <w:r>
              <w:rPr>
                <w:sz w:val="16"/>
              </w:rPr>
              <w:t>(1601 - 1665)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>
              <w:rPr>
                <w:sz w:val="16"/>
              </w:rPr>
              <w:t>French mathematician</w:t>
            </w:r>
          </w:p>
        </w:tc>
      </w:tr>
    </w:tbl>
    <w:p w:rsidR="00EB634B" w:rsidRDefault="00EB634B" w:rsidP="00EB634B">
      <w:pPr>
        <w:rPr>
          <w:rFonts w:ascii="Cambria Math" w:hAnsi="Cambria Math" w:cstheme="minorHAnsi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880C23">
        <w:fldChar w:fldCharType="begin"/>
      </w:r>
      <w:r w:rsidR="00880C23">
        <w:instrText xml:space="preserve"> SEQ MTEqn \c \* Arabic \* MERGEFORMAT </w:instrText>
      </w:r>
      <w:r w:rsidR="00880C23">
        <w:fldChar w:fldCharType="separate"/>
      </w:r>
      <w:r w:rsidR="00050C5D">
        <w:rPr>
          <w:noProof/>
        </w:rPr>
        <w:instrText>1</w:instrText>
      </w:r>
      <w:r w:rsidR="00880C23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(10 pts) Find and clearly label all local and absolute extremes of </w:t>
      </w:r>
      <w:r w:rsidRPr="00E700B4">
        <w:rPr>
          <w:position w:val="-14"/>
        </w:rPr>
        <w:object w:dxaOrig="1920" w:dyaOrig="400">
          <v:shape id="_x0000_i1034" type="#_x0000_t75" style="width:96pt;height:20.25pt" o:ole="">
            <v:imagedata r:id="rId24" o:title=""/>
          </v:shape>
          <o:OLEObject Type="Embed" ProgID="Equation.DSMT4" ShapeID="_x0000_i1034" DrawAspect="Content" ObjectID="_1493791015" r:id="rId25"/>
        </w:object>
      </w:r>
      <w:r>
        <w:t xml:space="preserve">  on </w:t>
      </w:r>
      <w:r w:rsidRPr="00E700B4">
        <w:rPr>
          <w:position w:val="-14"/>
        </w:rPr>
        <w:object w:dxaOrig="660" w:dyaOrig="400">
          <v:shape id="_x0000_i1035" type="#_x0000_t75" style="width:33pt;height:20.25pt" o:ole="">
            <v:imagedata r:id="rId26" o:title=""/>
          </v:shape>
          <o:OLEObject Type="Embed" ProgID="Equation.DSMT4" ShapeID="_x0000_i1035" DrawAspect="Content" ObjectID="_1493791016" r:id="rId27"/>
        </w:object>
      </w:r>
      <w:r>
        <w:t xml:space="preserve"> </w:t>
      </w:r>
    </w:p>
    <w:p w:rsidR="00EB634B" w:rsidRDefault="00EB634B" w:rsidP="00EB634B">
      <w:pPr>
        <w:rPr>
          <w:position w:val="-28"/>
        </w:rPr>
      </w:pPr>
    </w:p>
    <w:p w:rsidR="00EB634B" w:rsidRDefault="00EB634B" w:rsidP="00EB634B">
      <w:pPr>
        <w:rPr>
          <w:position w:val="-28"/>
        </w:rPr>
      </w:pPr>
    </w:p>
    <w:p w:rsidR="00EB634B" w:rsidRDefault="00EB634B">
      <w:r>
        <w:br w:type="page"/>
      </w:r>
    </w:p>
    <w:p w:rsidR="00177F2F" w:rsidRDefault="00EB634B" w:rsidP="00EB634B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880C23">
        <w:fldChar w:fldCharType="begin"/>
      </w:r>
      <w:r w:rsidR="00880C23">
        <w:instrText xml:space="preserve"> SEQ MTEqn \c \* Arabic \* MERGEFORMAT </w:instrText>
      </w:r>
      <w:r w:rsidR="00880C23">
        <w:fldChar w:fldCharType="separate"/>
      </w:r>
      <w:r w:rsidR="00050C5D">
        <w:rPr>
          <w:noProof/>
        </w:rPr>
        <w:instrText>2</w:instrText>
      </w:r>
      <w:r w:rsidR="00880C23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>(10 pts) Consider</w:t>
      </w:r>
      <w:r w:rsidR="00177F2F">
        <w:t xml:space="preserve"> the following function and its derivatives:</w:t>
      </w:r>
    </w:p>
    <w:p w:rsidR="00EB634B" w:rsidRDefault="00177F2F" w:rsidP="00177F2F">
      <w:pPr>
        <w:jc w:val="center"/>
      </w:pPr>
      <w:r w:rsidRPr="00177F2F">
        <w:rPr>
          <w:position w:val="-152"/>
        </w:rPr>
        <w:object w:dxaOrig="2180" w:dyaOrig="2720">
          <v:shape id="_x0000_i1036" type="#_x0000_t75" style="width:108.75pt;height:135.75pt" o:ole="">
            <v:imagedata r:id="rId28" o:title=""/>
          </v:shape>
          <o:OLEObject Type="Embed" ProgID="Equation.DSMT4" ShapeID="_x0000_i1036" DrawAspect="Content" ObjectID="_1493791017" r:id="rId29"/>
        </w:object>
      </w:r>
      <w:r>
        <w:t xml:space="preserve"> </w:t>
      </w:r>
      <w:r w:rsidR="00EB634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177F2F" w:rsidTr="00177F2F">
        <w:tc>
          <w:tcPr>
            <w:tcW w:w="9000" w:type="dxa"/>
          </w:tcPr>
          <w:p w:rsidR="00177F2F" w:rsidRDefault="00177F2F" w:rsidP="00050C5D">
            <w:pPr>
              <w:pStyle w:val="ListParagraph"/>
              <w:numPr>
                <w:ilvl w:val="0"/>
                <w:numId w:val="8"/>
              </w:numPr>
            </w:pPr>
            <w:r>
              <w:t xml:space="preserve">Find and label intervals where </w:t>
            </w:r>
            <w:r w:rsidRPr="00177F2F">
              <w:rPr>
                <w:i/>
              </w:rPr>
              <w:t>f</w:t>
            </w:r>
            <w:r>
              <w:t xml:space="preserve"> is increasing/decreasing.</w:t>
            </w:r>
          </w:p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>
            <w:pPr>
              <w:pStyle w:val="ListParagraph"/>
              <w:numPr>
                <w:ilvl w:val="0"/>
                <w:numId w:val="8"/>
              </w:numPr>
            </w:pPr>
            <w:r>
              <w:t>Find and label all local extremes (label as local min/max or absolute min/max)</w:t>
            </w:r>
          </w:p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>
            <w:pPr>
              <w:pStyle w:val="ListParagraph"/>
              <w:numPr>
                <w:ilvl w:val="0"/>
                <w:numId w:val="8"/>
              </w:numPr>
            </w:pPr>
            <w:r>
              <w:t xml:space="preserve">Find and label intervals where </w:t>
            </w:r>
            <w:r w:rsidRPr="00177F2F">
              <w:rPr>
                <w:i/>
              </w:rPr>
              <w:t>f</w:t>
            </w:r>
            <w:r>
              <w:t xml:space="preserve"> is concave up/down.</w:t>
            </w:r>
          </w:p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/>
          <w:p w:rsidR="00177F2F" w:rsidRDefault="00177F2F" w:rsidP="00050C5D">
            <w:pPr>
              <w:pStyle w:val="ListParagraph"/>
              <w:numPr>
                <w:ilvl w:val="0"/>
                <w:numId w:val="8"/>
              </w:numPr>
            </w:pPr>
            <w:r>
              <w:t>Find a point of inflection.</w:t>
            </w:r>
            <w:bookmarkStart w:id="0" w:name="_GoBack"/>
            <w:bookmarkEnd w:id="0"/>
          </w:p>
          <w:p w:rsidR="00177F2F" w:rsidRDefault="00177F2F" w:rsidP="00EB634B"/>
        </w:tc>
      </w:tr>
    </w:tbl>
    <w:p w:rsidR="0038772D" w:rsidRDefault="0038772D"/>
    <w:sectPr w:rsidR="0038772D" w:rsidSect="008471BE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23" w:rsidRDefault="00880C23" w:rsidP="005F3548">
      <w:pPr>
        <w:spacing w:after="0" w:line="240" w:lineRule="auto"/>
      </w:pPr>
      <w:r>
        <w:separator/>
      </w:r>
    </w:p>
  </w:endnote>
  <w:endnote w:type="continuationSeparator" w:id="0">
    <w:p w:rsidR="00880C23" w:rsidRDefault="00880C23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9036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091E" w:rsidRDefault="00D509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7F2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7F2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091E" w:rsidRDefault="00D50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23" w:rsidRDefault="00880C23" w:rsidP="005F3548">
      <w:pPr>
        <w:spacing w:after="0" w:line="240" w:lineRule="auto"/>
      </w:pPr>
      <w:r>
        <w:separator/>
      </w:r>
    </w:p>
  </w:footnote>
  <w:footnote w:type="continuationSeparator" w:id="0">
    <w:p w:rsidR="00880C23" w:rsidRDefault="00880C23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5B48"/>
    <w:multiLevelType w:val="hybridMultilevel"/>
    <w:tmpl w:val="227EB0B2"/>
    <w:lvl w:ilvl="0" w:tplc="861C68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6B99"/>
    <w:multiLevelType w:val="hybridMultilevel"/>
    <w:tmpl w:val="D918FA4E"/>
    <w:lvl w:ilvl="0" w:tplc="B44AE8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4ABB"/>
    <w:multiLevelType w:val="hybridMultilevel"/>
    <w:tmpl w:val="892CFE58"/>
    <w:lvl w:ilvl="0" w:tplc="17BE3B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47540"/>
    <w:multiLevelType w:val="hybridMultilevel"/>
    <w:tmpl w:val="892CFE58"/>
    <w:lvl w:ilvl="0" w:tplc="17BE3B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D"/>
    <w:rsid w:val="00000FE3"/>
    <w:rsid w:val="00004B2D"/>
    <w:rsid w:val="00011CA8"/>
    <w:rsid w:val="00042B23"/>
    <w:rsid w:val="00045BF1"/>
    <w:rsid w:val="00050C5D"/>
    <w:rsid w:val="00072C78"/>
    <w:rsid w:val="000B26A6"/>
    <w:rsid w:val="000D446C"/>
    <w:rsid w:val="000F6212"/>
    <w:rsid w:val="00125DC7"/>
    <w:rsid w:val="00147A90"/>
    <w:rsid w:val="001534D4"/>
    <w:rsid w:val="00154BB2"/>
    <w:rsid w:val="00154F95"/>
    <w:rsid w:val="00156186"/>
    <w:rsid w:val="00165BC5"/>
    <w:rsid w:val="00177F2F"/>
    <w:rsid w:val="001F15C0"/>
    <w:rsid w:val="002317EB"/>
    <w:rsid w:val="002D55D9"/>
    <w:rsid w:val="00385966"/>
    <w:rsid w:val="0038772D"/>
    <w:rsid w:val="003A4898"/>
    <w:rsid w:val="00432D34"/>
    <w:rsid w:val="00436C72"/>
    <w:rsid w:val="00467C99"/>
    <w:rsid w:val="0049377A"/>
    <w:rsid w:val="004B05D5"/>
    <w:rsid w:val="004D1E8A"/>
    <w:rsid w:val="004D1FF5"/>
    <w:rsid w:val="00520A30"/>
    <w:rsid w:val="00521F4D"/>
    <w:rsid w:val="005530DB"/>
    <w:rsid w:val="00561399"/>
    <w:rsid w:val="005714BC"/>
    <w:rsid w:val="00597D4C"/>
    <w:rsid w:val="005A12F8"/>
    <w:rsid w:val="005A470C"/>
    <w:rsid w:val="005A7E4E"/>
    <w:rsid w:val="005C5497"/>
    <w:rsid w:val="005E275A"/>
    <w:rsid w:val="005E603E"/>
    <w:rsid w:val="005F3548"/>
    <w:rsid w:val="00602E65"/>
    <w:rsid w:val="0064742B"/>
    <w:rsid w:val="0065774B"/>
    <w:rsid w:val="00673FC0"/>
    <w:rsid w:val="006771B7"/>
    <w:rsid w:val="006F2B9B"/>
    <w:rsid w:val="00735EF1"/>
    <w:rsid w:val="00755988"/>
    <w:rsid w:val="00781919"/>
    <w:rsid w:val="0079122D"/>
    <w:rsid w:val="00795CC9"/>
    <w:rsid w:val="007C7D14"/>
    <w:rsid w:val="007D0869"/>
    <w:rsid w:val="00807EEB"/>
    <w:rsid w:val="008471BE"/>
    <w:rsid w:val="00861518"/>
    <w:rsid w:val="0087042A"/>
    <w:rsid w:val="00880C23"/>
    <w:rsid w:val="00886D9B"/>
    <w:rsid w:val="008A3ED4"/>
    <w:rsid w:val="00933F41"/>
    <w:rsid w:val="009730B6"/>
    <w:rsid w:val="0099209D"/>
    <w:rsid w:val="009C1455"/>
    <w:rsid w:val="009F34CE"/>
    <w:rsid w:val="00A1388A"/>
    <w:rsid w:val="00A54F92"/>
    <w:rsid w:val="00A66472"/>
    <w:rsid w:val="00A85ACB"/>
    <w:rsid w:val="00A873F9"/>
    <w:rsid w:val="00AC7A59"/>
    <w:rsid w:val="00AD69D7"/>
    <w:rsid w:val="00B67603"/>
    <w:rsid w:val="00B817EE"/>
    <w:rsid w:val="00BF1AD5"/>
    <w:rsid w:val="00C23419"/>
    <w:rsid w:val="00C40182"/>
    <w:rsid w:val="00C55408"/>
    <w:rsid w:val="00CA55DF"/>
    <w:rsid w:val="00CC4C4C"/>
    <w:rsid w:val="00D048AE"/>
    <w:rsid w:val="00D5091E"/>
    <w:rsid w:val="00D62277"/>
    <w:rsid w:val="00DB6252"/>
    <w:rsid w:val="00DD0A44"/>
    <w:rsid w:val="00DD486E"/>
    <w:rsid w:val="00E015F9"/>
    <w:rsid w:val="00E700B4"/>
    <w:rsid w:val="00EA32F2"/>
    <w:rsid w:val="00EB634B"/>
    <w:rsid w:val="00EC4BEE"/>
    <w:rsid w:val="00F44AD6"/>
    <w:rsid w:val="00F552AE"/>
    <w:rsid w:val="00F92BF3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5137EF0-23A7-407F-A706-7B47A3F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5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overhead</dc:creator>
  <cp:lastModifiedBy>Wilson, Dusty</cp:lastModifiedBy>
  <cp:revision>4</cp:revision>
  <cp:lastPrinted>2015-05-21T14:40:00Z</cp:lastPrinted>
  <dcterms:created xsi:type="dcterms:W3CDTF">2015-05-21T15:43:00Z</dcterms:created>
  <dcterms:modified xsi:type="dcterms:W3CDTF">2015-05-22T16:10:00Z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