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RPr="00F9070B" w:rsidTr="00E015F9">
        <w:tc>
          <w:tcPr>
            <w:tcW w:w="4788" w:type="dxa"/>
          </w:tcPr>
          <w:p w:rsidR="006F2B9B" w:rsidRPr="00F9070B" w:rsidRDefault="00B924AC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>Test 1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C1563F">
              <w:rPr>
                <w:rFonts w:ascii="Times New Roman" w:hAnsi="Times New Roman" w:cs="Times New Roman"/>
              </w:rPr>
              <w:t>1</w:t>
            </w:r>
            <w:r w:rsidRPr="00F9070B">
              <w:rPr>
                <w:rFonts w:ascii="Times New Roman" w:hAnsi="Times New Roman" w:cs="Times New Roman"/>
              </w:rPr>
              <w:t>1</w:t>
            </w:r>
          </w:p>
          <w:p w:rsidR="006F2B9B" w:rsidRPr="00F9070B" w:rsidRDefault="006F2B9B" w:rsidP="00E015F9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C1563F" w:rsidRPr="00C1563F" w:rsidRDefault="00C1563F" w:rsidP="00C156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C1563F">
              <w:rPr>
                <w:rFonts w:ascii="Times New Roman" w:hAnsi="Times New Roman" w:cs="Times New Roman"/>
                <w:i/>
                <w:iCs/>
                <w:sz w:val="18"/>
              </w:rPr>
              <w:t xml:space="preserve">Why are numbers beautiful? It's like asking why is Beethoven's Ninth Symphony beautiful. If you don't see why, someone can't tell you. I know numbers are beautiful. If they aren't beautiful, nothing is. </w:t>
            </w:r>
          </w:p>
          <w:p w:rsidR="006F2B9B" w:rsidRPr="00F9070B" w:rsidRDefault="00C1563F" w:rsidP="00C15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Paul Erdos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1913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1996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Hungarian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mathematician</w:t>
            </w:r>
          </w:p>
        </w:tc>
      </w:tr>
    </w:tbl>
    <w:p w:rsidR="006F2B9B" w:rsidRPr="00F9070B" w:rsidRDefault="006F2B9B" w:rsidP="006F2B9B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RPr="00F9070B" w:rsidTr="00E015F9"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1563F" w:rsidP="00E015F9">
            <w:pPr>
              <w:jc w:val="center"/>
              <w:rPr>
                <w:rFonts w:ascii="Times New Roman" w:hAnsi="Times New Roman" w:cs="Times New Roman"/>
              </w:rPr>
            </w:pPr>
            <w:r w:rsidRPr="00C1563F">
              <w:rPr>
                <w:rFonts w:ascii="Times New Roman" w:hAnsi="Times New Roman" w:cs="Times New Roman"/>
                <w:position w:val="-4"/>
              </w:rPr>
              <w:object w:dxaOrig="4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2.75pt" o:ole="">
                  <v:imagedata r:id="rId8" o:title=""/>
                </v:shape>
                <o:OLEObject Type="Embed" ProgID="Equation.DSMT4" ShapeID="_x0000_i1025" DrawAspect="Content" ObjectID="_1483417970" r:id="rId9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1563F" w:rsidP="00E015F9">
            <w:pPr>
              <w:jc w:val="center"/>
              <w:rPr>
                <w:rFonts w:ascii="Times New Roman" w:hAnsi="Times New Roman" w:cs="Times New Roman"/>
              </w:rPr>
            </w:pPr>
            <w:r w:rsidRPr="00C1563F">
              <w:rPr>
                <w:rFonts w:ascii="Times New Roman" w:hAnsi="Times New Roman" w:cs="Times New Roman"/>
                <w:position w:val="-4"/>
              </w:rPr>
              <w:object w:dxaOrig="380" w:dyaOrig="300">
                <v:shape id="_x0000_i1026" type="#_x0000_t75" style="width:19.5pt;height:15pt" o:ole="">
                  <v:imagedata r:id="rId10" o:title=""/>
                </v:shape>
                <o:OLEObject Type="Embed" ProgID="Equation.DSMT4" ShapeID="_x0000_i1026" DrawAspect="Content" ObjectID="_1483417971" r:id="rId11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C1563F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position w:val="-24"/>
              </w:rPr>
              <w:object w:dxaOrig="220" w:dyaOrig="620">
                <v:shape id="_x0000_i1027" type="#_x0000_t75" style="width:11.25pt;height:31.5pt" o:ole="">
                  <v:imagedata r:id="rId12" o:title=""/>
                </v:shape>
                <o:OLEObject Type="Embed" ProgID="Equation.DSMT4" ShapeID="_x0000_i1027" DrawAspect="Content" ObjectID="_1483417972" r:id="rId13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B924AC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A7DE6">
        <w:fldChar w:fldCharType="begin"/>
      </w:r>
      <w:r w:rsidR="000A7DE6">
        <w:instrText xml:space="preserve"> SEQ MTEqn \c \* Arabic \* MERGEFORMAT </w:instrText>
      </w:r>
      <w:r w:rsidR="000A7DE6">
        <w:fldChar w:fldCharType="separate"/>
      </w:r>
      <w:r w:rsidR="00426795" w:rsidRPr="00426795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0A7DE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pt) </w:t>
      </w:r>
      <w:r w:rsidR="00F9070B">
        <w:rPr>
          <w:rFonts w:ascii="Times New Roman" w:hAnsi="Times New Roman" w:cs="Times New Roman"/>
          <w:sz w:val="24"/>
          <w:szCs w:val="24"/>
        </w:rPr>
        <w:t xml:space="preserve">Based upon the quote above, </w:t>
      </w:r>
      <w:r w:rsidR="00C1563F">
        <w:rPr>
          <w:rFonts w:ascii="Times New Roman" w:hAnsi="Times New Roman" w:cs="Times New Roman"/>
          <w:sz w:val="24"/>
          <w:szCs w:val="24"/>
        </w:rPr>
        <w:t>how did Erdos explain the beauty of numbers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F9070B" w:rsidRDefault="00F9070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540C2B" w:rsidRDefault="00540C2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540C2B" w:rsidRDefault="00540C2B" w:rsidP="00540C2B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426795" w:rsidRPr="00426795">
          <w:rPr>
            <w:rFonts w:ascii="Times New Roman" w:hAnsi="Times New Roman" w:cs="Times New Roman"/>
            <w:noProof/>
            <w:sz w:val="24"/>
            <w:szCs w:val="24"/>
          </w:rPr>
          <w:instrText>2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Find the exact solution to: </w:t>
      </w:r>
      <w:r w:rsidR="00C40EF1" w:rsidRPr="00834082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28" type="#_x0000_t75" style="width:84pt;height:13.5pt" o:ole="">
            <v:imagedata r:id="rId14" o:title=""/>
          </v:shape>
          <o:OLEObject Type="Embed" ProgID="Equation.DSMT4" ShapeID="_x0000_i1028" DrawAspect="Content" ObjectID="_1483417973" r:id="rId15"/>
        </w:object>
      </w:r>
    </w:p>
    <w:p w:rsidR="00404E91" w:rsidRDefault="00404E91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540C2B" w:rsidRDefault="00540C2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540C2B" w:rsidRDefault="00540C2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6954E8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A7DE6">
        <w:fldChar w:fldCharType="begin"/>
      </w:r>
      <w:r w:rsidR="000A7DE6">
        <w:instrText xml:space="preserve"> SEQ MTEqn \c \* Arabic \* MERGEFORMAT </w:instrText>
      </w:r>
      <w:r w:rsidR="000A7DE6">
        <w:fldChar w:fldCharType="separate"/>
      </w:r>
      <w:r w:rsidR="00426795" w:rsidRPr="00426795">
        <w:rPr>
          <w:rFonts w:ascii="Times New Roman" w:hAnsi="Times New Roman" w:cs="Times New Roman"/>
          <w:noProof/>
          <w:sz w:val="24"/>
          <w:szCs w:val="24"/>
        </w:rPr>
        <w:instrText>3</w:instrText>
      </w:r>
      <w:r w:rsidR="000A7DE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063">
        <w:rPr>
          <w:rFonts w:ascii="Times New Roman" w:hAnsi="Times New Roman" w:cs="Times New Roman"/>
          <w:sz w:val="24"/>
          <w:szCs w:val="24"/>
        </w:rPr>
        <w:t>Find the exact solution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172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29" type="#_x0000_t75" style="width:105.75pt;height:33.75pt" o:ole="">
            <v:imagedata r:id="rId16" o:title=""/>
          </v:shape>
          <o:OLEObject Type="Embed" ProgID="Equation.DSMT4" ShapeID="_x0000_i1029" DrawAspect="Content" ObjectID="_1483417974" r:id="rId17"/>
        </w:object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834082" w:rsidRDefault="00834082" w:rsidP="00834082">
      <w:pPr>
        <w:rPr>
          <w:rFonts w:ascii="Times New Roman" w:hAnsi="Times New Roman" w:cs="Times New Roman"/>
          <w:sz w:val="24"/>
          <w:szCs w:val="24"/>
        </w:rPr>
      </w:pPr>
    </w:p>
    <w:p w:rsidR="006200FF" w:rsidRDefault="006200FF" w:rsidP="00834082">
      <w:pPr>
        <w:rPr>
          <w:rFonts w:ascii="Times New Roman" w:hAnsi="Times New Roman" w:cs="Times New Roman"/>
          <w:sz w:val="24"/>
          <w:szCs w:val="24"/>
        </w:rPr>
      </w:pPr>
    </w:p>
    <w:p w:rsidR="006200FF" w:rsidRDefault="006200FF" w:rsidP="00834082">
      <w:pPr>
        <w:rPr>
          <w:rFonts w:ascii="Times New Roman" w:hAnsi="Times New Roman" w:cs="Times New Roman"/>
          <w:sz w:val="24"/>
          <w:szCs w:val="24"/>
        </w:rPr>
      </w:pPr>
    </w:p>
    <w:p w:rsidR="006200FF" w:rsidRDefault="006200FF" w:rsidP="00834082">
      <w:pPr>
        <w:rPr>
          <w:rFonts w:ascii="Times New Roman" w:hAnsi="Times New Roman" w:cs="Times New Roman"/>
          <w:sz w:val="24"/>
          <w:szCs w:val="24"/>
        </w:rPr>
      </w:pPr>
    </w:p>
    <w:p w:rsidR="00426795" w:rsidRDefault="00426795" w:rsidP="00834082">
      <w:pPr>
        <w:rPr>
          <w:rFonts w:ascii="Times New Roman" w:hAnsi="Times New Roman" w:cs="Times New Roman"/>
          <w:sz w:val="24"/>
          <w:szCs w:val="24"/>
        </w:rPr>
      </w:pPr>
    </w:p>
    <w:p w:rsidR="006200FF" w:rsidRDefault="006200FF" w:rsidP="00834082">
      <w:pPr>
        <w:rPr>
          <w:rFonts w:ascii="Times New Roman" w:hAnsi="Times New Roman" w:cs="Times New Roman"/>
          <w:sz w:val="24"/>
          <w:szCs w:val="24"/>
        </w:rPr>
      </w:pPr>
    </w:p>
    <w:p w:rsidR="00426795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834082" w:rsidRDefault="00834082" w:rsidP="00834082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426795" w:rsidRPr="00426795">
          <w:rPr>
            <w:rFonts w:ascii="Times New Roman" w:hAnsi="Times New Roman" w:cs="Times New Roman"/>
            <w:noProof/>
            <w:sz w:val="24"/>
            <w:szCs w:val="24"/>
          </w:rPr>
          <w:instrText>4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Find the exact solution to: </w:t>
      </w:r>
      <w:r w:rsidRPr="00834082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30" type="#_x0000_t75" style="width:79.5pt;height:30.75pt" o:ole="">
            <v:imagedata r:id="rId18" o:title=""/>
          </v:shape>
          <o:OLEObject Type="Embed" ProgID="Equation.DSMT4" ShapeID="_x0000_i1030" DrawAspect="Content" ObjectID="_1483417975" r:id="rId19"/>
        </w:object>
      </w:r>
    </w:p>
    <w:p w:rsidR="00834082" w:rsidRDefault="00834082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540C2B" w:rsidRDefault="00540C2B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C40EF1" w:rsidRDefault="00C40EF1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C40EF1" w:rsidRDefault="00C40EF1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8D5596" w:rsidRDefault="008D5596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8D5596" w:rsidRDefault="008D5596" w:rsidP="00834082">
      <w:pPr>
        <w:rPr>
          <w:rFonts w:ascii="Times New Roman" w:hAnsi="Times New Roman" w:cs="Times New Roman"/>
          <w:i/>
          <w:sz w:val="24"/>
          <w:szCs w:val="24"/>
        </w:rPr>
      </w:pPr>
    </w:p>
    <w:p w:rsidR="00426795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834082" w:rsidRDefault="00C40EF1" w:rsidP="00834082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426795" w:rsidRPr="00426795">
          <w:rPr>
            <w:rFonts w:ascii="Times New Roman" w:hAnsi="Times New Roman" w:cs="Times New Roman"/>
            <w:noProof/>
            <w:sz w:val="24"/>
            <w:szCs w:val="24"/>
          </w:rPr>
          <w:instrText>5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082">
        <w:rPr>
          <w:rFonts w:ascii="Times New Roman" w:hAnsi="Times New Roman" w:cs="Times New Roman"/>
          <w:sz w:val="24"/>
          <w:szCs w:val="24"/>
        </w:rPr>
        <w:t xml:space="preserve">If </w:t>
      </w:r>
      <w:r w:rsidR="00834082" w:rsidRPr="00834082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31" type="#_x0000_t75" style="width:69pt;height:20.25pt" o:ole="">
            <v:imagedata r:id="rId20" o:title=""/>
          </v:shape>
          <o:OLEObject Type="Embed" ProgID="Equation.DSMT4" ShapeID="_x0000_i1031" DrawAspect="Content" ObjectID="_1483417976" r:id="rId21"/>
        </w:object>
      </w:r>
      <w:r w:rsidR="00834082">
        <w:rPr>
          <w:rFonts w:ascii="Times New Roman" w:hAnsi="Times New Roman" w:cs="Times New Roman"/>
          <w:sz w:val="24"/>
          <w:szCs w:val="24"/>
        </w:rPr>
        <w:t xml:space="preserve">, find </w:t>
      </w:r>
      <w:r w:rsidR="00834082" w:rsidRPr="00834082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032" type="#_x0000_t75" style="width:84pt;height:33pt" o:ole="">
            <v:imagedata r:id="rId22" o:title=""/>
          </v:shape>
          <o:OLEObject Type="Embed" ProgID="Equation.DSMT4" ShapeID="_x0000_i1032" DrawAspect="Content" ObjectID="_1483417977" r:id="rId23"/>
        </w:object>
      </w:r>
      <w:r w:rsidR="00834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F1" w:rsidRDefault="00C40EF1" w:rsidP="00834082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834082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834082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834082">
      <w:pPr>
        <w:rPr>
          <w:rFonts w:ascii="Times New Roman" w:hAnsi="Times New Roman" w:cs="Times New Roman"/>
          <w:sz w:val="24"/>
          <w:szCs w:val="24"/>
        </w:rPr>
      </w:pPr>
    </w:p>
    <w:p w:rsidR="00426795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C40EF1" w:rsidRDefault="006954E8" w:rsidP="009E04D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426795" w:rsidRPr="00426795">
          <w:rPr>
            <w:rFonts w:ascii="Times New Roman" w:hAnsi="Times New Roman" w:cs="Times New Roman"/>
            <w:noProof/>
            <w:sz w:val="24"/>
            <w:szCs w:val="24"/>
          </w:rPr>
          <w:instrText>6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</w:t>
      </w:r>
      <w:r w:rsidR="008D5596">
        <w:rPr>
          <w:rFonts w:ascii="Times New Roman" w:hAnsi="Times New Roman" w:cs="Times New Roman"/>
          <w:sz w:val="24"/>
          <w:szCs w:val="24"/>
        </w:rPr>
        <w:t>7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33">
        <w:rPr>
          <w:rFonts w:ascii="Times New Roman" w:hAnsi="Times New Roman" w:cs="Times New Roman"/>
          <w:sz w:val="24"/>
          <w:szCs w:val="24"/>
        </w:rPr>
        <w:t>Use the graph to answer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C40EF1" w:rsidTr="00062B5B">
        <w:tc>
          <w:tcPr>
            <w:tcW w:w="5238" w:type="dxa"/>
          </w:tcPr>
          <w:p w:rsidR="00C40EF1" w:rsidRPr="00C40EF1" w:rsidRDefault="00C40EF1" w:rsidP="00062B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 w:rsidR="00894332" w:rsidRPr="00430F33">
              <w:rPr>
                <w:position w:val="-14"/>
              </w:rPr>
              <w:object w:dxaOrig="560" w:dyaOrig="400">
                <v:shape id="_x0000_i1033" type="#_x0000_t75" style="width:27.75pt;height:20.25pt" o:ole="">
                  <v:imagedata r:id="rId24" o:title=""/>
                </v:shape>
                <o:OLEObject Type="Embed" ProgID="Equation.DSMT4" ShapeID="_x0000_i1033" DrawAspect="Content" ObjectID="_1483417978" r:id="rId25"/>
              </w:object>
            </w: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>: ____________</w:t>
            </w: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 w:val="restart"/>
          </w:tcPr>
          <w:p w:rsidR="00C40EF1" w:rsidRDefault="00894332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035" w:dyaOrig="2940">
                <v:shape id="_x0000_i1034" type="#_x0000_t75" style="width:201.75pt;height:147pt" o:ole="">
                  <v:imagedata r:id="rId26" o:title=""/>
                </v:shape>
                <o:OLEObject Type="Embed" ProgID="PBrush" ShapeID="_x0000_i1034" DrawAspect="Content" ObjectID="_1483417979" r:id="rId27"/>
              </w:object>
            </w:r>
          </w:p>
        </w:tc>
      </w:tr>
      <w:tr w:rsidR="00C40EF1" w:rsidTr="00062B5B">
        <w:tc>
          <w:tcPr>
            <w:tcW w:w="5238" w:type="dxa"/>
          </w:tcPr>
          <w:p w:rsidR="00C40EF1" w:rsidRPr="00C40EF1" w:rsidRDefault="00C40EF1" w:rsidP="00062B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 xml:space="preserve">Find </w:t>
            </w:r>
            <w:r w:rsidR="00894332" w:rsidRPr="00430F33">
              <w:rPr>
                <w:position w:val="-14"/>
              </w:rPr>
              <w:object w:dxaOrig="680" w:dyaOrig="400">
                <v:shape id="_x0000_i1035" type="#_x0000_t75" style="width:33.75pt;height:20.25pt" o:ole="">
                  <v:imagedata r:id="rId28" o:title=""/>
                </v:shape>
                <o:OLEObject Type="Embed" ProgID="Equation.DSMT4" ShapeID="_x0000_i1035" DrawAspect="Content" ObjectID="_1483417980" r:id="rId29"/>
              </w:object>
            </w: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>: ____________</w:t>
            </w: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F1" w:rsidTr="00062B5B">
        <w:tc>
          <w:tcPr>
            <w:tcW w:w="5238" w:type="dxa"/>
          </w:tcPr>
          <w:p w:rsidR="00C40EF1" w:rsidRDefault="00C40EF1" w:rsidP="00062B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 xml:space="preserve">What is the maximum of </w:t>
            </w:r>
            <w:r w:rsidRPr="00C40EF1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</w:t>
            </w:r>
            <w:r w:rsidRPr="00C40E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40EF1" w:rsidRDefault="00C40EF1" w:rsidP="00C40E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1" w:rsidRDefault="00C40EF1" w:rsidP="00C40E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1" w:rsidRDefault="00C40EF1" w:rsidP="00C40E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F1" w:rsidRPr="00C40EF1" w:rsidRDefault="00C40EF1" w:rsidP="00C40E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F1" w:rsidTr="00062B5B">
        <w:tc>
          <w:tcPr>
            <w:tcW w:w="9576" w:type="dxa"/>
            <w:gridSpan w:val="2"/>
          </w:tcPr>
          <w:p w:rsidR="00C40EF1" w:rsidRPr="00430F33" w:rsidRDefault="00C40EF1" w:rsidP="00062B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the domain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t xml:space="preserve">  in interval or inequality notation: ________________________________</w:t>
            </w: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F1" w:rsidTr="00062B5B">
        <w:tc>
          <w:tcPr>
            <w:tcW w:w="9576" w:type="dxa"/>
            <w:gridSpan w:val="2"/>
          </w:tcPr>
          <w:p w:rsidR="00C40EF1" w:rsidRPr="00430F33" w:rsidRDefault="00C40EF1" w:rsidP="00062B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the range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t xml:space="preserve">  in interval or inequality notation: ________________________________</w:t>
            </w:r>
          </w:p>
          <w:p w:rsidR="00C40EF1" w:rsidRDefault="00C40EF1" w:rsidP="0006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DF" w:rsidRDefault="00C40EF1" w:rsidP="009E04D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04DF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E04DF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9E04DF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E04DF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9E04DF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A7DE6">
        <w:fldChar w:fldCharType="begin"/>
      </w:r>
      <w:r w:rsidR="000A7DE6">
        <w:instrText xml:space="preserve"> SEQ MTEqn \c \* Arabic \* MERGEFORMAT </w:instrText>
      </w:r>
      <w:r w:rsidR="000A7DE6">
        <w:fldChar w:fldCharType="separate"/>
      </w:r>
      <w:r w:rsidR="00426795" w:rsidRPr="00426795">
        <w:rPr>
          <w:rFonts w:ascii="Times New Roman" w:hAnsi="Times New Roman" w:cs="Times New Roman"/>
          <w:noProof/>
          <w:sz w:val="24"/>
          <w:szCs w:val="24"/>
        </w:rPr>
        <w:instrText>7</w:instrText>
      </w:r>
      <w:r w:rsidR="000A7DE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E04DF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9E04DF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E04DF">
        <w:rPr>
          <w:rFonts w:ascii="Times New Roman" w:hAnsi="Times New Roman" w:cs="Times New Roman"/>
          <w:sz w:val="24"/>
          <w:szCs w:val="24"/>
        </w:rPr>
        <w:t>(4</w:t>
      </w:r>
      <w:r w:rsidR="009E04DF"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 w:rsidR="009E04DF">
        <w:rPr>
          <w:rFonts w:ascii="Times New Roman" w:hAnsi="Times New Roman" w:cs="Times New Roman"/>
          <w:sz w:val="24"/>
          <w:szCs w:val="24"/>
        </w:rPr>
        <w:t xml:space="preserve"> Find and </w:t>
      </w:r>
      <w:r w:rsidR="009E04DF" w:rsidRPr="00DA1FCB">
        <w:rPr>
          <w:rFonts w:ascii="Times New Roman" w:hAnsi="Times New Roman" w:cs="Times New Roman"/>
          <w:sz w:val="24"/>
          <w:szCs w:val="24"/>
          <w:u w:val="single"/>
        </w:rPr>
        <w:t>interpret</w:t>
      </w:r>
      <w:r w:rsidR="009E04DF">
        <w:rPr>
          <w:rFonts w:ascii="Times New Roman" w:hAnsi="Times New Roman" w:cs="Times New Roman"/>
          <w:sz w:val="24"/>
          <w:szCs w:val="24"/>
        </w:rPr>
        <w:t xml:space="preserve"> market equilibrium for the following supply and demand functions: </w:t>
      </w:r>
      <w:r w:rsidR="00DA4D26" w:rsidRPr="003E2172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36" type="#_x0000_t75" style="width:79.5pt;height:15.75pt" o:ole="">
            <v:imagedata r:id="rId30" o:title=""/>
          </v:shape>
          <o:OLEObject Type="Embed" ProgID="Equation.DSMT4" ShapeID="_x0000_i1036" DrawAspect="Content" ObjectID="_1483417981" r:id="rId31"/>
        </w:object>
      </w:r>
      <w:r w:rsidR="009E04DF">
        <w:rPr>
          <w:rFonts w:ascii="Times New Roman" w:hAnsi="Times New Roman" w:cs="Times New Roman"/>
          <w:sz w:val="24"/>
          <w:szCs w:val="24"/>
        </w:rPr>
        <w:t xml:space="preserve"> and </w:t>
      </w:r>
      <w:r w:rsidR="00DA4D26" w:rsidRPr="003E2172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7" type="#_x0000_t75" style="width:75.75pt;height:15.75pt" o:ole="">
            <v:imagedata r:id="rId32" o:title=""/>
          </v:shape>
          <o:OLEObject Type="Embed" ProgID="Equation.DSMT4" ShapeID="_x0000_i1037" DrawAspect="Content" ObjectID="_1483417982" r:id="rId33"/>
        </w:object>
      </w:r>
      <w:r w:rsidR="009E04DF">
        <w:rPr>
          <w:rFonts w:ascii="Times New Roman" w:hAnsi="Times New Roman" w:cs="Times New Roman"/>
          <w:sz w:val="24"/>
          <w:szCs w:val="24"/>
        </w:rPr>
        <w:t>.</w:t>
      </w:r>
      <w:r w:rsidR="00C21063">
        <w:rPr>
          <w:rFonts w:ascii="Times New Roman" w:hAnsi="Times New Roman" w:cs="Times New Roman"/>
          <w:sz w:val="24"/>
          <w:szCs w:val="24"/>
        </w:rPr>
        <w:t xml:space="preserve">  Use algebraic methods.</w:t>
      </w:r>
      <w:r w:rsidR="009E04DF">
        <w:rPr>
          <w:rFonts w:ascii="Times New Roman" w:hAnsi="Times New Roman" w:cs="Times New Roman"/>
          <w:sz w:val="24"/>
          <w:szCs w:val="24"/>
        </w:rPr>
        <w:br/>
      </w:r>
      <w:r w:rsidR="009E04DF">
        <w:rPr>
          <w:rFonts w:ascii="Times New Roman" w:hAnsi="Times New Roman" w:cs="Times New Roman"/>
          <w:sz w:val="24"/>
          <w:szCs w:val="24"/>
        </w:rPr>
        <w:br/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9E04DF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9E04DF">
      <w:pPr>
        <w:rPr>
          <w:rFonts w:ascii="Times New Roman" w:hAnsi="Times New Roman" w:cs="Times New Roman"/>
          <w:sz w:val="24"/>
          <w:szCs w:val="24"/>
        </w:rPr>
      </w:pPr>
    </w:p>
    <w:p w:rsidR="00C40EF1" w:rsidRDefault="00C40EF1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426795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  <w:r w:rsidRPr="009E04DF">
        <w:rPr>
          <w:rFonts w:ascii="Times New Roman" w:hAnsi="Times New Roman" w:cs="Times New Roman"/>
          <w:sz w:val="24"/>
          <w:szCs w:val="24"/>
        </w:rPr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r w:rsidR="000A7DE6">
        <w:fldChar w:fldCharType="begin"/>
      </w:r>
      <w:r w:rsidR="000A7DE6">
        <w:instrText xml:space="preserve"> SEQ MTEqn \c \* Arabic \* MERGEFORMAT </w:instrText>
      </w:r>
      <w:r w:rsidR="000A7DE6">
        <w:fldChar w:fldCharType="separate"/>
      </w:r>
      <w:r w:rsidR="00426795" w:rsidRPr="00426795">
        <w:rPr>
          <w:rFonts w:ascii="Times New Roman" w:hAnsi="Times New Roman" w:cs="Times New Roman"/>
          <w:noProof/>
          <w:sz w:val="24"/>
          <w:szCs w:val="24"/>
        </w:rPr>
        <w:instrText>8</w:instrText>
      </w:r>
      <w:r w:rsidR="000A7DE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r w:rsidRPr="009E04DF">
        <w:rPr>
          <w:rFonts w:ascii="Times New Roman" w:hAnsi="Times New Roman" w:cs="Times New Roman"/>
          <w:sz w:val="24"/>
          <w:szCs w:val="24"/>
        </w:rPr>
        <w:t xml:space="preserve">(4 pts) Suppose a manufacturer models its monthly costs with </w:t>
      </w:r>
      <w:r w:rsidR="006954E8" w:rsidRPr="003E2172">
        <w:rPr>
          <w:position w:val="-14"/>
        </w:rPr>
        <w:object w:dxaOrig="1880" w:dyaOrig="400">
          <v:shape id="_x0000_i1038" type="#_x0000_t75" style="width:93.75pt;height:20.25pt" o:ole="">
            <v:imagedata r:id="rId34" o:title=""/>
          </v:shape>
          <o:OLEObject Type="Embed" ProgID="Equation.DSMT4" ShapeID="_x0000_i1038" DrawAspect="Content" ObjectID="_1483417983" r:id="rId35"/>
        </w:object>
      </w:r>
      <w:r w:rsidRPr="009E04DF">
        <w:rPr>
          <w:rFonts w:ascii="Times New Roman" w:hAnsi="Times New Roman" w:cs="Times New Roman"/>
          <w:sz w:val="24"/>
          <w:szCs w:val="24"/>
        </w:rPr>
        <w:t xml:space="preserve"> where </w:t>
      </w:r>
      <w:r w:rsidRPr="009E04DF">
        <w:rPr>
          <w:rFonts w:ascii="Times New Roman" w:hAnsi="Times New Roman" w:cs="Times New Roman"/>
          <w:i/>
          <w:sz w:val="24"/>
          <w:szCs w:val="24"/>
        </w:rPr>
        <w:t>x</w:t>
      </w:r>
      <w:r w:rsidRPr="009E04DF">
        <w:rPr>
          <w:rFonts w:ascii="Times New Roman" w:hAnsi="Times New Roman" w:cs="Times New Roman"/>
          <w:sz w:val="24"/>
          <w:szCs w:val="24"/>
        </w:rPr>
        <w:t xml:space="preserve"> is </w:t>
      </w:r>
      <w:r w:rsidR="00031341">
        <w:rPr>
          <w:rFonts w:ascii="Times New Roman" w:hAnsi="Times New Roman" w:cs="Times New Roman"/>
          <w:sz w:val="24"/>
          <w:szCs w:val="24"/>
        </w:rPr>
        <w:t xml:space="preserve">in </w:t>
      </w:r>
      <w:r w:rsidRPr="00AB01C0">
        <w:rPr>
          <w:rFonts w:ascii="Times New Roman" w:hAnsi="Times New Roman" w:cs="Times New Roman"/>
          <w:sz w:val="24"/>
          <w:szCs w:val="24"/>
          <w:u w:val="single"/>
        </w:rPr>
        <w:t>units</w:t>
      </w:r>
      <w:r w:rsidRPr="009E04DF">
        <w:rPr>
          <w:rFonts w:ascii="Times New Roman" w:hAnsi="Times New Roman" w:cs="Times New Roman"/>
          <w:sz w:val="24"/>
          <w:szCs w:val="24"/>
        </w:rPr>
        <w:t xml:space="preserve"> produced in a month</w:t>
      </w:r>
      <w:r w:rsidR="00031341">
        <w:rPr>
          <w:rFonts w:ascii="Times New Roman" w:hAnsi="Times New Roman" w:cs="Times New Roman"/>
          <w:sz w:val="24"/>
          <w:szCs w:val="24"/>
        </w:rPr>
        <w:t xml:space="preserve"> and </w:t>
      </w:r>
      <w:r w:rsidR="00031341">
        <w:rPr>
          <w:rFonts w:ascii="Times New Roman" w:hAnsi="Times New Roman" w:cs="Times New Roman"/>
          <w:i/>
          <w:sz w:val="24"/>
          <w:szCs w:val="24"/>
        </w:rPr>
        <w:t>C</w:t>
      </w:r>
      <w:r w:rsidR="00031341">
        <w:rPr>
          <w:rFonts w:ascii="Times New Roman" w:hAnsi="Times New Roman" w:cs="Times New Roman"/>
          <w:sz w:val="24"/>
          <w:szCs w:val="24"/>
        </w:rPr>
        <w:t xml:space="preserve"> is in dollars</w:t>
      </w:r>
      <w:r w:rsidRPr="009E04DF">
        <w:rPr>
          <w:rFonts w:ascii="Times New Roman" w:hAnsi="Times New Roman" w:cs="Times New Roman"/>
          <w:sz w:val="24"/>
          <w:szCs w:val="24"/>
        </w:rPr>
        <w:t>.</w:t>
      </w:r>
      <w:r w:rsidRPr="009E04DF">
        <w:rPr>
          <w:rFonts w:ascii="Times New Roman" w:hAnsi="Times New Roman" w:cs="Times New Roman"/>
          <w:sz w:val="24"/>
          <w:szCs w:val="24"/>
        </w:rPr>
        <w:br/>
      </w:r>
    </w:p>
    <w:p w:rsidR="009E04DF" w:rsidRDefault="009E04DF" w:rsidP="009E04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E04DF">
        <w:rPr>
          <w:rFonts w:ascii="Times New Roman" w:hAnsi="Times New Roman" w:cs="Times New Roman"/>
          <w:sz w:val="24"/>
          <w:szCs w:val="24"/>
        </w:rPr>
        <w:t xml:space="preserve"> Find and interpret the </w:t>
      </w:r>
      <w:r w:rsidRPr="009E04DF">
        <w:rPr>
          <w:rFonts w:ascii="Times New Roman" w:hAnsi="Times New Roman" w:cs="Times New Roman"/>
          <w:i/>
          <w:sz w:val="24"/>
          <w:szCs w:val="24"/>
        </w:rPr>
        <w:t>C</w:t>
      </w:r>
      <w:r w:rsidRPr="009E04DF">
        <w:rPr>
          <w:rFonts w:ascii="Times New Roman" w:hAnsi="Times New Roman" w:cs="Times New Roman"/>
          <w:sz w:val="24"/>
          <w:szCs w:val="24"/>
        </w:rPr>
        <w:t>-intercept.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E04DF" w:rsidRPr="009E04DF" w:rsidRDefault="009E04DF" w:rsidP="009E04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E04DF">
        <w:rPr>
          <w:rFonts w:ascii="Times New Roman" w:hAnsi="Times New Roman" w:cs="Times New Roman"/>
          <w:sz w:val="24"/>
          <w:szCs w:val="24"/>
        </w:rPr>
        <w:t>Find and interpret the slope.</w:t>
      </w:r>
    </w:p>
    <w:p w:rsidR="00F9070B" w:rsidRPr="00F9070B" w:rsidRDefault="009E04DF" w:rsidP="00C40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34082" w:rsidRPr="00F90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E8" w:rsidRDefault="009E04DF" w:rsidP="00834082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A7DE6">
        <w:fldChar w:fldCharType="begin"/>
      </w:r>
      <w:r w:rsidR="000A7DE6">
        <w:instrText xml:space="preserve"> SEQ MTEqn \c \* Arabic \* MERGEFORMAT </w:instrText>
      </w:r>
      <w:r w:rsidR="000A7DE6">
        <w:fldChar w:fldCharType="separate"/>
      </w:r>
      <w:r w:rsidR="00426795" w:rsidRPr="00426795">
        <w:rPr>
          <w:rFonts w:ascii="Times New Roman" w:hAnsi="Times New Roman" w:cs="Times New Roman"/>
          <w:noProof/>
          <w:sz w:val="24"/>
          <w:szCs w:val="24"/>
        </w:rPr>
        <w:instrText>9</w:instrText>
      </w:r>
      <w:r w:rsidR="000A7DE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Find a good viewing window for </w:t>
      </w:r>
      <w:r w:rsidR="00DA1FCB" w:rsidRPr="009E04DF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39" type="#_x0000_t75" style="width:99.75pt;height:20.25pt" o:ole="">
            <v:imagedata r:id="rId36" o:title=""/>
          </v:shape>
          <o:OLEObject Type="Embed" ProgID="Equation.DSMT4" ShapeID="_x0000_i1039" DrawAspect="Content" ObjectID="_1483417984" r:id="rId37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954E8" w:rsidRDefault="009E04DF" w:rsidP="0083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954E8" w:rsidRDefault="006954E8" w:rsidP="006954E8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426795" w:rsidRPr="00426795">
          <w:rPr>
            <w:rFonts w:ascii="Times New Roman" w:hAnsi="Times New Roman" w:cs="Times New Roman"/>
            <w:noProof/>
            <w:sz w:val="24"/>
            <w:szCs w:val="24"/>
          </w:rPr>
          <w:instrText>10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83408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40" type="#_x0000_t75" style="width:54pt;height:30.75pt" o:ole="">
            <v:imagedata r:id="rId38" o:title=""/>
          </v:shape>
          <o:OLEObject Type="Embed" ProgID="Equation.DSMT4" ShapeID="_x0000_i1040" DrawAspect="Content" ObjectID="_148341798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and </w:t>
      </w:r>
      <w:r w:rsidRPr="00834082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41" type="#_x0000_t75" style="width:68.25pt;height:20.25pt" o:ole="">
            <v:imagedata r:id="rId40" o:title=""/>
          </v:shape>
          <o:OLEObject Type="Embed" ProgID="Equation.DSMT4" ShapeID="_x0000_i1041" DrawAspect="Content" ObjectID="_1483417986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, find </w:t>
      </w:r>
      <w:r w:rsidRPr="00834082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042" type="#_x0000_t75" style="width:108.75pt;height:20.25pt" o:ole="">
            <v:imagedata r:id="rId42" o:title=""/>
          </v:shape>
          <o:OLEObject Type="Embed" ProgID="Equation.DSMT4" ShapeID="_x0000_i1042" DrawAspect="Content" ObjectID="_148341798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E8" w:rsidRDefault="006954E8" w:rsidP="006954E8">
      <w:pPr>
        <w:rPr>
          <w:rFonts w:ascii="Times New Roman" w:hAnsi="Times New Roman" w:cs="Times New Roman"/>
          <w:sz w:val="24"/>
          <w:szCs w:val="24"/>
        </w:rPr>
      </w:pPr>
    </w:p>
    <w:p w:rsidR="006954E8" w:rsidRDefault="006954E8" w:rsidP="006954E8">
      <w:pPr>
        <w:rPr>
          <w:rFonts w:ascii="Times New Roman" w:hAnsi="Times New Roman" w:cs="Times New Roman"/>
          <w:sz w:val="24"/>
          <w:szCs w:val="24"/>
        </w:rPr>
      </w:pPr>
    </w:p>
    <w:p w:rsidR="006954E8" w:rsidRDefault="006954E8" w:rsidP="006954E8">
      <w:pPr>
        <w:rPr>
          <w:rFonts w:ascii="Times New Roman" w:hAnsi="Times New Roman" w:cs="Times New Roman"/>
          <w:sz w:val="24"/>
          <w:szCs w:val="24"/>
        </w:rPr>
      </w:pPr>
    </w:p>
    <w:p w:rsidR="006954E8" w:rsidRDefault="006954E8" w:rsidP="006954E8">
      <w:pPr>
        <w:rPr>
          <w:rFonts w:ascii="Times New Roman" w:hAnsi="Times New Roman" w:cs="Times New Roman"/>
          <w:sz w:val="24"/>
          <w:szCs w:val="24"/>
        </w:rPr>
      </w:pPr>
    </w:p>
    <w:p w:rsidR="006954E8" w:rsidRDefault="006954E8" w:rsidP="00834082">
      <w:pPr>
        <w:rPr>
          <w:rFonts w:ascii="Times New Roman" w:hAnsi="Times New Roman" w:cs="Times New Roman"/>
          <w:sz w:val="24"/>
          <w:szCs w:val="24"/>
        </w:rPr>
      </w:pPr>
    </w:p>
    <w:p w:rsidR="00426795" w:rsidRPr="00F9070B" w:rsidRDefault="00426795" w:rsidP="00426795">
      <w:pPr>
        <w:tabs>
          <w:tab w:val="left" w:pos="5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 ____________________________</w:t>
      </w:r>
    </w:p>
    <w:p w:rsidR="009E04DF" w:rsidRPr="006954E8" w:rsidRDefault="009E04DF" w:rsidP="00834082">
      <w:pPr>
        <w:rPr>
          <w:rFonts w:ascii="Times New Roman" w:hAnsi="Times New Roman" w:cs="Times New Roman"/>
          <w:sz w:val="24"/>
          <w:szCs w:val="24"/>
        </w:rPr>
      </w:pPr>
      <w:r w:rsidRPr="006954E8">
        <w:rPr>
          <w:rFonts w:ascii="Times New Roman" w:hAnsi="Times New Roman" w:cs="Times New Roman"/>
          <w:sz w:val="24"/>
          <w:szCs w:val="24"/>
        </w:rPr>
        <w:fldChar w:fldCharType="begin"/>
      </w:r>
      <w:r w:rsidRPr="006954E8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6954E8">
        <w:rPr>
          <w:rFonts w:ascii="Times New Roman" w:hAnsi="Times New Roman" w:cs="Times New Roman"/>
          <w:sz w:val="24"/>
          <w:szCs w:val="24"/>
        </w:rPr>
        <w:fldChar w:fldCharType="begin"/>
      </w:r>
      <w:r w:rsidRPr="006954E8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6954E8">
        <w:rPr>
          <w:rFonts w:ascii="Times New Roman" w:hAnsi="Times New Roman" w:cs="Times New Roman"/>
          <w:sz w:val="24"/>
          <w:szCs w:val="24"/>
        </w:rPr>
        <w:fldChar w:fldCharType="end"/>
      </w:r>
      <w:r w:rsidR="00C21063" w:rsidRPr="006954E8">
        <w:rPr>
          <w:rFonts w:ascii="Times New Roman" w:hAnsi="Times New Roman" w:cs="Times New Roman"/>
          <w:sz w:val="24"/>
          <w:szCs w:val="24"/>
        </w:rPr>
        <w:fldChar w:fldCharType="begin"/>
      </w:r>
      <w:r w:rsidR="00C21063" w:rsidRPr="006954E8">
        <w:rPr>
          <w:rFonts w:ascii="Times New Roman" w:hAnsi="Times New Roman" w:cs="Times New Roman"/>
          <w:sz w:val="24"/>
          <w:szCs w:val="24"/>
        </w:rPr>
        <w:instrText xml:space="preserve"> SEQ MTEqn \c \* Arabic \* MERGEFORMAT </w:instrText>
      </w:r>
      <w:r w:rsidR="00C21063" w:rsidRPr="006954E8">
        <w:rPr>
          <w:rFonts w:ascii="Times New Roman" w:hAnsi="Times New Roman" w:cs="Times New Roman"/>
          <w:sz w:val="24"/>
          <w:szCs w:val="24"/>
        </w:rPr>
        <w:fldChar w:fldCharType="separate"/>
      </w:r>
      <w:r w:rsidR="00426795">
        <w:rPr>
          <w:rFonts w:ascii="Times New Roman" w:hAnsi="Times New Roman" w:cs="Times New Roman"/>
          <w:noProof/>
          <w:sz w:val="24"/>
          <w:szCs w:val="24"/>
        </w:rPr>
        <w:instrText>11</w:instrText>
      </w:r>
      <w:r w:rsidR="00C21063" w:rsidRPr="006954E8">
        <w:rPr>
          <w:rFonts w:ascii="Times New Roman" w:hAnsi="Times New Roman" w:cs="Times New Roman"/>
          <w:sz w:val="24"/>
          <w:szCs w:val="24"/>
        </w:rPr>
        <w:fldChar w:fldCharType="end"/>
      </w:r>
      <w:r w:rsidRPr="006954E8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6954E8">
        <w:rPr>
          <w:rFonts w:ascii="Times New Roman" w:hAnsi="Times New Roman" w:cs="Times New Roman"/>
          <w:sz w:val="24"/>
          <w:szCs w:val="24"/>
        </w:rPr>
        <w:fldChar w:fldCharType="end"/>
      </w:r>
      <w:r w:rsidRPr="006954E8">
        <w:rPr>
          <w:rFonts w:ascii="Times New Roman" w:hAnsi="Times New Roman" w:cs="Times New Roman"/>
          <w:sz w:val="24"/>
          <w:szCs w:val="24"/>
        </w:rPr>
        <w:t xml:space="preserve"> </w:t>
      </w:r>
      <w:r w:rsidR="009E5D52" w:rsidRPr="006954E8">
        <w:rPr>
          <w:rFonts w:ascii="Times New Roman" w:hAnsi="Times New Roman" w:cs="Times New Roman"/>
          <w:sz w:val="24"/>
          <w:szCs w:val="24"/>
        </w:rPr>
        <w:t xml:space="preserve">(8 pts) </w:t>
      </w:r>
      <w:r w:rsidR="006954E8" w:rsidRPr="006954E8">
        <w:rPr>
          <w:rFonts w:ascii="Times New Roman" w:hAnsi="Times New Roman" w:cs="Times New Roman"/>
          <w:sz w:val="24"/>
          <w:szCs w:val="24"/>
        </w:rPr>
        <w:t xml:space="preserve">A street vendor sells Seahawk Super Bowl </w:t>
      </w:r>
      <w:r w:rsidR="006954E8" w:rsidRPr="008D5596">
        <w:rPr>
          <w:rFonts w:ascii="Times New Roman" w:hAnsi="Times New Roman" w:cs="Times New Roman"/>
          <w:i/>
          <w:sz w:val="24"/>
          <w:szCs w:val="24"/>
        </w:rPr>
        <w:t>XLIX</w:t>
      </w:r>
      <w:r w:rsidR="006954E8" w:rsidRPr="006954E8">
        <w:rPr>
          <w:rFonts w:ascii="Times New Roman" w:hAnsi="Times New Roman" w:cs="Times New Roman"/>
          <w:sz w:val="24"/>
          <w:szCs w:val="24"/>
        </w:rPr>
        <w:t xml:space="preserve"> champion t-shirts for $25 per shirt.  The fixed costs are $1500 and the variable costs of are $5 per shirt.  </w:t>
      </w:r>
    </w:p>
    <w:p w:rsidR="008D5596" w:rsidRDefault="008D5596" w:rsidP="006954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variable</w:t>
      </w:r>
      <w:r w:rsidR="006315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15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954E8" w:rsidRDefault="006954E8" w:rsidP="006954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</w:t>
      </w:r>
      <w:r w:rsidRPr="008D5596">
        <w:rPr>
          <w:rFonts w:ascii="Times New Roman" w:hAnsi="Times New Roman" w:cs="Times New Roman"/>
          <w:sz w:val="24"/>
          <w:szCs w:val="24"/>
          <w:u w:val="single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of the revenue function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954E8" w:rsidRDefault="006954E8" w:rsidP="006954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</w:t>
      </w:r>
      <w:r w:rsidRPr="008D5596">
        <w:rPr>
          <w:rFonts w:ascii="Times New Roman" w:hAnsi="Times New Roman" w:cs="Times New Roman"/>
          <w:sz w:val="24"/>
          <w:szCs w:val="24"/>
          <w:u w:val="single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of the cost function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954E8" w:rsidRPr="006954E8" w:rsidRDefault="006954E8" w:rsidP="006954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and interpret the break-even point</w:t>
      </w:r>
      <w:r w:rsidR="00426795">
        <w:rPr>
          <w:rFonts w:ascii="Times New Roman" w:hAnsi="Times New Roman" w:cs="Times New Roman"/>
          <w:sz w:val="24"/>
          <w:szCs w:val="24"/>
        </w:rPr>
        <w:t>(s)</w:t>
      </w:r>
    </w:p>
    <w:p w:rsidR="009E04DF" w:rsidRDefault="009E04DF" w:rsidP="009E04DF"/>
    <w:p w:rsidR="009E04DF" w:rsidRDefault="009E04DF" w:rsidP="009E04DF"/>
    <w:p w:rsidR="009E04DF" w:rsidRPr="009E04DF" w:rsidRDefault="009E04DF" w:rsidP="009E04DF"/>
    <w:sectPr w:rsidR="009E04DF" w:rsidRPr="009E04DF" w:rsidSect="008471BE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E6" w:rsidRDefault="000A7DE6" w:rsidP="005F3548">
      <w:pPr>
        <w:spacing w:after="0" w:line="240" w:lineRule="auto"/>
      </w:pPr>
      <w:r>
        <w:separator/>
      </w:r>
    </w:p>
  </w:endnote>
  <w:endnote w:type="continuationSeparator" w:id="0">
    <w:p w:rsidR="000A7DE6" w:rsidRDefault="000A7DE6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36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FCB" w:rsidRDefault="00DA1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77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77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4DF" w:rsidRDefault="009E0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E6" w:rsidRDefault="000A7DE6" w:rsidP="005F3548">
      <w:pPr>
        <w:spacing w:after="0" w:line="240" w:lineRule="auto"/>
      </w:pPr>
      <w:r>
        <w:separator/>
      </w:r>
    </w:p>
  </w:footnote>
  <w:footnote w:type="continuationSeparator" w:id="0">
    <w:p w:rsidR="000A7DE6" w:rsidRDefault="000A7DE6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D61"/>
    <w:multiLevelType w:val="hybridMultilevel"/>
    <w:tmpl w:val="77EAE6CC"/>
    <w:lvl w:ilvl="0" w:tplc="FCC6EB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B95"/>
    <w:multiLevelType w:val="hybridMultilevel"/>
    <w:tmpl w:val="AEC2CE5C"/>
    <w:lvl w:ilvl="0" w:tplc="B69CF724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83538"/>
    <w:multiLevelType w:val="hybridMultilevel"/>
    <w:tmpl w:val="A52E7724"/>
    <w:lvl w:ilvl="0" w:tplc="DB8E76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31341"/>
    <w:rsid w:val="00045BF1"/>
    <w:rsid w:val="000A7DE6"/>
    <w:rsid w:val="000B26A6"/>
    <w:rsid w:val="001534D4"/>
    <w:rsid w:val="00154BB2"/>
    <w:rsid w:val="001A1A53"/>
    <w:rsid w:val="001F15C0"/>
    <w:rsid w:val="00221EA1"/>
    <w:rsid w:val="002317EB"/>
    <w:rsid w:val="002704FB"/>
    <w:rsid w:val="00353DCC"/>
    <w:rsid w:val="00385966"/>
    <w:rsid w:val="003E2172"/>
    <w:rsid w:val="00404E91"/>
    <w:rsid w:val="00426795"/>
    <w:rsid w:val="00430F33"/>
    <w:rsid w:val="00436C72"/>
    <w:rsid w:val="00465BFA"/>
    <w:rsid w:val="0049377A"/>
    <w:rsid w:val="004D1E8A"/>
    <w:rsid w:val="004D1FF5"/>
    <w:rsid w:val="004F4776"/>
    <w:rsid w:val="0050158D"/>
    <w:rsid w:val="00521F4D"/>
    <w:rsid w:val="00540C2B"/>
    <w:rsid w:val="00561399"/>
    <w:rsid w:val="005714BC"/>
    <w:rsid w:val="00597D4C"/>
    <w:rsid w:val="005C5497"/>
    <w:rsid w:val="005E275A"/>
    <w:rsid w:val="005E603E"/>
    <w:rsid w:val="005F3548"/>
    <w:rsid w:val="00602E65"/>
    <w:rsid w:val="006200FF"/>
    <w:rsid w:val="00631593"/>
    <w:rsid w:val="0064742B"/>
    <w:rsid w:val="0065774B"/>
    <w:rsid w:val="006954E8"/>
    <w:rsid w:val="006F2B9B"/>
    <w:rsid w:val="00781919"/>
    <w:rsid w:val="007C7D14"/>
    <w:rsid w:val="00807EEB"/>
    <w:rsid w:val="00822BBE"/>
    <w:rsid w:val="00834082"/>
    <w:rsid w:val="008471BE"/>
    <w:rsid w:val="00886D9B"/>
    <w:rsid w:val="00894332"/>
    <w:rsid w:val="008A3ED4"/>
    <w:rsid w:val="008D5596"/>
    <w:rsid w:val="00933F41"/>
    <w:rsid w:val="0099209D"/>
    <w:rsid w:val="009E04DF"/>
    <w:rsid w:val="009E5D52"/>
    <w:rsid w:val="009F34CE"/>
    <w:rsid w:val="00A85ACB"/>
    <w:rsid w:val="00AB01C0"/>
    <w:rsid w:val="00AC7A59"/>
    <w:rsid w:val="00AD69D7"/>
    <w:rsid w:val="00B67603"/>
    <w:rsid w:val="00B924AC"/>
    <w:rsid w:val="00BF1AD5"/>
    <w:rsid w:val="00C1563F"/>
    <w:rsid w:val="00C21063"/>
    <w:rsid w:val="00C23419"/>
    <w:rsid w:val="00C40182"/>
    <w:rsid w:val="00C40EF1"/>
    <w:rsid w:val="00C55408"/>
    <w:rsid w:val="00D048AE"/>
    <w:rsid w:val="00D6048F"/>
    <w:rsid w:val="00D62277"/>
    <w:rsid w:val="00D907A6"/>
    <w:rsid w:val="00DA1FCB"/>
    <w:rsid w:val="00DA4D26"/>
    <w:rsid w:val="00DD0A44"/>
    <w:rsid w:val="00E015F9"/>
    <w:rsid w:val="00F648B2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BF337D0-2025-4C62-AAA5-0221EB2D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97A8-AF78-4598-9B38-E6E899A0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9</cp:revision>
  <cp:lastPrinted>2015-01-22T15:22:00Z</cp:lastPrinted>
  <dcterms:created xsi:type="dcterms:W3CDTF">2015-01-19T18:14:00Z</dcterms:created>
  <dcterms:modified xsi:type="dcterms:W3CDTF">2015-01-22T15:46:00Z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