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2B4EB2" w:rsidTr="001257C1">
        <w:tc>
          <w:tcPr>
            <w:tcW w:w="4050" w:type="dxa"/>
          </w:tcPr>
          <w:p w:rsidR="000C04E3" w:rsidRPr="002B4EB2" w:rsidRDefault="000C04E3">
            <w:pPr>
              <w:pStyle w:val="Heading1"/>
            </w:pP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MACROBUTTON MTEditEquationSection2 </w:instrText>
            </w:r>
            <w:r w:rsidRPr="002B4EB2">
              <w:rPr>
                <w:rStyle w:val="MTEquationSection"/>
              </w:rPr>
              <w:instrText>Equation Chapter 1 Section 1</w:instrText>
            </w:r>
            <w:r w:rsidRPr="002B4EB2">
              <w:fldChar w:fldCharType="begin"/>
            </w:r>
            <w:r w:rsidRPr="002B4EB2">
              <w:instrText xml:space="preserve"> SEQ MTEqn \r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MTSec \r 1 \h \* MERGEFORMAT </w:instrText>
            </w:r>
            <w:r w:rsidRPr="002B4EB2">
              <w:fldChar w:fldCharType="end"/>
            </w:r>
            <w:r w:rsidRPr="002B4EB2">
              <w:fldChar w:fldCharType="begin"/>
            </w:r>
            <w:r w:rsidRPr="002B4EB2">
              <w:instrText xml:space="preserve"> SEQ MTChap \r 1 \h \* MERGEFORMAT </w:instrText>
            </w:r>
            <w:r w:rsidRPr="002B4EB2">
              <w:fldChar w:fldCharType="end"/>
            </w:r>
            <w:r w:rsidRPr="002B4EB2">
              <w:fldChar w:fldCharType="end"/>
            </w:r>
            <w:r w:rsidRPr="002B4EB2">
              <w:t xml:space="preserve">Assessment </w:t>
            </w:r>
            <w:r w:rsidR="00C5035C">
              <w:t>7</w:t>
            </w:r>
            <w:r w:rsidR="004E7372">
              <w:t xml:space="preserve"> (10 or 11 am)</w:t>
            </w:r>
          </w:p>
          <w:p w:rsidR="000C04E3" w:rsidRPr="002B4EB2" w:rsidRDefault="000C04E3">
            <w:pPr>
              <w:pStyle w:val="Heading1"/>
              <w:rPr>
                <w:b w:val="0"/>
              </w:rPr>
            </w:pPr>
            <w:r w:rsidRPr="002B4EB2">
              <w:rPr>
                <w:b w:val="0"/>
              </w:rPr>
              <w:t xml:space="preserve">Dusty Wilson </w:t>
            </w:r>
          </w:p>
          <w:p w:rsidR="000C04E3" w:rsidRPr="002B4EB2" w:rsidRDefault="000C04E3">
            <w:pPr>
              <w:rPr>
                <w:i/>
              </w:rPr>
            </w:pPr>
            <w:r w:rsidRPr="002B4EB2">
              <w:t xml:space="preserve">Math </w:t>
            </w:r>
            <w:r w:rsidR="001257C1" w:rsidRPr="002B4EB2">
              <w:t>220</w:t>
            </w:r>
          </w:p>
          <w:p w:rsidR="000C04E3" w:rsidRPr="002B4EB2" w:rsidRDefault="000C04E3">
            <w:pPr>
              <w:rPr>
                <w:i/>
              </w:rPr>
            </w:pPr>
          </w:p>
          <w:p w:rsidR="005E5BF0" w:rsidRPr="006C6906" w:rsidRDefault="000C04E3" w:rsidP="006C6906">
            <w:pPr>
              <w:pStyle w:val="Heading1"/>
            </w:pPr>
            <w:r w:rsidRPr="002B4EB2">
              <w:t>No work = no credit</w:t>
            </w:r>
          </w:p>
          <w:p w:rsidR="009871B1" w:rsidRDefault="009871B1" w:rsidP="009871B1"/>
          <w:p w:rsidR="009871B1" w:rsidRPr="009871B1" w:rsidRDefault="009871B1" w:rsidP="009871B1">
            <w:pPr>
              <w:rPr>
                <w:b/>
              </w:rPr>
            </w:pPr>
          </w:p>
        </w:tc>
        <w:tc>
          <w:tcPr>
            <w:tcW w:w="5526" w:type="dxa"/>
          </w:tcPr>
          <w:p w:rsidR="000C04E3" w:rsidRPr="002B4EB2" w:rsidRDefault="000C04E3">
            <w:r w:rsidRPr="002B4EB2">
              <w:rPr>
                <w:b/>
              </w:rPr>
              <w:t>Name</w:t>
            </w:r>
            <w:r w:rsidR="004E7372">
              <w:rPr>
                <w:b/>
              </w:rPr>
              <w:t xml:space="preserve"> (first &amp; last)</w:t>
            </w:r>
            <w:r w:rsidRPr="002B4EB2">
              <w:t>: ___________________________</w:t>
            </w:r>
          </w:p>
          <w:p w:rsidR="000C04E3" w:rsidRPr="002B4EB2" w:rsidRDefault="000C04E3">
            <w:pPr>
              <w:jc w:val="center"/>
              <w:rPr>
                <w:i/>
                <w:iCs/>
              </w:rPr>
            </w:pPr>
          </w:p>
          <w:p w:rsidR="00202801" w:rsidRPr="00202801" w:rsidRDefault="006D7344" w:rsidP="00202801">
            <w:pPr>
              <w:jc w:val="center"/>
              <w:rPr>
                <w:i/>
                <w:iCs/>
              </w:rPr>
            </w:pPr>
            <w:bookmarkStart w:id="0" w:name="OLE_LINK1"/>
            <w:bookmarkStart w:id="1" w:name="OLE_LINK2"/>
            <w:r w:rsidRPr="006D7344">
              <w:rPr>
                <w:i/>
                <w:iCs/>
              </w:rPr>
              <w:t xml:space="preserve">The infinite we shall do right away. </w:t>
            </w:r>
            <w:r>
              <w:rPr>
                <w:i/>
                <w:iCs/>
              </w:rPr>
              <w:br/>
            </w:r>
            <w:r w:rsidRPr="006D7344">
              <w:rPr>
                <w:i/>
                <w:iCs/>
              </w:rPr>
              <w:t>The finite may take a little longer.</w:t>
            </w:r>
            <w:r>
              <w:rPr>
                <w:i/>
                <w:iCs/>
              </w:rPr>
              <w:t xml:space="preserve"> </w:t>
            </w:r>
          </w:p>
          <w:p w:rsidR="000C04E3" w:rsidRPr="002B4EB2" w:rsidRDefault="006D7344" w:rsidP="00653B97">
            <w:pPr>
              <w:pStyle w:val="Heading3"/>
              <w:shd w:val="clear" w:color="auto" w:fill="FFFFFF"/>
              <w:spacing w:before="0" w:beforeAutospacing="0"/>
              <w:jc w:val="center"/>
              <w:rPr>
                <w:rFonts w:eastAsia="SimSun"/>
                <w:b w:val="0"/>
                <w:bCs w:val="0"/>
                <w:lang w:eastAsia="zh-CN"/>
              </w:rPr>
            </w:pPr>
            <w:r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br/>
            </w:r>
            <w:r w:rsid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Stanislaw </w:t>
            </w:r>
            <w:proofErr w:type="spellStart"/>
            <w:r w:rsid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Ulam</w:t>
            </w:r>
            <w:proofErr w:type="spellEnd"/>
            <w:r w:rsidR="000C04E3" w:rsidRPr="002B4EB2">
              <w:rPr>
                <w:rFonts w:eastAsia="SimSun"/>
                <w:b w:val="0"/>
                <w:bCs w:val="0"/>
                <w:lang w:eastAsia="zh-CN"/>
              </w:rPr>
              <w:br/>
            </w:r>
            <w:r w:rsidR="006C6906" w:rsidRP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1909</w:t>
            </w:r>
            <w:r w:rsidR="00202801" w:rsidRP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-</w:t>
            </w:r>
            <w:r w:rsidR="006C6906" w:rsidRP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1984</w:t>
            </w:r>
            <w:r w:rsidR="000C04E3" w:rsidRP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(</w:t>
            </w:r>
            <w:r w:rsid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>Polish</w:t>
            </w:r>
            <w:r w:rsidR="000C04E3" w:rsidRPr="006C6906">
              <w:rPr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2B4EB2" w:rsidRDefault="000C04E3" w:rsidP="000C04E3">
      <w:pPr>
        <w:rPr>
          <w:rFonts w:eastAsia="SimSun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2B4EB2" w:rsidTr="000C04E3">
        <w:tc>
          <w:tcPr>
            <w:tcW w:w="2700" w:type="dxa"/>
            <w:vAlign w:val="center"/>
            <w:hideMark/>
          </w:tcPr>
          <w:p w:rsidR="000C04E3" w:rsidRPr="002B4EB2" w:rsidRDefault="000C04E3">
            <w:r w:rsidRPr="002B4EB2">
              <w:t xml:space="preserve">Warm-ups (1 </w:t>
            </w:r>
            <w:proofErr w:type="spellStart"/>
            <w:r w:rsidRPr="002B4EB2">
              <w:t>pt</w:t>
            </w:r>
            <w:proofErr w:type="spellEnd"/>
            <w:r w:rsidRPr="002B4EB2">
              <w:t xml:space="preserve"> each):</w:t>
            </w:r>
          </w:p>
        </w:tc>
        <w:tc>
          <w:tcPr>
            <w:tcW w:w="1971" w:type="dxa"/>
            <w:vAlign w:val="center"/>
            <w:hideMark/>
          </w:tcPr>
          <w:p w:rsidR="000C04E3" w:rsidRPr="002B4EB2" w:rsidRDefault="006C6906">
            <w:pPr>
              <w:jc w:val="center"/>
            </w:pPr>
            <w:r w:rsidRPr="006C6906">
              <w:rPr>
                <w:rFonts w:eastAsia="SimSun"/>
                <w:position w:val="-20"/>
                <w:lang w:eastAsia="zh-CN"/>
              </w:rPr>
              <w:object w:dxaOrig="7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37.5pt;height:22.5pt" o:ole="">
                  <v:imagedata r:id="rId7" o:title=""/>
                </v:shape>
                <o:OLEObject Type="Embed" ProgID="Equation.DSMT4" ShapeID="_x0000_i1107" DrawAspect="Content" ObjectID="_1746509985" r:id="rId8"/>
              </w:object>
            </w:r>
            <w:r w:rsidR="000C04E3" w:rsidRPr="002B4EB2">
              <w:t>=</w:t>
            </w:r>
          </w:p>
        </w:tc>
        <w:tc>
          <w:tcPr>
            <w:tcW w:w="2337" w:type="dxa"/>
            <w:vAlign w:val="center"/>
            <w:hideMark/>
          </w:tcPr>
          <w:p w:rsidR="000C04E3" w:rsidRPr="002B4EB2" w:rsidRDefault="006C6906">
            <w:pPr>
              <w:jc w:val="center"/>
            </w:pPr>
            <w:r w:rsidRPr="006C6906">
              <w:rPr>
                <w:rFonts w:eastAsia="SimSun"/>
                <w:position w:val="-30"/>
                <w:lang w:eastAsia="zh-CN"/>
              </w:rPr>
              <w:object w:dxaOrig="1260" w:dyaOrig="720">
                <v:shape id="_x0000_i1111" type="#_x0000_t75" style="width:63pt;height:36pt" o:ole="">
                  <v:imagedata r:id="rId9" o:title=""/>
                </v:shape>
                <o:OLEObject Type="Embed" ProgID="Equation.DSMT4" ShapeID="_x0000_i1111" DrawAspect="Content" ObjectID="_1746509986" r:id="rId10"/>
              </w:object>
            </w:r>
            <w:r>
              <w:rPr>
                <w:rFonts w:eastAsia="SimSun"/>
                <w:lang w:eastAsia="zh-CN"/>
              </w:rPr>
              <w:t xml:space="preserve">: </w:t>
            </w:r>
            <w:r w:rsidRPr="006C6906">
              <w:rPr>
                <w:rFonts w:eastAsia="SimSun"/>
                <w:position w:val="-6"/>
                <w:lang w:eastAsia="zh-CN"/>
              </w:rPr>
              <w:object w:dxaOrig="220" w:dyaOrig="279">
                <v:shape id="_x0000_i1114" type="#_x0000_t75" style="width:11.25pt;height:14.25pt" o:ole="">
                  <v:imagedata r:id="rId11" o:title=""/>
                </v:shape>
                <o:OLEObject Type="Embed" ProgID="Equation.DSMT4" ShapeID="_x0000_i1114" DrawAspect="Content" ObjectID="_1746509987" r:id="rId12"/>
              </w:object>
            </w:r>
            <w:r w:rsidR="000C04E3" w:rsidRPr="002B4EB2">
              <w:t>=</w:t>
            </w:r>
          </w:p>
        </w:tc>
        <w:tc>
          <w:tcPr>
            <w:tcW w:w="2352" w:type="dxa"/>
            <w:vAlign w:val="center"/>
            <w:hideMark/>
          </w:tcPr>
          <w:p w:rsidR="000C04E3" w:rsidRPr="002B4EB2" w:rsidRDefault="00CC4D05">
            <w:pPr>
              <w:jc w:val="center"/>
            </w:pPr>
            <w:r w:rsidRPr="002B4EB2">
              <w:rPr>
                <w:rFonts w:eastAsia="SimSun"/>
                <w:lang w:eastAsia="zh-CN"/>
              </w:rPr>
              <w:t xml:space="preserve"> </w:t>
            </w:r>
            <w:r w:rsidR="006C6906" w:rsidRPr="006C6906">
              <w:rPr>
                <w:rFonts w:eastAsia="SimSun"/>
                <w:position w:val="-12"/>
                <w:lang w:eastAsia="zh-CN"/>
              </w:rPr>
              <w:object w:dxaOrig="400" w:dyaOrig="360">
                <v:shape id="_x0000_i1118" type="#_x0000_t75" style="width:20.25pt;height:18pt" o:ole="">
                  <v:imagedata r:id="rId13" o:title=""/>
                </v:shape>
                <o:OLEObject Type="Embed" ProgID="Equation.DSMT4" ShapeID="_x0000_i1118" DrawAspect="Content" ObjectID="_1746509988" r:id="rId14"/>
              </w:object>
            </w:r>
            <w:r w:rsidR="006C6906">
              <w:rPr>
                <w:rFonts w:eastAsia="SimSun"/>
                <w:lang w:eastAsia="zh-CN"/>
              </w:rPr>
              <w:t xml:space="preserve">: </w:t>
            </w:r>
            <w:r w:rsidR="006C6906" w:rsidRPr="006C6906">
              <w:rPr>
                <w:rFonts w:eastAsia="SimSun"/>
                <w:position w:val="-6"/>
                <w:lang w:eastAsia="zh-CN"/>
              </w:rPr>
              <w:object w:dxaOrig="220" w:dyaOrig="279">
                <v:shape id="_x0000_i1121" type="#_x0000_t75" style="width:11.25pt;height:14.25pt" o:ole="">
                  <v:imagedata r:id="rId15" o:title=""/>
                </v:shape>
                <o:OLEObject Type="Embed" ProgID="Equation.DSMT4" ShapeID="_x0000_i1121" DrawAspect="Content" ObjectID="_1746509989" r:id="rId16"/>
              </w:object>
            </w:r>
            <w:r w:rsidR="000C04E3" w:rsidRPr="002B4EB2">
              <w:t>=</w:t>
            </w:r>
          </w:p>
        </w:tc>
      </w:tr>
    </w:tbl>
    <w:p w:rsidR="000C04E3" w:rsidRPr="002B4EB2" w:rsidRDefault="000C04E3">
      <w:pPr>
        <w:rPr>
          <w:color w:val="000000"/>
        </w:rPr>
      </w:pPr>
    </w:p>
    <w:p w:rsidR="000C04E3" w:rsidRDefault="000C04E3" w:rsidP="000C04E3">
      <w:pPr>
        <w:rPr>
          <w:rFonts w:eastAsia="SimSun"/>
          <w:bCs/>
          <w:lang w:eastAsia="zh-CN"/>
        </w:rPr>
      </w:pPr>
      <w:r w:rsidRPr="002B4EB2">
        <w:fldChar w:fldCharType="begin"/>
      </w:r>
      <w:r w:rsidRPr="002B4EB2">
        <w:instrText xml:space="preserve"> MACROBUTTON MTPlaceRef \* MERGEFORMAT </w:instrText>
      </w:r>
      <w:r w:rsidRPr="002B4EB2">
        <w:fldChar w:fldCharType="begin"/>
      </w:r>
      <w:r w:rsidRPr="002B4EB2">
        <w:instrText xml:space="preserve"> SEQ MTEqn \h \* MERGEFORMAT </w:instrText>
      </w:r>
      <w:r w:rsidRPr="002B4EB2">
        <w:fldChar w:fldCharType="end"/>
      </w:r>
      <w:r w:rsidR="00002532">
        <w:fldChar w:fldCharType="begin"/>
      </w:r>
      <w:r w:rsidR="00002532">
        <w:instrText xml:space="preserve"> SEQ MTEqn \c \* Arabic \* MERGEFORMAT </w:instrText>
      </w:r>
      <w:r w:rsidR="00002532">
        <w:fldChar w:fldCharType="separate"/>
      </w:r>
      <w:r w:rsidR="00041F8B">
        <w:rPr>
          <w:noProof/>
        </w:rPr>
        <w:instrText>1</w:instrText>
      </w:r>
      <w:r w:rsidR="00002532">
        <w:rPr>
          <w:noProof/>
        </w:rPr>
        <w:fldChar w:fldCharType="end"/>
      </w:r>
      <w:r w:rsidRPr="002B4EB2">
        <w:instrText xml:space="preserve">.) </w:instrText>
      </w:r>
      <w:r w:rsidRPr="002B4EB2">
        <w:fldChar w:fldCharType="end"/>
      </w:r>
      <w:r w:rsidRPr="002B4EB2">
        <w:t xml:space="preserve">(1 </w:t>
      </w:r>
      <w:proofErr w:type="spellStart"/>
      <w:r w:rsidRPr="002B4EB2">
        <w:t>pt</w:t>
      </w:r>
      <w:proofErr w:type="spellEnd"/>
      <w:r w:rsidRPr="002B4EB2">
        <w:t xml:space="preserve">) </w:t>
      </w:r>
      <w:r w:rsidR="00653B97" w:rsidRPr="00653B97">
        <w:t xml:space="preserve">According to </w:t>
      </w:r>
      <w:proofErr w:type="spellStart"/>
      <w:r w:rsidR="006C6906">
        <w:rPr>
          <w:rFonts w:eastAsia="SimSun"/>
          <w:bCs/>
          <w:lang w:eastAsia="zh-CN"/>
        </w:rPr>
        <w:t>Ulam</w:t>
      </w:r>
      <w:proofErr w:type="spellEnd"/>
      <w:r w:rsidR="00653B97">
        <w:rPr>
          <w:rFonts w:eastAsia="SimSun"/>
          <w:bCs/>
          <w:lang w:eastAsia="zh-CN"/>
        </w:rPr>
        <w:t xml:space="preserve"> (above)</w:t>
      </w:r>
      <w:r w:rsidR="00653B97" w:rsidRPr="00653B97">
        <w:rPr>
          <w:rFonts w:eastAsia="SimSun"/>
          <w:bCs/>
          <w:lang w:eastAsia="zh-CN"/>
        </w:rPr>
        <w:t xml:space="preserve">, </w:t>
      </w:r>
      <w:r w:rsidR="006C6906">
        <w:rPr>
          <w:rFonts w:eastAsia="SimSun"/>
          <w:bCs/>
          <w:lang w:eastAsia="zh-CN"/>
        </w:rPr>
        <w:t>what is it that takes longer than the infinite</w:t>
      </w:r>
      <w:r w:rsidR="00202801">
        <w:rPr>
          <w:rFonts w:eastAsia="SimSun"/>
          <w:bCs/>
          <w:lang w:eastAsia="zh-CN"/>
        </w:rPr>
        <w:t>?</w:t>
      </w:r>
      <w:r w:rsidR="00005504">
        <w:rPr>
          <w:rFonts w:eastAsia="SimSun"/>
          <w:bCs/>
          <w:lang w:eastAsia="zh-CN"/>
        </w:rPr>
        <w:t xml:space="preserve">  Please answer using complete sentences.</w:t>
      </w:r>
    </w:p>
    <w:p w:rsidR="00202801" w:rsidRPr="002B4EB2" w:rsidRDefault="00202801" w:rsidP="000C04E3"/>
    <w:p w:rsidR="000C04E3" w:rsidRDefault="000C04E3">
      <w:pPr>
        <w:rPr>
          <w:color w:val="000000"/>
        </w:rPr>
      </w:pPr>
    </w:p>
    <w:p w:rsidR="00005504" w:rsidRPr="002B4EB2" w:rsidRDefault="00005504">
      <w:pPr>
        <w:rPr>
          <w:color w:val="000000"/>
        </w:rPr>
      </w:pPr>
    </w:p>
    <w:p w:rsidR="001257C1" w:rsidRDefault="001257C1" w:rsidP="001257C1"/>
    <w:p w:rsidR="001257C1" w:rsidRPr="002B4EB2" w:rsidRDefault="001257C1" w:rsidP="001257C1"/>
    <w:p w:rsidR="006D7344" w:rsidRDefault="006D7344" w:rsidP="006D7344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041F8B" w:rsidRPr="00041F8B">
        <w:rPr>
          <w:noProof/>
          <w:color w:val="000000"/>
        </w:rPr>
        <w:instrText>2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(4 pts) Find the eigenspace of </w:t>
      </w:r>
      <w:r w:rsidRPr="00225C21">
        <w:rPr>
          <w:position w:val="-50"/>
        </w:rPr>
        <w:object w:dxaOrig="1740" w:dyaOrig="1120">
          <v:shape id="_x0000_i1090" type="#_x0000_t75" style="width:87pt;height:56.25pt" o:ole="">
            <v:imagedata r:id="rId17" o:title=""/>
          </v:shape>
          <o:OLEObject Type="Embed" ProgID="Equation.DSMT4" ShapeID="_x0000_i1090" DrawAspect="Content" ObjectID="_1746509990" r:id="rId18"/>
        </w:object>
      </w:r>
      <w:r>
        <w:t xml:space="preserve"> corresponding to the eigenvalue </w:t>
      </w:r>
      <w:r w:rsidRPr="00225C21">
        <w:rPr>
          <w:position w:val="-6"/>
        </w:rPr>
        <w:object w:dxaOrig="560" w:dyaOrig="279">
          <v:shape id="_x0000_i1091" type="#_x0000_t75" style="width:27.75pt;height:14.25pt" o:ole="">
            <v:imagedata r:id="rId19" o:title=""/>
          </v:shape>
          <o:OLEObject Type="Embed" ProgID="Equation.DSMT4" ShapeID="_x0000_i1091" DrawAspect="Content" ObjectID="_1746509991" r:id="rId20"/>
        </w:object>
      </w:r>
      <w:r>
        <w:t>.</w:t>
      </w:r>
    </w:p>
    <w:p w:rsidR="006D7344" w:rsidRDefault="006D7344" w:rsidP="006D7344">
      <w:pPr>
        <w:rPr>
          <w:color w:val="000000"/>
        </w:rPr>
      </w:pPr>
    </w:p>
    <w:p w:rsidR="006D7344" w:rsidRDefault="006D7344" w:rsidP="006D7344">
      <w:pPr>
        <w:rPr>
          <w:color w:val="000000"/>
        </w:rPr>
      </w:pPr>
    </w:p>
    <w:p w:rsidR="006D7344" w:rsidRDefault="006D7344" w:rsidP="006D7344">
      <w:pPr>
        <w:rPr>
          <w:color w:val="000000"/>
        </w:rPr>
      </w:pPr>
    </w:p>
    <w:p w:rsidR="006D7344" w:rsidRDefault="006D7344" w:rsidP="006D7344">
      <w:pPr>
        <w:rPr>
          <w:color w:val="000000"/>
        </w:rPr>
      </w:pPr>
    </w:p>
    <w:p w:rsidR="00005504" w:rsidRDefault="00005504" w:rsidP="00C5035C">
      <w:pPr>
        <w:rPr>
          <w:color w:val="000000"/>
        </w:rPr>
      </w:pPr>
    </w:p>
    <w:p w:rsidR="00005504" w:rsidRDefault="00005504" w:rsidP="00911C4C">
      <w:pPr>
        <w:rPr>
          <w:color w:val="000000"/>
        </w:rPr>
      </w:pPr>
    </w:p>
    <w:p w:rsidR="006D7344" w:rsidRDefault="006D7344">
      <w:pPr>
        <w:rPr>
          <w:color w:val="000000"/>
        </w:rPr>
      </w:pPr>
      <w:r>
        <w:rPr>
          <w:color w:val="000000"/>
        </w:rPr>
        <w:br w:type="page"/>
      </w:r>
    </w:p>
    <w:p w:rsidR="005E5BF0" w:rsidRDefault="005E5BF0" w:rsidP="005E5BF0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r w:rsidR="00002532">
        <w:fldChar w:fldCharType="begin"/>
      </w:r>
      <w:r w:rsidR="00002532">
        <w:instrText xml:space="preserve"> SEQ MTEqn \c \* Arabic \* MERGEFORMAT </w:instrText>
      </w:r>
      <w:r w:rsidR="00002532">
        <w:fldChar w:fldCharType="separate"/>
      </w:r>
      <w:r w:rsidR="00041F8B" w:rsidRPr="00041F8B">
        <w:rPr>
          <w:noProof/>
          <w:color w:val="000000"/>
        </w:rPr>
        <w:instrText>3</w:instrText>
      </w:r>
      <w:r w:rsidR="00002532">
        <w:rPr>
          <w:noProof/>
          <w:color w:val="000000"/>
        </w:rPr>
        <w:fldChar w:fldCharType="end"/>
      </w:r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>
        <w:rPr>
          <w:color w:val="000000"/>
        </w:rPr>
        <w:t>4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</w:t>
      </w:r>
      <w:r w:rsidR="006D7344">
        <w:t xml:space="preserve">Find the eigenvalues (and multiplicity) of </w:t>
      </w:r>
      <w:r w:rsidR="006D7344" w:rsidRPr="006D7344">
        <w:rPr>
          <w:position w:val="-66"/>
        </w:rPr>
        <w:object w:dxaOrig="2100" w:dyaOrig="1440">
          <v:shape id="_x0000_i1087" type="#_x0000_t75" style="width:105pt;height:1in" o:ole="">
            <v:imagedata r:id="rId21" o:title=""/>
          </v:shape>
          <o:OLEObject Type="Embed" ProgID="Equation.DSMT4" ShapeID="_x0000_i1087" DrawAspect="Content" ObjectID="_1746509992" r:id="rId22"/>
        </w:object>
      </w:r>
      <w:r w:rsidR="006D7344">
        <w:t xml:space="preserve">.  </w:t>
      </w: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5E5BF0" w:rsidRDefault="005E5BF0" w:rsidP="00911C4C">
      <w:pPr>
        <w:rPr>
          <w:color w:val="000000"/>
        </w:rPr>
      </w:pPr>
    </w:p>
    <w:p w:rsidR="00911C4C" w:rsidRDefault="00911C4C" w:rsidP="00911C4C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041F8B" w:rsidRPr="00041F8B">
          <w:rPr>
            <w:noProof/>
            <w:color w:val="000000"/>
          </w:rPr>
          <w:instrText>4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>(</w:t>
      </w:r>
      <w:r w:rsidR="006D7344">
        <w:t>4</w:t>
      </w:r>
      <w:r>
        <w:t xml:space="preserve"> pts) </w:t>
      </w:r>
      <w:r w:rsidR="006D7344">
        <w:t xml:space="preserve">Find the eigenvalues (and multiplicity) of </w:t>
      </w:r>
      <w:r w:rsidR="006D7344" w:rsidRPr="006D7344">
        <w:rPr>
          <w:position w:val="-50"/>
        </w:rPr>
        <w:object w:dxaOrig="1760" w:dyaOrig="1120">
          <v:shape id="_x0000_i1083" type="#_x0000_t75" style="width:87.75pt;height:56.25pt" o:ole="">
            <v:imagedata r:id="rId23" o:title=""/>
          </v:shape>
          <o:OLEObject Type="Embed" ProgID="Equation.DSMT4" ShapeID="_x0000_i1083" DrawAspect="Content" ObjectID="_1746509993" r:id="rId24"/>
        </w:object>
      </w:r>
      <w:r w:rsidR="006D7344">
        <w:t xml:space="preserve">.  </w:t>
      </w:r>
      <w:r w:rsidR="006D7344">
        <w:t>Use algebraic methods (no calculator)</w:t>
      </w:r>
      <w:r w:rsidR="006D7344">
        <w:t>.</w:t>
      </w:r>
    </w:p>
    <w:p w:rsidR="00911C4C" w:rsidRDefault="00911C4C" w:rsidP="00911C4C"/>
    <w:p w:rsidR="00911C4C" w:rsidRDefault="00911C4C" w:rsidP="00911C4C"/>
    <w:p w:rsidR="00093952" w:rsidRDefault="00093952" w:rsidP="00911C4C"/>
    <w:p w:rsidR="006D7344" w:rsidRDefault="006D7344" w:rsidP="00911C4C"/>
    <w:p w:rsidR="006D7344" w:rsidRDefault="006D7344" w:rsidP="00911C4C"/>
    <w:p w:rsidR="006D7344" w:rsidRDefault="006D7344" w:rsidP="00911C4C"/>
    <w:p w:rsidR="006D7344" w:rsidRDefault="006D7344" w:rsidP="00911C4C"/>
    <w:p w:rsidR="00041F8B" w:rsidRDefault="00041F8B" w:rsidP="00911C4C"/>
    <w:p w:rsidR="006D7344" w:rsidRDefault="006D7344" w:rsidP="00911C4C"/>
    <w:p w:rsidR="006D7344" w:rsidRDefault="006D7344" w:rsidP="00911C4C"/>
    <w:p w:rsidR="006D7344" w:rsidRDefault="006D7344" w:rsidP="00911C4C"/>
    <w:p w:rsidR="006D7344" w:rsidRDefault="006D7344" w:rsidP="00911C4C"/>
    <w:p w:rsidR="005E5BF0" w:rsidRDefault="005E5BF0" w:rsidP="00911C4C"/>
    <w:p w:rsidR="005E5BF0" w:rsidRDefault="005E5BF0" w:rsidP="00911C4C"/>
    <w:p w:rsidR="00911C4C" w:rsidRDefault="00911C4C" w:rsidP="00911C4C"/>
    <w:p w:rsidR="00093952" w:rsidRDefault="00093952" w:rsidP="00093952">
      <w:pPr>
        <w:rPr>
          <w:color w:val="000000"/>
        </w:rPr>
      </w:pPr>
    </w:p>
    <w:p w:rsidR="00093952" w:rsidRDefault="005E5BF0" w:rsidP="00093952"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 w:rsidR="00002532">
        <w:fldChar w:fldCharType="begin"/>
      </w:r>
      <w:r w:rsidR="00002532">
        <w:instrText xml:space="preserve"> SEQ MTEqn \c \* Arabic \* MERGEFORMAT </w:instrText>
      </w:r>
      <w:r w:rsidR="00002532">
        <w:fldChar w:fldCharType="separate"/>
      </w:r>
      <w:r w:rsidR="00041F8B" w:rsidRPr="00041F8B">
        <w:rPr>
          <w:noProof/>
          <w:color w:val="000000"/>
        </w:rPr>
        <w:instrText>5</w:instrText>
      </w:r>
      <w:r w:rsidR="00002532"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(4 pts) </w:t>
      </w:r>
      <w:r w:rsidR="00225C21">
        <w:t xml:space="preserve">Let </w:t>
      </w:r>
      <w:r w:rsidR="00225C21" w:rsidRPr="00225C21">
        <w:rPr>
          <w:position w:val="-32"/>
        </w:rPr>
        <w:object w:dxaOrig="1740" w:dyaOrig="760">
          <v:shape id="_x0000_i1060" type="#_x0000_t75" style="width:87pt;height:38.25pt" o:ole="">
            <v:imagedata r:id="rId25" o:title=""/>
          </v:shape>
          <o:OLEObject Type="Embed" ProgID="Equation.DSMT4" ShapeID="_x0000_i1060" DrawAspect="Content" ObjectID="_1746509994" r:id="rId26"/>
        </w:object>
      </w:r>
      <w:r w:rsidR="00225C21">
        <w:t xml:space="preserve"> and </w:t>
      </w:r>
      <w:r w:rsidR="00225C21" w:rsidRPr="00225C21">
        <w:rPr>
          <w:position w:val="-32"/>
        </w:rPr>
        <w:object w:dxaOrig="1520" w:dyaOrig="760">
          <v:shape id="_x0000_i1063" type="#_x0000_t75" style="width:75.75pt;height:38.25pt" o:ole="">
            <v:imagedata r:id="rId27" o:title=""/>
          </v:shape>
          <o:OLEObject Type="Embed" ProgID="Equation.DSMT4" ShapeID="_x0000_i1063" DrawAspect="Content" ObjectID="_1746509995" r:id="rId28"/>
        </w:object>
      </w:r>
      <w:r w:rsidR="00225C21">
        <w:t xml:space="preserve">be bases for </w:t>
      </w:r>
      <w:r w:rsidR="00225C21" w:rsidRPr="00225C21">
        <w:rPr>
          <w:position w:val="-4"/>
        </w:rPr>
        <w:object w:dxaOrig="340" w:dyaOrig="300">
          <v:shape id="_x0000_i1066" type="#_x0000_t75" style="width:17.25pt;height:15pt" o:ole="">
            <v:imagedata r:id="rId29" o:title=""/>
          </v:shape>
          <o:OLEObject Type="Embed" ProgID="Equation.DSMT4" ShapeID="_x0000_i1066" DrawAspect="Content" ObjectID="_1746509996" r:id="rId30"/>
        </w:object>
      </w:r>
      <w:r w:rsidR="00225C21">
        <w:t>.</w:t>
      </w:r>
    </w:p>
    <w:p w:rsidR="00225C21" w:rsidRDefault="00225C21" w:rsidP="00225C21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Find the change-of-coordinates matrix from </w:t>
      </w:r>
      <w:r>
        <w:rPr>
          <w:i/>
          <w:color w:val="000000"/>
        </w:rPr>
        <w:t>C</w:t>
      </w:r>
      <w:r>
        <w:rPr>
          <w:color w:val="000000"/>
        </w:rPr>
        <w:t xml:space="preserve"> to </w:t>
      </w:r>
      <w:r>
        <w:rPr>
          <w:i/>
          <w:color w:val="000000"/>
        </w:rPr>
        <w:t>B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 w:rsidR="006D7344">
        <w:rPr>
          <w:color w:val="000000"/>
        </w:rPr>
        <w:br/>
      </w:r>
      <w:r w:rsidR="006D7344">
        <w:rPr>
          <w:color w:val="000000"/>
        </w:rPr>
        <w:br/>
      </w:r>
      <w:r w:rsidR="006D7344">
        <w:rPr>
          <w:color w:val="000000"/>
        </w:rPr>
        <w:br/>
      </w:r>
      <w:r w:rsidR="006D7344">
        <w:rPr>
          <w:color w:val="000000"/>
        </w:rPr>
        <w:br/>
      </w:r>
    </w:p>
    <w:p w:rsidR="00225C21" w:rsidRPr="00225C21" w:rsidRDefault="00225C21" w:rsidP="00225C21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If </w:t>
      </w:r>
      <w:r w:rsidRPr="00225C21">
        <w:rPr>
          <w:color w:val="000000"/>
          <w:position w:val="-30"/>
        </w:rPr>
        <w:object w:dxaOrig="1060" w:dyaOrig="720">
          <v:shape id="_x0000_i1069" type="#_x0000_t75" style="width:53.25pt;height:36pt" o:ole="">
            <v:imagedata r:id="rId31" o:title=""/>
          </v:shape>
          <o:OLEObject Type="Embed" ProgID="Equation.DSMT4" ShapeID="_x0000_i1069" DrawAspect="Content" ObjectID="_1746509997" r:id="rId32"/>
        </w:object>
      </w:r>
      <w:r>
        <w:rPr>
          <w:color w:val="000000"/>
        </w:rPr>
        <w:t xml:space="preserve">, find </w:t>
      </w:r>
      <w:r w:rsidRPr="00225C21">
        <w:rPr>
          <w:color w:val="000000"/>
          <w:position w:val="-14"/>
        </w:rPr>
        <w:object w:dxaOrig="460" w:dyaOrig="400">
          <v:shape id="_x0000_i1072" type="#_x0000_t75" style="width:23.25pt;height:20.25pt" o:ole="">
            <v:imagedata r:id="rId33" o:title=""/>
          </v:shape>
          <o:OLEObject Type="Embed" ProgID="Equation.DSMT4" ShapeID="_x0000_i1072" DrawAspect="Content" ObjectID="_1746509998" r:id="rId34"/>
        </w:object>
      </w:r>
    </w:p>
    <w:p w:rsidR="00093952" w:rsidRDefault="00093952" w:rsidP="00093952">
      <w:pPr>
        <w:rPr>
          <w:color w:val="000000"/>
        </w:rPr>
      </w:pPr>
    </w:p>
    <w:p w:rsidR="00093952" w:rsidRDefault="00093952" w:rsidP="00093952">
      <w:pPr>
        <w:rPr>
          <w:color w:val="000000"/>
        </w:rPr>
      </w:pPr>
    </w:p>
    <w:p w:rsidR="00093952" w:rsidRDefault="00093952" w:rsidP="00093952"/>
    <w:p w:rsidR="0091341E" w:rsidRPr="0091341E" w:rsidRDefault="00093952" w:rsidP="004628C5">
      <w:pPr>
        <w:rPr>
          <w:color w:val="000000"/>
        </w:rPr>
      </w:pPr>
      <w:r w:rsidRPr="002B4EB2">
        <w:rPr>
          <w:color w:val="000000"/>
        </w:rPr>
        <w:lastRenderedPageBreak/>
        <w:fldChar w:fldCharType="begin"/>
      </w:r>
      <w:r w:rsidRPr="002B4EB2">
        <w:rPr>
          <w:color w:val="000000"/>
        </w:rPr>
        <w:instrText xml:space="preserve"> MACROBUTTON MTPlaceRef \* MERGEFORMAT </w:instrText>
      </w:r>
      <w:r w:rsidRPr="002B4EB2">
        <w:rPr>
          <w:color w:val="000000"/>
        </w:rPr>
        <w:fldChar w:fldCharType="begin"/>
      </w:r>
      <w:r w:rsidRPr="002B4EB2">
        <w:rPr>
          <w:color w:val="000000"/>
        </w:rPr>
        <w:instrText xml:space="preserve"> SEQ MTEqn \h \* MERGEFORMAT </w:instrText>
      </w:r>
      <w:r w:rsidRPr="002B4EB2">
        <w:rPr>
          <w:color w:val="000000"/>
        </w:rPr>
        <w:fldChar w:fldCharType="end"/>
      </w:r>
      <w:fldSimple w:instr=" SEQ MTEqn \c \* Arabic \* MERGEFORMAT ">
        <w:r w:rsidR="00041F8B" w:rsidRPr="00041F8B">
          <w:rPr>
            <w:noProof/>
            <w:color w:val="000000"/>
          </w:rPr>
          <w:instrText>6</w:instrText>
        </w:r>
      </w:fldSimple>
      <w:r w:rsidRPr="002B4EB2">
        <w:rPr>
          <w:color w:val="000000"/>
        </w:rPr>
        <w:instrText xml:space="preserve">.) </w:instrText>
      </w:r>
      <w:r w:rsidRPr="002B4EB2">
        <w:rPr>
          <w:color w:val="000000"/>
        </w:rPr>
        <w:fldChar w:fldCharType="end"/>
      </w:r>
      <w:r w:rsidRPr="002B4EB2">
        <w:rPr>
          <w:color w:val="000000"/>
        </w:rPr>
        <w:t>(</w:t>
      </w:r>
      <w:r>
        <w:rPr>
          <w:color w:val="000000"/>
        </w:rPr>
        <w:t>4</w:t>
      </w:r>
      <w:r w:rsidRPr="002B4EB2">
        <w:rPr>
          <w:color w:val="000000"/>
        </w:rPr>
        <w:t xml:space="preserve"> pts)</w:t>
      </w:r>
      <w:r>
        <w:rPr>
          <w:color w:val="000000"/>
        </w:rPr>
        <w:t xml:space="preserve"> </w:t>
      </w:r>
      <w:r w:rsidR="0091341E">
        <w:rPr>
          <w:color w:val="000000"/>
        </w:rPr>
        <w:t xml:space="preserve">The left graph shows </w:t>
      </w:r>
      <w:r w:rsidR="0091341E" w:rsidRPr="0091341E">
        <w:rPr>
          <w:color w:val="000000"/>
          <w:position w:val="-6"/>
        </w:rPr>
        <w:object w:dxaOrig="200" w:dyaOrig="260">
          <v:shape id="_x0000_i1040" type="#_x0000_t75" style="width:9.75pt;height:12.75pt" o:ole="">
            <v:imagedata r:id="rId35" o:title=""/>
          </v:shape>
          <o:OLEObject Type="Embed" ProgID="Equation.DSMT4" ShapeID="_x0000_i1040" DrawAspect="Content" ObjectID="_1746509999" r:id="rId36"/>
        </w:object>
      </w:r>
      <w:r w:rsidR="0091341E">
        <w:rPr>
          <w:color w:val="000000"/>
        </w:rPr>
        <w:t xml:space="preserve"> with respect to the standard and </w:t>
      </w:r>
      <w:r w:rsidR="0091341E">
        <w:rPr>
          <w:i/>
          <w:color w:val="000000"/>
        </w:rPr>
        <w:t>B</w:t>
      </w:r>
      <w:r w:rsidR="0091341E">
        <w:rPr>
          <w:color w:val="000000"/>
        </w:rPr>
        <w:t xml:space="preserve">-coordinates.  The right graph shows </w:t>
      </w:r>
      <w:r w:rsidR="0091341E" w:rsidRPr="0091341E">
        <w:rPr>
          <w:color w:val="000000"/>
          <w:position w:val="-14"/>
        </w:rPr>
        <w:object w:dxaOrig="1100" w:dyaOrig="400">
          <v:shape id="_x0000_i1043" type="#_x0000_t75" style="width:54.75pt;height:20.25pt" o:ole="">
            <v:imagedata r:id="rId37" o:title=""/>
          </v:shape>
          <o:OLEObject Type="Embed" ProgID="Equation.DSMT4" ShapeID="_x0000_i1043" DrawAspect="Content" ObjectID="_1746510000" r:id="rId38"/>
        </w:object>
      </w:r>
      <w:r w:rsidR="0091341E">
        <w:rPr>
          <w:color w:val="000000"/>
        </w:rPr>
        <w:t xml:space="preserve">with respect to the standard and </w:t>
      </w:r>
      <w:r w:rsidR="0091341E">
        <w:rPr>
          <w:i/>
          <w:color w:val="000000"/>
        </w:rPr>
        <w:t>B</w:t>
      </w:r>
      <w:r w:rsidR="0091341E">
        <w:rPr>
          <w:color w:val="000000"/>
        </w:rPr>
        <w:t xml:space="preserve">-coordinates.  The transformation matrix with respect to the </w:t>
      </w:r>
      <w:r w:rsidR="0091341E">
        <w:rPr>
          <w:i/>
          <w:color w:val="000000"/>
        </w:rPr>
        <w:t>B</w:t>
      </w:r>
      <w:r w:rsidR="0091341E">
        <w:rPr>
          <w:color w:val="000000"/>
        </w:rPr>
        <w:t xml:space="preserve">-coordinates is </w:t>
      </w:r>
      <w:r w:rsidR="0091341E" w:rsidRPr="0091341E">
        <w:rPr>
          <w:color w:val="000000"/>
          <w:position w:val="-30"/>
        </w:rPr>
        <w:object w:dxaOrig="1100" w:dyaOrig="720">
          <v:shape id="_x0000_i1048" type="#_x0000_t75" style="width:54.75pt;height:36pt" o:ole="">
            <v:imagedata r:id="rId39" o:title=""/>
          </v:shape>
          <o:OLEObject Type="Embed" ProgID="Equation.DSMT4" ShapeID="_x0000_i1048" DrawAspect="Content" ObjectID="_1746510001" r:id="rId40"/>
        </w:object>
      </w:r>
      <w:r w:rsidR="0091341E">
        <w:rPr>
          <w:color w:val="000000"/>
        </w:rPr>
        <w:t xml:space="preserve">.  </w:t>
      </w:r>
    </w:p>
    <w:p w:rsidR="00C5035C" w:rsidRDefault="00C5035C" w:rsidP="004628C5">
      <w:pPr>
        <w:rPr>
          <w:color w:val="000000"/>
        </w:rPr>
      </w:pPr>
    </w:p>
    <w:p w:rsidR="00C5035C" w:rsidRDefault="00C5035C" w:rsidP="004628C5">
      <w:pPr>
        <w:rPr>
          <w:color w:val="000000"/>
        </w:rPr>
      </w:pPr>
      <w:r w:rsidRPr="00C5035C">
        <w:rPr>
          <w:noProof/>
          <w:color w:val="000000"/>
        </w:rPr>
        <w:drawing>
          <wp:inline distT="0" distB="0" distL="0" distR="0">
            <wp:extent cx="5943600" cy="305961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C5" w:rsidRDefault="004628C5" w:rsidP="004628C5">
      <w:pPr>
        <w:rPr>
          <w:color w:val="000000"/>
        </w:rPr>
      </w:pPr>
    </w:p>
    <w:p w:rsidR="00987EA4" w:rsidRPr="002B4EB2" w:rsidRDefault="00987EA4">
      <w:pPr>
        <w:rPr>
          <w:color w:val="000000"/>
        </w:rPr>
      </w:pPr>
    </w:p>
    <w:p w:rsidR="0091341E" w:rsidRDefault="0091341E" w:rsidP="0091341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Find </w:t>
      </w:r>
      <w:r w:rsidRPr="0091341E">
        <w:rPr>
          <w:color w:val="000000"/>
          <w:position w:val="-14"/>
        </w:rPr>
        <w:object w:dxaOrig="460" w:dyaOrig="400">
          <v:shape id="_x0000_i1051" type="#_x0000_t75" style="width:23.25pt;height:20.25pt" o:ole="">
            <v:imagedata r:id="rId42" o:title=""/>
          </v:shape>
          <o:OLEObject Type="Embed" ProgID="Equation.DSMT4" ShapeID="_x0000_i1051" DrawAspect="Content" ObjectID="_1746510002" r:id="rId43"/>
        </w:object>
      </w:r>
      <w:r>
        <w:rPr>
          <w:color w:val="000000"/>
        </w:rPr>
        <w:br/>
      </w:r>
      <w:r>
        <w:rPr>
          <w:color w:val="000000"/>
        </w:rPr>
        <w:br/>
      </w:r>
      <w:r w:rsidR="006D7344">
        <w:rPr>
          <w:color w:val="000000"/>
        </w:rPr>
        <w:br/>
      </w:r>
      <w:r>
        <w:rPr>
          <w:color w:val="000000"/>
        </w:rPr>
        <w:br/>
      </w:r>
    </w:p>
    <w:p w:rsidR="002B4EB2" w:rsidRDefault="0091341E" w:rsidP="0091341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Find </w:t>
      </w:r>
      <w:r w:rsidRPr="0091341E">
        <w:rPr>
          <w:color w:val="000000"/>
          <w:position w:val="-16"/>
        </w:rPr>
        <w:object w:dxaOrig="880" w:dyaOrig="440">
          <v:shape id="_x0000_i1057" type="#_x0000_t75" style="width:44.25pt;height:21.75pt" o:ole="">
            <v:imagedata r:id="rId44" o:title=""/>
          </v:shape>
          <o:OLEObject Type="Embed" ProgID="Equation.DSMT4" ShapeID="_x0000_i1057" DrawAspect="Content" ObjectID="_1746510003" r:id="rId45"/>
        </w:object>
      </w:r>
      <w:r>
        <w:rPr>
          <w:color w:val="000000"/>
        </w:rPr>
        <w:br/>
      </w:r>
      <w:r w:rsidR="006D7344">
        <w:rPr>
          <w:color w:val="000000"/>
        </w:rPr>
        <w:br/>
      </w:r>
      <w:r w:rsidR="006D7344">
        <w:rPr>
          <w:color w:val="000000"/>
        </w:rPr>
        <w:br/>
      </w:r>
      <w:r>
        <w:rPr>
          <w:color w:val="000000"/>
        </w:rPr>
        <w:br/>
      </w:r>
    </w:p>
    <w:p w:rsidR="0091341E" w:rsidRDefault="0091341E" w:rsidP="0091341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Find the change of coordinate matrix </w:t>
      </w:r>
      <w:r w:rsidRPr="0091341E">
        <w:rPr>
          <w:color w:val="000000"/>
          <w:position w:val="-12"/>
        </w:rPr>
        <w:object w:dxaOrig="279" w:dyaOrig="360">
          <v:shape id="_x0000_i1054" type="#_x0000_t75" style="width:14.25pt;height:18pt" o:ole="">
            <v:imagedata r:id="rId46" o:title=""/>
          </v:shape>
          <o:OLEObject Type="Embed" ProgID="Equation.DSMT4" ShapeID="_x0000_i1054" DrawAspect="Content" ObjectID="_1746510004" r:id="rId47"/>
        </w:object>
      </w:r>
      <w:r>
        <w:rPr>
          <w:color w:val="000000"/>
        </w:rPr>
        <w:br/>
      </w:r>
      <w:r>
        <w:rPr>
          <w:color w:val="000000"/>
        </w:rPr>
        <w:br/>
      </w:r>
      <w:r w:rsidR="006D7344">
        <w:rPr>
          <w:color w:val="000000"/>
        </w:rPr>
        <w:br/>
      </w:r>
      <w:r w:rsidR="006D7344">
        <w:rPr>
          <w:color w:val="000000"/>
        </w:rPr>
        <w:br/>
      </w:r>
    </w:p>
    <w:p w:rsidR="0091341E" w:rsidRPr="0091341E" w:rsidRDefault="0091341E" w:rsidP="0091341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Find </w:t>
      </w:r>
      <w:r>
        <w:rPr>
          <w:i/>
          <w:color w:val="000000"/>
        </w:rPr>
        <w:t>A</w:t>
      </w:r>
      <w:r>
        <w:rPr>
          <w:color w:val="000000"/>
        </w:rPr>
        <w:t>, the transformation matrix with respect to the standard basis</w:t>
      </w:r>
      <w:r w:rsidR="00EE4120">
        <w:rPr>
          <w:color w:val="000000"/>
        </w:rPr>
        <w:t xml:space="preserve"> (Note: There are at least two ways to find </w:t>
      </w:r>
      <w:proofErr w:type="gramStart"/>
      <w:r w:rsidR="00EE4120">
        <w:rPr>
          <w:i/>
          <w:color w:val="000000"/>
        </w:rPr>
        <w:t>A</w:t>
      </w:r>
      <w:r w:rsidR="004B5B53">
        <w:rPr>
          <w:color w:val="000000"/>
        </w:rPr>
        <w:t xml:space="preserve">. </w:t>
      </w:r>
      <w:bookmarkStart w:id="2" w:name="_GoBack"/>
      <w:bookmarkEnd w:id="2"/>
      <w:proofErr w:type="gramEnd"/>
      <w:r w:rsidR="004B5B53">
        <w:rPr>
          <w:color w:val="000000"/>
        </w:rPr>
        <w:t xml:space="preserve">Also, the </w:t>
      </w:r>
      <w:r w:rsidR="004B5B53">
        <w:rPr>
          <w:i/>
          <w:color w:val="000000"/>
        </w:rPr>
        <w:t>A</w:t>
      </w:r>
      <w:r w:rsidR="004B5B53">
        <w:rPr>
          <w:color w:val="000000"/>
        </w:rPr>
        <w:t xml:space="preserve"> matrix has decimals in it</w:t>
      </w:r>
      <w:r w:rsidR="00EE4120">
        <w:rPr>
          <w:color w:val="000000"/>
        </w:rPr>
        <w:t>).</w:t>
      </w:r>
    </w:p>
    <w:p w:rsidR="000562A3" w:rsidRPr="002B4EB2" w:rsidRDefault="000562A3" w:rsidP="000C04E3"/>
    <w:sectPr w:rsidR="000562A3" w:rsidRPr="002B4EB2" w:rsidSect="00FB314A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32" w:rsidRDefault="00002532">
      <w:r>
        <w:separator/>
      </w:r>
    </w:p>
  </w:endnote>
  <w:endnote w:type="continuationSeparator" w:id="0">
    <w:p w:rsidR="00002532" w:rsidRDefault="0000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002532">
      <w:fldChar w:fldCharType="begin"/>
    </w:r>
    <w:r w:rsidR="00002532">
      <w:instrText xml:space="preserve"> NUMPAGES </w:instrText>
    </w:r>
    <w:r w:rsidR="00002532">
      <w:fldChar w:fldCharType="separate"/>
    </w:r>
    <w:r w:rsidR="00476F70">
      <w:rPr>
        <w:noProof/>
      </w:rPr>
      <w:t>2</w:t>
    </w:r>
    <w:r w:rsidR="000025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32" w:rsidRDefault="00002532">
      <w:r>
        <w:separator/>
      </w:r>
    </w:p>
  </w:footnote>
  <w:footnote w:type="continuationSeparator" w:id="0">
    <w:p w:rsidR="00002532" w:rsidRDefault="0000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4731"/>
    <w:multiLevelType w:val="hybridMultilevel"/>
    <w:tmpl w:val="75D4DCC2"/>
    <w:lvl w:ilvl="0" w:tplc="30826B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375"/>
    <w:multiLevelType w:val="hybridMultilevel"/>
    <w:tmpl w:val="149AD51E"/>
    <w:lvl w:ilvl="0" w:tplc="39FCE9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4E67"/>
    <w:multiLevelType w:val="hybridMultilevel"/>
    <w:tmpl w:val="80269620"/>
    <w:lvl w:ilvl="0" w:tplc="837A5E9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476E"/>
    <w:multiLevelType w:val="hybridMultilevel"/>
    <w:tmpl w:val="8D26561E"/>
    <w:lvl w:ilvl="0" w:tplc="F47E2D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02532"/>
    <w:rsid w:val="00005504"/>
    <w:rsid w:val="00011C65"/>
    <w:rsid w:val="000142D7"/>
    <w:rsid w:val="000254BC"/>
    <w:rsid w:val="00025902"/>
    <w:rsid w:val="000352AC"/>
    <w:rsid w:val="00041F8B"/>
    <w:rsid w:val="000562A3"/>
    <w:rsid w:val="00063A2C"/>
    <w:rsid w:val="000759EA"/>
    <w:rsid w:val="00093952"/>
    <w:rsid w:val="000940A8"/>
    <w:rsid w:val="0009476A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50D5E"/>
    <w:rsid w:val="00160B64"/>
    <w:rsid w:val="00163E4D"/>
    <w:rsid w:val="0018651B"/>
    <w:rsid w:val="001A33DF"/>
    <w:rsid w:val="001A6914"/>
    <w:rsid w:val="001B2AF1"/>
    <w:rsid w:val="001D2A8A"/>
    <w:rsid w:val="001E3B23"/>
    <w:rsid w:val="001E73FE"/>
    <w:rsid w:val="001E7E8D"/>
    <w:rsid w:val="001F0767"/>
    <w:rsid w:val="00202801"/>
    <w:rsid w:val="002151DD"/>
    <w:rsid w:val="002162A1"/>
    <w:rsid w:val="00225C21"/>
    <w:rsid w:val="00227608"/>
    <w:rsid w:val="002479B4"/>
    <w:rsid w:val="002A1580"/>
    <w:rsid w:val="002B3058"/>
    <w:rsid w:val="002B4EB2"/>
    <w:rsid w:val="002B70AC"/>
    <w:rsid w:val="002C002F"/>
    <w:rsid w:val="002C5F4D"/>
    <w:rsid w:val="002D34B3"/>
    <w:rsid w:val="002D7987"/>
    <w:rsid w:val="002E724B"/>
    <w:rsid w:val="00321902"/>
    <w:rsid w:val="00336078"/>
    <w:rsid w:val="003768D1"/>
    <w:rsid w:val="00383090"/>
    <w:rsid w:val="0038723F"/>
    <w:rsid w:val="00394072"/>
    <w:rsid w:val="00397CD6"/>
    <w:rsid w:val="003A6763"/>
    <w:rsid w:val="003B6F28"/>
    <w:rsid w:val="003C2356"/>
    <w:rsid w:val="0042013A"/>
    <w:rsid w:val="004305F3"/>
    <w:rsid w:val="00444080"/>
    <w:rsid w:val="00453A3E"/>
    <w:rsid w:val="00455FF0"/>
    <w:rsid w:val="004628C5"/>
    <w:rsid w:val="004663DA"/>
    <w:rsid w:val="004702FD"/>
    <w:rsid w:val="00476F70"/>
    <w:rsid w:val="004B24C1"/>
    <w:rsid w:val="004B5B53"/>
    <w:rsid w:val="004C3A1A"/>
    <w:rsid w:val="004E7372"/>
    <w:rsid w:val="004F4D9B"/>
    <w:rsid w:val="004F6F62"/>
    <w:rsid w:val="00507E78"/>
    <w:rsid w:val="005226C4"/>
    <w:rsid w:val="005357F1"/>
    <w:rsid w:val="00552293"/>
    <w:rsid w:val="00572D11"/>
    <w:rsid w:val="00572E28"/>
    <w:rsid w:val="005819F1"/>
    <w:rsid w:val="00584902"/>
    <w:rsid w:val="005B6A4D"/>
    <w:rsid w:val="005C29CD"/>
    <w:rsid w:val="005C757A"/>
    <w:rsid w:val="005E5BF0"/>
    <w:rsid w:val="005F0A65"/>
    <w:rsid w:val="00604838"/>
    <w:rsid w:val="0063122B"/>
    <w:rsid w:val="00653B97"/>
    <w:rsid w:val="00692086"/>
    <w:rsid w:val="006960CE"/>
    <w:rsid w:val="006A214E"/>
    <w:rsid w:val="006B38DE"/>
    <w:rsid w:val="006C6906"/>
    <w:rsid w:val="006D0C0A"/>
    <w:rsid w:val="006D7344"/>
    <w:rsid w:val="006E7C9D"/>
    <w:rsid w:val="006F61E9"/>
    <w:rsid w:val="0072519C"/>
    <w:rsid w:val="0073167E"/>
    <w:rsid w:val="00735199"/>
    <w:rsid w:val="0076247A"/>
    <w:rsid w:val="00773353"/>
    <w:rsid w:val="007A6480"/>
    <w:rsid w:val="007B745E"/>
    <w:rsid w:val="007C7985"/>
    <w:rsid w:val="007E622B"/>
    <w:rsid w:val="007F3523"/>
    <w:rsid w:val="00800482"/>
    <w:rsid w:val="0082722B"/>
    <w:rsid w:val="00844D05"/>
    <w:rsid w:val="0085620A"/>
    <w:rsid w:val="008A4F6A"/>
    <w:rsid w:val="008A7265"/>
    <w:rsid w:val="008C5467"/>
    <w:rsid w:val="008D591F"/>
    <w:rsid w:val="008E7923"/>
    <w:rsid w:val="00901500"/>
    <w:rsid w:val="00911C4C"/>
    <w:rsid w:val="00912D5B"/>
    <w:rsid w:val="0091341E"/>
    <w:rsid w:val="00921476"/>
    <w:rsid w:val="009300D8"/>
    <w:rsid w:val="00977147"/>
    <w:rsid w:val="00985502"/>
    <w:rsid w:val="00986CC1"/>
    <w:rsid w:val="009871B1"/>
    <w:rsid w:val="00987EA4"/>
    <w:rsid w:val="009B39B0"/>
    <w:rsid w:val="009D63B2"/>
    <w:rsid w:val="009E1805"/>
    <w:rsid w:val="009F5654"/>
    <w:rsid w:val="00A10E19"/>
    <w:rsid w:val="00A13C09"/>
    <w:rsid w:val="00A856E6"/>
    <w:rsid w:val="00A97130"/>
    <w:rsid w:val="00AA2430"/>
    <w:rsid w:val="00AA581D"/>
    <w:rsid w:val="00AB3E3D"/>
    <w:rsid w:val="00AC0DA0"/>
    <w:rsid w:val="00AC6E31"/>
    <w:rsid w:val="00B35FD1"/>
    <w:rsid w:val="00B505C5"/>
    <w:rsid w:val="00B62C0D"/>
    <w:rsid w:val="00B74534"/>
    <w:rsid w:val="00B82D6F"/>
    <w:rsid w:val="00B878FF"/>
    <w:rsid w:val="00BA43E3"/>
    <w:rsid w:val="00BA568F"/>
    <w:rsid w:val="00BE1A7C"/>
    <w:rsid w:val="00BF4C43"/>
    <w:rsid w:val="00C11F5F"/>
    <w:rsid w:val="00C23768"/>
    <w:rsid w:val="00C30DF7"/>
    <w:rsid w:val="00C5035C"/>
    <w:rsid w:val="00C626B7"/>
    <w:rsid w:val="00CB0E19"/>
    <w:rsid w:val="00CB3B6C"/>
    <w:rsid w:val="00CC3F11"/>
    <w:rsid w:val="00CC4D05"/>
    <w:rsid w:val="00CE44FF"/>
    <w:rsid w:val="00D02E5D"/>
    <w:rsid w:val="00D030C7"/>
    <w:rsid w:val="00D210C5"/>
    <w:rsid w:val="00D32728"/>
    <w:rsid w:val="00D65747"/>
    <w:rsid w:val="00D77A27"/>
    <w:rsid w:val="00D86D78"/>
    <w:rsid w:val="00DA76BD"/>
    <w:rsid w:val="00DC12D0"/>
    <w:rsid w:val="00DD361E"/>
    <w:rsid w:val="00DE1CC6"/>
    <w:rsid w:val="00DF1ED7"/>
    <w:rsid w:val="00E53228"/>
    <w:rsid w:val="00E536BF"/>
    <w:rsid w:val="00E55320"/>
    <w:rsid w:val="00E644F2"/>
    <w:rsid w:val="00E64EFA"/>
    <w:rsid w:val="00E73775"/>
    <w:rsid w:val="00E83158"/>
    <w:rsid w:val="00E964F2"/>
    <w:rsid w:val="00E96599"/>
    <w:rsid w:val="00EB040E"/>
    <w:rsid w:val="00EB5516"/>
    <w:rsid w:val="00ED62A6"/>
    <w:rsid w:val="00EE4120"/>
    <w:rsid w:val="00F050D7"/>
    <w:rsid w:val="00F13068"/>
    <w:rsid w:val="00F7271E"/>
    <w:rsid w:val="00F779E0"/>
    <w:rsid w:val="00F83283"/>
    <w:rsid w:val="00F921A2"/>
    <w:rsid w:val="00FA1DDD"/>
    <w:rsid w:val="00FB314A"/>
    <w:rsid w:val="00FB4DF5"/>
    <w:rsid w:val="00FB5DFC"/>
    <w:rsid w:val="00FD7DCC"/>
    <w:rsid w:val="00FE2973"/>
    <w:rsid w:val="00FF214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FC11C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character" w:customStyle="1" w:styleId="markup">
    <w:name w:val="markup"/>
    <w:basedOn w:val="DefaultParagraphFont"/>
    <w:rsid w:val="0020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6</cp:revision>
  <cp:lastPrinted>2023-05-25T15:16:00Z</cp:lastPrinted>
  <dcterms:created xsi:type="dcterms:W3CDTF">2023-05-25T01:58:00Z</dcterms:created>
  <dcterms:modified xsi:type="dcterms:W3CDTF">2023-05-25T15:39:00Z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