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5F4EC1" w:rsidP="001571A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1571AE">
              <w:rPr>
                <w:b/>
              </w:rPr>
              <w:t>Dividing</w:t>
            </w:r>
            <w:r w:rsidR="0008342D">
              <w:rPr>
                <w:b/>
              </w:rPr>
              <w:t xml:space="preserve"> Radical Expressions</w:t>
            </w:r>
            <w:r w:rsidR="008834AC">
              <w:rPr>
                <w:b/>
              </w:rPr>
              <w:t xml:space="preserve"> (7.</w:t>
            </w:r>
            <w:r w:rsidR="0008342D">
              <w:rPr>
                <w:b/>
              </w:rPr>
              <w:t>3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1571AE" w:rsidRDefault="001571AE">
      <w:r w:rsidRPr="001571AE">
        <w:rPr>
          <w:u w:val="single"/>
        </w:rPr>
        <w:t>Method</w:t>
      </w:r>
      <w:r>
        <w:t xml:space="preserve">: (The quotient rule for radicals) For any real numbers </w:t>
      </w:r>
      <w:r w:rsidRPr="001571AE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8.4pt" o:ole="">
            <v:imagedata r:id="rId6" o:title=""/>
          </v:shape>
          <o:OLEObject Type="Embed" ProgID="Equation.DSMT4" ShapeID="_x0000_i1025" DrawAspect="Content" ObjectID="_1422286824" r:id="rId7"/>
        </w:object>
      </w:r>
      <w:r>
        <w:t xml:space="preserve"> </w:t>
      </w:r>
      <w:proofErr w:type="gramStart"/>
      <w:r>
        <w:t xml:space="preserve">and </w:t>
      </w:r>
      <w:proofErr w:type="gramEnd"/>
      <w:r w:rsidRPr="001571AE">
        <w:rPr>
          <w:position w:val="-10"/>
        </w:rPr>
        <w:object w:dxaOrig="940" w:dyaOrig="380">
          <v:shape id="_x0000_i1026" type="#_x0000_t75" style="width:46.9pt;height:19.25pt" o:ole="">
            <v:imagedata r:id="rId8" o:title=""/>
          </v:shape>
          <o:OLEObject Type="Embed" ProgID="Equation.DSMT4" ShapeID="_x0000_i1026" DrawAspect="Content" ObjectID="_1422286825" r:id="rId9"/>
        </w:object>
      </w:r>
      <w:r>
        <w:t xml:space="preserve">, we have </w:t>
      </w:r>
      <w:r w:rsidRPr="001571AE">
        <w:rPr>
          <w:position w:val="-28"/>
        </w:rPr>
        <w:object w:dxaOrig="999" w:dyaOrig="720">
          <v:shape id="_x0000_i1027" type="#_x0000_t75" style="width:50.25pt;height:36pt" o:ole="">
            <v:imagedata r:id="rId10" o:title=""/>
          </v:shape>
          <o:OLEObject Type="Embed" ProgID="Equation.DSMT4" ShapeID="_x0000_i1027" DrawAspect="Content" ObjectID="_1422286826" r:id="rId11"/>
        </w:object>
      </w:r>
    </w:p>
    <w:p w:rsidR="001571AE" w:rsidRDefault="001571AE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6"/>
              </w:rPr>
              <w:object w:dxaOrig="620" w:dyaOrig="700">
                <v:shape id="_x0000_i1028" type="#_x0000_t75" style="width:31pt;height:35.15pt" o:ole="">
                  <v:imagedata r:id="rId12" o:title=""/>
                </v:shape>
                <o:OLEObject Type="Embed" ProgID="Equation.DSMT4" ShapeID="_x0000_i1028" DrawAspect="Content" ObjectID="_1422286827" r:id="rId13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6"/>
              </w:rPr>
              <w:object w:dxaOrig="660" w:dyaOrig="700">
                <v:shape id="_x0000_i1029" type="#_x0000_t75" style="width:32.65pt;height:35.15pt" o:ole="">
                  <v:imagedata r:id="rId14" o:title=""/>
                </v:shape>
                <o:OLEObject Type="Embed" ProgID="Equation.DSMT4" ShapeID="_x0000_i1029" DrawAspect="Content" ObjectID="_1422286828" r:id="rId15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30"/>
              </w:rPr>
              <w:object w:dxaOrig="740" w:dyaOrig="760">
                <v:shape id="_x0000_i1030" type="#_x0000_t75" style="width:36.85pt;height:37.65pt" o:ole="">
                  <v:imagedata r:id="rId16" o:title=""/>
                </v:shape>
                <o:OLEObject Type="Embed" ProgID="Equation.DSMT4" ShapeID="_x0000_i1030" DrawAspect="Content" ObjectID="_1422286829" r:id="rId17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6"/>
              </w:rPr>
              <w:object w:dxaOrig="800" w:dyaOrig="720">
                <v:shape id="_x0000_i1031" type="#_x0000_t75" style="width:40.2pt;height:36pt" o:ole="">
                  <v:imagedata r:id="rId18" o:title=""/>
                </v:shape>
                <o:OLEObject Type="Embed" ProgID="Equation.DSMT4" ShapeID="_x0000_i1031" DrawAspect="Content" ObjectID="_1422286830" r:id="rId19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8"/>
              </w:rPr>
              <w:object w:dxaOrig="520" w:dyaOrig="720">
                <v:shape id="_x0000_i1032" type="#_x0000_t75" style="width:25.95pt;height:36pt" o:ole="">
                  <v:imagedata r:id="rId20" o:title=""/>
                </v:shape>
                <o:OLEObject Type="Embed" ProgID="Equation.DSMT4" ShapeID="_x0000_i1032" DrawAspect="Content" ObjectID="_1422286831" r:id="rId21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8"/>
              </w:rPr>
              <w:object w:dxaOrig="499" w:dyaOrig="720">
                <v:shape id="_x0000_i1033" type="#_x0000_t75" style="width:25.1pt;height:36pt" o:ole="">
                  <v:imagedata r:id="rId22" o:title=""/>
                </v:shape>
                <o:OLEObject Type="Embed" ProgID="Equation.DSMT4" ShapeID="_x0000_i1033" DrawAspect="Content" ObjectID="_1422286832" r:id="rId23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8"/>
              </w:rPr>
              <w:object w:dxaOrig="760" w:dyaOrig="720">
                <v:shape id="_x0000_i1034" type="#_x0000_t75" style="width:37.65pt;height:36pt" o:ole="">
                  <v:imagedata r:id="rId24" o:title=""/>
                </v:shape>
                <o:OLEObject Type="Embed" ProgID="Equation.DSMT4" ShapeID="_x0000_i1034" DrawAspect="Content" ObjectID="_1422286833" r:id="rId25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30"/>
              </w:rPr>
              <w:object w:dxaOrig="1060" w:dyaOrig="760">
                <v:shape id="_x0000_i1035" type="#_x0000_t75" style="width:52.75pt;height:37.65pt" o:ole="">
                  <v:imagedata r:id="rId26" o:title=""/>
                </v:shape>
                <o:OLEObject Type="Embed" ProgID="Equation.DSMT4" ShapeID="_x0000_i1035" DrawAspect="Content" ObjectID="_1422286834" r:id="rId27"/>
              </w:object>
            </w:r>
          </w:p>
        </w:tc>
      </w:tr>
    </w:tbl>
    <w:p w:rsidR="001571AE" w:rsidRDefault="001571AE"/>
    <w:p w:rsidR="004640D1" w:rsidRDefault="004640D1">
      <w:pPr>
        <w:rPr>
          <w:u w:val="single"/>
        </w:rPr>
      </w:pPr>
    </w:p>
    <w:p w:rsidR="004640D1" w:rsidRDefault="004640D1">
      <w:pPr>
        <w:rPr>
          <w:u w:val="single"/>
        </w:rPr>
      </w:pPr>
    </w:p>
    <w:p w:rsidR="001571AE" w:rsidRDefault="001571AE">
      <w:r>
        <w:rPr>
          <w:u w:val="single"/>
        </w:rPr>
        <w:t>Concept</w:t>
      </w:r>
      <w:r>
        <w:t>: Rationalizing the Denominator</w:t>
      </w:r>
    </w:p>
    <w:p w:rsidR="001571AE" w:rsidRDefault="001571AE">
      <w:r>
        <w:t xml:space="preserve">How might we add </w:t>
      </w:r>
      <w:r w:rsidRPr="001571AE">
        <w:rPr>
          <w:position w:val="-26"/>
        </w:rPr>
        <w:object w:dxaOrig="400" w:dyaOrig="700">
          <v:shape id="_x0000_i1036" type="#_x0000_t75" style="width:20.1pt;height:35.15pt" o:ole="">
            <v:imagedata r:id="rId28" o:title=""/>
          </v:shape>
          <o:OLEObject Type="Embed" ProgID="Equation.DSMT4" ShapeID="_x0000_i1036" DrawAspect="Content" ObjectID="_1422286835" r:id="rId29"/>
        </w:object>
      </w:r>
      <w:r>
        <w:t xml:space="preserve"> </w:t>
      </w:r>
      <w:proofErr w:type="gramStart"/>
      <w:r>
        <w:t xml:space="preserve">and </w:t>
      </w:r>
      <w:proofErr w:type="gramEnd"/>
      <w:r w:rsidRPr="001571AE">
        <w:rPr>
          <w:position w:val="-24"/>
        </w:rPr>
        <w:object w:dxaOrig="220" w:dyaOrig="620">
          <v:shape id="_x0000_i1037" type="#_x0000_t75" style="width:10.9pt;height:31pt" o:ole="">
            <v:imagedata r:id="rId30" o:title=""/>
          </v:shape>
          <o:OLEObject Type="Embed" ProgID="Equation.DSMT4" ShapeID="_x0000_i1037" DrawAspect="Content" ObjectID="_1422286836" r:id="rId31"/>
        </w:object>
      </w:r>
      <w:r>
        <w:t>?</w:t>
      </w:r>
    </w:p>
    <w:p w:rsidR="001571AE" w:rsidRDefault="001571AE"/>
    <w:p w:rsidR="004640D1" w:rsidRDefault="004640D1"/>
    <w:p w:rsidR="004640D1" w:rsidRDefault="004640D1"/>
    <w:p w:rsidR="004640D1" w:rsidRDefault="004640D1"/>
    <w:p w:rsidR="001571AE" w:rsidRDefault="001571AE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Rationalize the denominator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3"/>
              </w:numPr>
            </w:pPr>
            <w:r w:rsidRPr="001571AE">
              <w:rPr>
                <w:position w:val="-26"/>
              </w:rPr>
              <w:object w:dxaOrig="480" w:dyaOrig="700">
                <v:shape id="_x0000_i1038" type="#_x0000_t75" style="width:24.3pt;height:35.15pt" o:ole="">
                  <v:imagedata r:id="rId32" o:title=""/>
                </v:shape>
                <o:OLEObject Type="Embed" ProgID="Equation.DSMT4" ShapeID="_x0000_i1038" DrawAspect="Content" ObjectID="_1422286837" r:id="rId33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3"/>
              </w:numPr>
            </w:pPr>
            <w:r w:rsidRPr="001571AE">
              <w:rPr>
                <w:position w:val="-28"/>
              </w:rPr>
              <w:object w:dxaOrig="420" w:dyaOrig="660">
                <v:shape id="_x0000_i1039" type="#_x0000_t75" style="width:20.95pt;height:32.65pt" o:ole="">
                  <v:imagedata r:id="rId34" o:title=""/>
                </v:shape>
                <o:OLEObject Type="Embed" ProgID="Equation.DSMT4" ShapeID="_x0000_i1039" DrawAspect="Content" ObjectID="_1422286838" r:id="rId35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3"/>
              </w:numPr>
            </w:pPr>
            <w:r w:rsidRPr="001571AE">
              <w:rPr>
                <w:position w:val="-28"/>
              </w:rPr>
              <w:object w:dxaOrig="720" w:dyaOrig="660">
                <v:shape id="_x0000_i1040" type="#_x0000_t75" style="width:36pt;height:32.65pt" o:ole="">
                  <v:imagedata r:id="rId36" o:title=""/>
                </v:shape>
                <o:OLEObject Type="Embed" ProgID="Equation.DSMT4" ShapeID="_x0000_i1040" DrawAspect="Content" ObjectID="_1422286839" r:id="rId37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4640D1" w:rsidP="004640D1">
            <w:pPr>
              <w:pStyle w:val="ListParagraph"/>
              <w:numPr>
                <w:ilvl w:val="0"/>
                <w:numId w:val="23"/>
              </w:numPr>
            </w:pPr>
            <w:r w:rsidRPr="004640D1">
              <w:rPr>
                <w:position w:val="-28"/>
              </w:rPr>
              <w:object w:dxaOrig="920" w:dyaOrig="720">
                <v:shape id="_x0000_i1041" type="#_x0000_t75" style="width:46.05pt;height:36pt" o:ole="">
                  <v:imagedata r:id="rId38" o:title=""/>
                </v:shape>
                <o:OLEObject Type="Embed" ProgID="Equation.DSMT4" ShapeID="_x0000_i1041" DrawAspect="Content" ObjectID="_1422286840" r:id="rId39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</w:tbl>
    <w:p w:rsidR="001571AE" w:rsidRPr="001571AE" w:rsidRDefault="001571AE"/>
    <w:sectPr w:rsidR="001571AE" w:rsidRPr="001571AE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3"/>
  </w:num>
  <w:num w:numId="13">
    <w:abstractNumId w:val="22"/>
  </w:num>
  <w:num w:numId="14">
    <w:abstractNumId w:val="11"/>
  </w:num>
  <w:num w:numId="15">
    <w:abstractNumId w:val="9"/>
  </w:num>
  <w:num w:numId="16">
    <w:abstractNumId w:val="18"/>
  </w:num>
  <w:num w:numId="17">
    <w:abstractNumId w:val="21"/>
  </w:num>
  <w:num w:numId="18">
    <w:abstractNumId w:val="0"/>
  </w:num>
  <w:num w:numId="19">
    <w:abstractNumId w:val="17"/>
  </w:num>
  <w:num w:numId="20">
    <w:abstractNumId w:val="15"/>
  </w:num>
  <w:num w:numId="21">
    <w:abstractNumId w:val="10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0E8C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717BC91-9772-4666-8B8D-064A3C3A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Dusty and Charlene Wilson</cp:lastModifiedBy>
  <cp:revision>4</cp:revision>
  <dcterms:created xsi:type="dcterms:W3CDTF">2013-02-14T02:41:00Z</dcterms:created>
  <dcterms:modified xsi:type="dcterms:W3CDTF">2013-02-14T02:52:00Z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